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C" w:rsidRDefault="00552B3C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52B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Следственного комитета Российской Федерации </w:t>
      </w:r>
    </w:p>
    <w:p w:rsidR="00552B3C" w:rsidRDefault="00552B3C" w:rsidP="00552B3C">
      <w:pPr>
        <w:spacing w:after="125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52B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 Чеченской Республике</w:t>
      </w:r>
    </w:p>
    <w:p w:rsidR="009D6E7E" w:rsidRDefault="009D6E7E" w:rsidP="009D6E7E">
      <w:pPr>
        <w:pStyle w:val="1"/>
        <w:spacing w:before="0" w:beforeAutospacing="0" w:after="125" w:afterAutospacing="0" w:line="301" w:lineRule="atLeast"/>
        <w:rPr>
          <w:b w:val="0"/>
          <w:bCs w:val="0"/>
          <w:color w:val="000000"/>
          <w:sz w:val="25"/>
          <w:szCs w:val="25"/>
        </w:rPr>
      </w:pPr>
      <w:r>
        <w:rPr>
          <w:b w:val="0"/>
          <w:bCs w:val="0"/>
          <w:color w:val="000000"/>
          <w:sz w:val="25"/>
          <w:szCs w:val="25"/>
        </w:rPr>
        <w:t>В Следственном комитете России для граждан доступна круглосуточная связь с Информационным центром</w:t>
      </w:r>
    </w:p>
    <w:p w:rsidR="009D6E7E" w:rsidRDefault="009D6E7E" w:rsidP="009D6E7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2243" cy="2452566"/>
            <wp:effectExtent l="19050" t="0" r="0" b="0"/>
            <wp:docPr id="2" name="Рисунок 1" descr="https://chr.sledcom.ru/upload/site57/document_news/ic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.sledcom.ru/upload/site57/document_news/ic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55" cy="245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Все большей популярностью у населения пользуется возможность интерактивного взаимодействия со Следственным комитетом России через Информационный центр.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 xml:space="preserve">Это подразделение создано Председателем СК России Александром Ивановичем 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Бастрыкиным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 xml:space="preserve"> для оперативной и непрерывной связи с гражданами.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 xml:space="preserve">В круглосуточном режиме работает 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 xml:space="preserve"> Информационного центра в 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 xml:space="preserve"> - </w:t>
      </w:r>
      <w:hyperlink r:id="rId5" w:tgtFrame="_blank" w:history="1">
        <w:r w:rsidRPr="009D6E7E">
          <w:rPr>
            <w:rStyle w:val="a7"/>
            <w:rFonts w:ascii="Times New Roman" w:hAnsi="Times New Roman" w:cs="Times New Roman"/>
            <w:color w:val="505050"/>
            <w:sz w:val="24"/>
            <w:szCs w:val="24"/>
          </w:rPr>
          <w:t>@</w:t>
        </w:r>
        <w:proofErr w:type="spellStart"/>
        <w:r w:rsidRPr="009D6E7E">
          <w:rPr>
            <w:rStyle w:val="a7"/>
            <w:rFonts w:ascii="Times New Roman" w:hAnsi="Times New Roman" w:cs="Times New Roman"/>
            <w:color w:val="505050"/>
            <w:sz w:val="24"/>
            <w:szCs w:val="24"/>
          </w:rPr>
          <w:t>infocentrskrf</w:t>
        </w:r>
        <w:proofErr w:type="spellEnd"/>
      </w:hyperlink>
      <w:r w:rsidRPr="009D6E7E">
        <w:rPr>
          <w:rFonts w:ascii="Times New Roman" w:hAnsi="Times New Roman" w:cs="Times New Roman"/>
          <w:sz w:val="24"/>
          <w:szCs w:val="24"/>
        </w:rPr>
        <w:t xml:space="preserve">, где каждый обратившийся может оперативно получить ответы на свои вопросы и подать обращение. Сообщения вы можете направить в 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> </w:t>
      </w:r>
      <w:r w:rsidRPr="009D6E7E">
        <w:rPr>
          <w:rStyle w:val="a7"/>
          <w:rFonts w:ascii="Times New Roman" w:hAnsi="Times New Roman" w:cs="Times New Roman"/>
          <w:sz w:val="24"/>
          <w:szCs w:val="24"/>
        </w:rPr>
        <w:t>@</w:t>
      </w:r>
      <w:proofErr w:type="spellStart"/>
      <w:r w:rsidRPr="009D6E7E">
        <w:rPr>
          <w:rStyle w:val="a7"/>
          <w:rFonts w:ascii="Times New Roman" w:hAnsi="Times New Roman" w:cs="Times New Roman"/>
          <w:sz w:val="24"/>
          <w:szCs w:val="24"/>
        </w:rPr>
        <w:t>infocentrskrf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 xml:space="preserve"> или задать вопрос в комментариях под постами 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 xml:space="preserve"> СК России.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Для пользователей социальной сети «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>» также доступна круглосуточная связь через Приемную Председателя СК России </w:t>
      </w:r>
      <w:hyperlink r:id="rId6" w:tgtFrame="_blank" w:history="1">
        <w:r w:rsidRPr="009D6E7E">
          <w:rPr>
            <w:rStyle w:val="a7"/>
            <w:rFonts w:ascii="Times New Roman" w:hAnsi="Times New Roman" w:cs="Times New Roman"/>
            <w:color w:val="505050"/>
            <w:sz w:val="24"/>
            <w:szCs w:val="24"/>
          </w:rPr>
          <w:t>vk.com/priemnaya_bastrikina</w:t>
        </w:r>
        <w:r w:rsidRPr="009D6E7E">
          <w:rPr>
            <w:rStyle w:val="a6"/>
            <w:rFonts w:ascii="Times New Roman" w:hAnsi="Times New Roman" w:cs="Times New Roman"/>
            <w:color w:val="505050"/>
            <w:sz w:val="24"/>
            <w:szCs w:val="24"/>
          </w:rPr>
          <w:t> </w:t>
        </w:r>
      </w:hyperlink>
      <w:r w:rsidRPr="009D6E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 xml:space="preserve"> Информационного центра </w:t>
      </w:r>
      <w:hyperlink r:id="rId7" w:tgtFrame="_blank" w:history="1">
        <w:r w:rsidRPr="009D6E7E">
          <w:rPr>
            <w:rStyle w:val="a7"/>
            <w:rFonts w:ascii="Times New Roman" w:hAnsi="Times New Roman" w:cs="Times New Roman"/>
            <w:color w:val="505050"/>
            <w:sz w:val="24"/>
            <w:szCs w:val="24"/>
          </w:rPr>
          <w:t>vk.com/infocentrskrf</w:t>
        </w:r>
      </w:hyperlink>
      <w:r w:rsidRPr="009D6E7E">
        <w:rPr>
          <w:rFonts w:ascii="Times New Roman" w:hAnsi="Times New Roman" w:cs="Times New Roman"/>
          <w:sz w:val="24"/>
          <w:szCs w:val="24"/>
        </w:rPr>
        <w:t>.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Официальные страницы Информационного центра представлены и в других социальных сетях: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9D6E7E">
        <w:rPr>
          <w:rFonts w:ascii="Times New Roman" w:hAnsi="Times New Roman" w:cs="Times New Roman"/>
          <w:sz w:val="24"/>
          <w:szCs w:val="24"/>
        </w:rPr>
        <w:t>»: </w:t>
      </w:r>
      <w:hyperlink r:id="rId8" w:tgtFrame="_blank" w:history="1">
        <w:r w:rsidRPr="009D6E7E">
          <w:rPr>
            <w:rStyle w:val="a7"/>
            <w:rFonts w:ascii="Times New Roman" w:hAnsi="Times New Roman" w:cs="Times New Roman"/>
            <w:color w:val="505050"/>
            <w:sz w:val="24"/>
            <w:szCs w:val="24"/>
          </w:rPr>
          <w:t>facebook.com/infocentrskrf</w:t>
        </w:r>
      </w:hyperlink>
      <w:r w:rsidRPr="009D6E7E">
        <w:rPr>
          <w:rFonts w:ascii="Times New Roman" w:hAnsi="Times New Roman" w:cs="Times New Roman"/>
          <w:sz w:val="24"/>
          <w:szCs w:val="24"/>
        </w:rPr>
        <w:t>,</w:t>
      </w:r>
      <w:hyperlink r:id="rId9" w:tgtFrame="_blank" w:history="1">
        <w:r w:rsidRPr="009D6E7E">
          <w:rPr>
            <w:rFonts w:ascii="Times New Roman" w:hAnsi="Times New Roman" w:cs="Times New Roman"/>
            <w:b/>
            <w:bCs/>
            <w:color w:val="505050"/>
            <w:sz w:val="24"/>
            <w:szCs w:val="24"/>
            <w:u w:val="single"/>
          </w:rPr>
          <w:br/>
        </w:r>
      </w:hyperlink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«Одноклассники»: </w:t>
      </w:r>
      <w:proofErr w:type="spellStart"/>
      <w:r w:rsidRPr="009D6E7E">
        <w:rPr>
          <w:rFonts w:ascii="Times New Roman" w:hAnsi="Times New Roman" w:cs="Times New Roman"/>
          <w:sz w:val="24"/>
          <w:szCs w:val="24"/>
        </w:rPr>
        <w:fldChar w:fldCharType="begin"/>
      </w:r>
      <w:r w:rsidRPr="009D6E7E">
        <w:rPr>
          <w:rFonts w:ascii="Times New Roman" w:hAnsi="Times New Roman" w:cs="Times New Roman"/>
          <w:sz w:val="24"/>
          <w:szCs w:val="24"/>
        </w:rPr>
        <w:instrText xml:space="preserve"> HYPERLINK "https://ok.ru/group/61254572769397" \t "_blank" </w:instrText>
      </w:r>
      <w:r w:rsidRPr="009D6E7E">
        <w:rPr>
          <w:rFonts w:ascii="Times New Roman" w:hAnsi="Times New Roman" w:cs="Times New Roman"/>
          <w:sz w:val="24"/>
          <w:szCs w:val="24"/>
        </w:rPr>
        <w:fldChar w:fldCharType="separate"/>
      </w:r>
      <w:r w:rsidRPr="009D6E7E">
        <w:rPr>
          <w:rStyle w:val="a7"/>
          <w:rFonts w:ascii="Times New Roman" w:hAnsi="Times New Roman" w:cs="Times New Roman"/>
          <w:color w:val="505050"/>
          <w:sz w:val="24"/>
          <w:szCs w:val="24"/>
        </w:rPr>
        <w:t>ok.ru</w:t>
      </w:r>
      <w:proofErr w:type="spellEnd"/>
      <w:r w:rsidRPr="009D6E7E">
        <w:rPr>
          <w:rStyle w:val="a7"/>
          <w:rFonts w:ascii="Times New Roman" w:hAnsi="Times New Roman" w:cs="Times New Roman"/>
          <w:color w:val="505050"/>
          <w:sz w:val="24"/>
          <w:szCs w:val="24"/>
        </w:rPr>
        <w:t>/</w:t>
      </w:r>
      <w:proofErr w:type="spellStart"/>
      <w:r w:rsidRPr="009D6E7E">
        <w:rPr>
          <w:rStyle w:val="a7"/>
          <w:rFonts w:ascii="Times New Roman" w:hAnsi="Times New Roman" w:cs="Times New Roman"/>
          <w:color w:val="505050"/>
          <w:sz w:val="24"/>
          <w:szCs w:val="24"/>
        </w:rPr>
        <w:t>group</w:t>
      </w:r>
      <w:proofErr w:type="spellEnd"/>
      <w:r w:rsidRPr="009D6E7E">
        <w:rPr>
          <w:rStyle w:val="a7"/>
          <w:rFonts w:ascii="Times New Roman" w:hAnsi="Times New Roman" w:cs="Times New Roman"/>
          <w:color w:val="505050"/>
          <w:sz w:val="24"/>
          <w:szCs w:val="24"/>
        </w:rPr>
        <w:t>/61254572769397</w:t>
      </w:r>
      <w:r w:rsidRPr="009D6E7E">
        <w:rPr>
          <w:rFonts w:ascii="Times New Roman" w:hAnsi="Times New Roman" w:cs="Times New Roman"/>
          <w:sz w:val="24"/>
          <w:szCs w:val="24"/>
        </w:rPr>
        <w:fldChar w:fldCharType="end"/>
      </w:r>
      <w:r w:rsidRPr="009D6E7E">
        <w:rPr>
          <w:rFonts w:ascii="Times New Roman" w:hAnsi="Times New Roman" w:cs="Times New Roman"/>
          <w:sz w:val="24"/>
          <w:szCs w:val="24"/>
        </w:rPr>
        <w:t>.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В Информационном центре СК России для граждан функционирует круглосуточная телефонная линия </w:t>
      </w:r>
      <w:r w:rsidRPr="009D6E7E">
        <w:rPr>
          <w:rStyle w:val="a7"/>
          <w:rFonts w:ascii="Times New Roman" w:hAnsi="Times New Roman" w:cs="Times New Roman"/>
          <w:sz w:val="24"/>
          <w:szCs w:val="24"/>
        </w:rPr>
        <w:t>8-800-100-12-60</w:t>
      </w:r>
      <w:r w:rsidRPr="009D6E7E">
        <w:rPr>
          <w:rFonts w:ascii="Times New Roman" w:hAnsi="Times New Roman" w:cs="Times New Roman"/>
          <w:sz w:val="24"/>
          <w:szCs w:val="24"/>
        </w:rPr>
        <w:t>.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В зависимости от вопроса на звонки отвечают операторы линий: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-   «Ребенок в опасности»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-   «Телефон доверия»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-   «Остановим коррупцию»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-   «Давление на бизнес»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-   «Справочная информация»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Работа с обращениями граждан является одним из приоритетных направлений деятельности ведомства. Следственный комитет в лице нового подразделения – Информационного центра, будет и дальше активно использовать современные технологии для обеспечения гражданам максимального доступа к правосудию.</w:t>
      </w:r>
    </w:p>
    <w:p w:rsidR="009D6E7E" w:rsidRPr="009D6E7E" w:rsidRDefault="009D6E7E" w:rsidP="009D6E7E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E7E">
        <w:rPr>
          <w:rFonts w:ascii="Times New Roman" w:hAnsi="Times New Roman" w:cs="Times New Roman"/>
          <w:sz w:val="24"/>
          <w:szCs w:val="24"/>
        </w:rPr>
        <w:t>Мы на связи 24/7! Обращайтесь - мы Вам поможем!</w:t>
      </w:r>
    </w:p>
    <w:p w:rsidR="003C2704" w:rsidRPr="009D6E7E" w:rsidRDefault="003C2704" w:rsidP="009D6E7E">
      <w:pPr>
        <w:pStyle w:val="a8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sectPr w:rsidR="003C2704" w:rsidRPr="009D6E7E" w:rsidSect="003F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CD1"/>
    <w:rsid w:val="001D783C"/>
    <w:rsid w:val="002B695B"/>
    <w:rsid w:val="00380BB5"/>
    <w:rsid w:val="003B5E9F"/>
    <w:rsid w:val="003C2704"/>
    <w:rsid w:val="003E1FDA"/>
    <w:rsid w:val="003F2A2B"/>
    <w:rsid w:val="0043243B"/>
    <w:rsid w:val="00476CB0"/>
    <w:rsid w:val="00552B3C"/>
    <w:rsid w:val="00597E46"/>
    <w:rsid w:val="00701EDD"/>
    <w:rsid w:val="007339FF"/>
    <w:rsid w:val="007E2973"/>
    <w:rsid w:val="00802DE6"/>
    <w:rsid w:val="00916D83"/>
    <w:rsid w:val="009445AF"/>
    <w:rsid w:val="00946D01"/>
    <w:rsid w:val="009D6E7E"/>
    <w:rsid w:val="00A81F5D"/>
    <w:rsid w:val="00AD0A0F"/>
    <w:rsid w:val="00AF5668"/>
    <w:rsid w:val="00BD0C37"/>
    <w:rsid w:val="00C50EC5"/>
    <w:rsid w:val="00D0283F"/>
    <w:rsid w:val="00DB1CD1"/>
    <w:rsid w:val="00E07DC6"/>
    <w:rsid w:val="00E4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B"/>
  </w:style>
  <w:style w:type="paragraph" w:styleId="1">
    <w:name w:val="heading 1"/>
    <w:basedOn w:val="a"/>
    <w:link w:val="10"/>
    <w:uiPriority w:val="9"/>
    <w:qFormat/>
    <w:rsid w:val="00BD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2B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6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46D01"/>
    <w:rPr>
      <w:b/>
      <w:bCs/>
    </w:rPr>
  </w:style>
  <w:style w:type="paragraph" w:styleId="a8">
    <w:name w:val="No Spacing"/>
    <w:uiPriority w:val="1"/>
    <w:qFormat/>
    <w:rsid w:val="009D6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55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73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902304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7">
          <w:marLeft w:val="0"/>
          <w:marRight w:val="0"/>
          <w:marTop w:val="250"/>
          <w:marBottom w:val="0"/>
          <w:divBdr>
            <w:top w:val="single" w:sz="12" w:space="6" w:color="9D9D9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focentrsk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nfocentrskr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iemnaya_bastrik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agram.com/infocentrskrf?utm_medium=copy_li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infocentrsk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ToMoS</cp:lastModifiedBy>
  <cp:revision>13</cp:revision>
  <cp:lastPrinted>2021-07-13T05:30:00Z</cp:lastPrinted>
  <dcterms:created xsi:type="dcterms:W3CDTF">2021-06-28T11:44:00Z</dcterms:created>
  <dcterms:modified xsi:type="dcterms:W3CDTF">2021-10-18T11:55:00Z</dcterms:modified>
</cp:coreProperties>
</file>