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D" w:rsidRPr="001D4B2D" w:rsidRDefault="00EC006E" w:rsidP="00EC006E">
      <w:pPr>
        <w:tabs>
          <w:tab w:val="left" w:pos="4125"/>
          <w:tab w:val="left" w:pos="71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-286385</wp:posOffset>
            </wp:positionV>
            <wp:extent cx="571500" cy="571500"/>
            <wp:effectExtent l="0" t="0" r="0" b="0"/>
            <wp:wrapNone/>
            <wp:docPr id="1" name="Рисунок 1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B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4B2D" w:rsidRPr="001D4B2D" w:rsidRDefault="00D50F30" w:rsidP="001D4B2D">
      <w:p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</w:t>
      </w:r>
      <w:r w:rsidR="00615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</w:t>
      </w:r>
      <w:r w:rsidR="001D4B2D" w:rsidRPr="001D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ДЕПУТАТОВ  </w:t>
      </w:r>
      <w:r w:rsidR="001D4B2D" w:rsidRPr="001D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B2D" w:rsidRPr="001D4B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НОЖАЙ-ЮРТОВСКОГО </w:t>
      </w:r>
      <w:r w:rsidR="001D4B2D" w:rsidRPr="001D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D4B2D" w:rsidRPr="001D4B2D" w:rsidRDefault="001D4B2D" w:rsidP="001D4B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ВТОРОГО СОЗЫВА </w:t>
      </w:r>
    </w:p>
    <w:p w:rsidR="00D87774" w:rsidRPr="00D87774" w:rsidRDefault="00D87774" w:rsidP="00D87774">
      <w:pPr>
        <w:tabs>
          <w:tab w:val="left" w:pos="6330"/>
        </w:tabs>
        <w:ind w:left="-240"/>
        <w:rPr>
          <w:rFonts w:ascii="Times New Roman" w:hAnsi="Times New Roman" w:cs="Times New Roman"/>
          <w:sz w:val="20"/>
          <w:szCs w:val="20"/>
        </w:rPr>
      </w:pPr>
      <w:r w:rsidRPr="00D87774">
        <w:rPr>
          <w:rFonts w:ascii="Times New Roman" w:hAnsi="Times New Roman" w:cs="Times New Roman"/>
          <w:sz w:val="20"/>
          <w:szCs w:val="20"/>
        </w:rPr>
        <w:t xml:space="preserve">366241, ЧР, Ножай-Юртовский район, с. Ножай-Юрт, ул. А.Кадырова , 6 </w:t>
      </w:r>
      <w:r w:rsidRPr="00D87774">
        <w:rPr>
          <w:rFonts w:ascii="Times New Roman" w:hAnsi="Times New Roman" w:cs="Times New Roman"/>
          <w:sz w:val="20"/>
          <w:szCs w:val="20"/>
          <w:lang w:val="en-US"/>
        </w:rPr>
        <w:t>nojayurt</w:t>
      </w:r>
      <w:r w:rsidRPr="00D87774">
        <w:rPr>
          <w:rFonts w:ascii="Times New Roman" w:hAnsi="Times New Roman" w:cs="Times New Roman"/>
          <w:sz w:val="20"/>
          <w:szCs w:val="20"/>
        </w:rPr>
        <w:t>@</w:t>
      </w:r>
      <w:r w:rsidRPr="00D8777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87774">
        <w:rPr>
          <w:rFonts w:ascii="Times New Roman" w:hAnsi="Times New Roman" w:cs="Times New Roman"/>
          <w:sz w:val="20"/>
          <w:szCs w:val="20"/>
        </w:rPr>
        <w:t>.</w:t>
      </w:r>
      <w:r w:rsidRPr="00D8777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87774">
        <w:rPr>
          <w:rFonts w:ascii="Times New Roman" w:hAnsi="Times New Roman" w:cs="Times New Roman"/>
          <w:sz w:val="20"/>
          <w:szCs w:val="20"/>
        </w:rPr>
        <w:t>.т/ф 8 (87148) 2-22-57</w:t>
      </w:r>
    </w:p>
    <w:p w:rsidR="001D4B2D" w:rsidRPr="00D87774" w:rsidRDefault="001D4B2D" w:rsidP="001D4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B2D" w:rsidRPr="001D4B2D" w:rsidRDefault="001D4B2D" w:rsidP="001D4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B2D" w:rsidRPr="001D4B2D" w:rsidRDefault="00476C9B" w:rsidP="00476C9B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D4B2D" w:rsidRPr="001D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2C58" w:rsidRDefault="00492C58" w:rsidP="00D6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D4" w:rsidRPr="005915A5" w:rsidRDefault="00615309" w:rsidP="00D67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="00492C58" w:rsidRPr="005915A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175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2C58" w:rsidRPr="005915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4B2D" w:rsidRPr="00D6797E" w:rsidRDefault="00492C58" w:rsidP="00D67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AD4" w:rsidRPr="0059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26AD4" w:rsidRPr="0059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A7602" w:rsidRPr="0059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1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797E" w:rsidRPr="0049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Ножай-Юрт</w:t>
      </w:r>
    </w:p>
    <w:p w:rsidR="00492C58" w:rsidRDefault="00492C58" w:rsidP="00A63E65">
      <w:pPr>
        <w:spacing w:after="0" w:line="240" w:lineRule="auto"/>
        <w:ind w:righ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59E" w:rsidRDefault="00C7159E" w:rsidP="00615309">
      <w:pPr>
        <w:pStyle w:val="a3"/>
        <w:rPr>
          <w:rFonts w:ascii="Times New Roman" w:hAnsi="Times New Roman"/>
          <w:sz w:val="28"/>
          <w:szCs w:val="28"/>
        </w:rPr>
      </w:pPr>
    </w:p>
    <w:p w:rsidR="00C7159E" w:rsidRDefault="00C7159E" w:rsidP="00615309">
      <w:pPr>
        <w:pStyle w:val="a3"/>
        <w:rPr>
          <w:rFonts w:ascii="Times New Roman" w:hAnsi="Times New Roman"/>
          <w:sz w:val="28"/>
          <w:szCs w:val="28"/>
        </w:rPr>
      </w:pPr>
    </w:p>
    <w:p w:rsidR="00615309" w:rsidRDefault="00347BE7" w:rsidP="00615309">
      <w:pPr>
        <w:pStyle w:val="a3"/>
        <w:rPr>
          <w:rFonts w:ascii="Times New Roman" w:hAnsi="Times New Roman"/>
          <w:sz w:val="28"/>
          <w:szCs w:val="28"/>
        </w:rPr>
      </w:pPr>
      <w:r w:rsidRPr="00615309">
        <w:rPr>
          <w:rFonts w:ascii="Times New Roman" w:hAnsi="Times New Roman"/>
          <w:sz w:val="28"/>
          <w:szCs w:val="28"/>
        </w:rPr>
        <w:t>«</w:t>
      </w:r>
      <w:r w:rsidR="00615309">
        <w:rPr>
          <w:rFonts w:ascii="Times New Roman" w:hAnsi="Times New Roman"/>
          <w:sz w:val="28"/>
          <w:szCs w:val="28"/>
        </w:rPr>
        <w:t>О прогнозе социально</w:t>
      </w:r>
      <w:r w:rsidR="00615309" w:rsidRPr="00615309">
        <w:rPr>
          <w:rFonts w:ascii="Times New Roman" w:hAnsi="Times New Roman"/>
          <w:sz w:val="28"/>
          <w:szCs w:val="28"/>
        </w:rPr>
        <w:t>- Экономического</w:t>
      </w:r>
      <w:r w:rsidR="00615309">
        <w:rPr>
          <w:rFonts w:ascii="Times New Roman" w:hAnsi="Times New Roman"/>
          <w:sz w:val="28"/>
          <w:szCs w:val="28"/>
        </w:rPr>
        <w:t xml:space="preserve"> </w:t>
      </w:r>
    </w:p>
    <w:p w:rsidR="00615309" w:rsidRDefault="00615309" w:rsidP="006153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5309">
        <w:rPr>
          <w:rFonts w:ascii="Times New Roman" w:hAnsi="Times New Roman"/>
          <w:sz w:val="28"/>
          <w:szCs w:val="28"/>
        </w:rPr>
        <w:t>Развития Ножай-Юртовского муниципального</w:t>
      </w:r>
    </w:p>
    <w:p w:rsidR="00615309" w:rsidRPr="00615309" w:rsidRDefault="00615309" w:rsidP="00615309">
      <w:pPr>
        <w:pStyle w:val="a3"/>
        <w:rPr>
          <w:rFonts w:ascii="Times New Roman" w:hAnsi="Times New Roman"/>
          <w:sz w:val="28"/>
          <w:szCs w:val="28"/>
        </w:rPr>
      </w:pPr>
      <w:r w:rsidRPr="0061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309">
        <w:rPr>
          <w:rFonts w:ascii="Times New Roman" w:hAnsi="Times New Roman"/>
          <w:sz w:val="28"/>
          <w:szCs w:val="28"/>
        </w:rPr>
        <w:t>района ЧР на 2016год»</w:t>
      </w:r>
    </w:p>
    <w:p w:rsidR="00347BE7" w:rsidRPr="00347BE7" w:rsidRDefault="00347BE7" w:rsidP="00347BE7">
      <w:pPr>
        <w:ind w:left="1418" w:right="8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E7" w:rsidRDefault="00347BE7" w:rsidP="006153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7BE7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15309">
        <w:rPr>
          <w:rFonts w:ascii="Times New Roman" w:hAnsi="Times New Roman" w:cs="Times New Roman"/>
          <w:color w:val="000000"/>
          <w:sz w:val="28"/>
          <w:szCs w:val="28"/>
        </w:rPr>
        <w:t xml:space="preserve">о ст.35 Федерального закона от 06.10.2003г. №131-ФЗ «Об общих принципах организации местного самоуправления в РФ» ст-73 Бюджетного кодекса РФ и ст.7 Устава Ножай-Юртовского муниципального района Совет депутатов Ножай-Юртовского муниципального района второго созыва </w:t>
      </w:r>
      <w:r w:rsidR="00615309" w:rsidRPr="00615309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15309" w:rsidRDefault="00615309" w:rsidP="0061530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Ножай-Юртовского муниципального района на 2016год.</w:t>
      </w:r>
    </w:p>
    <w:p w:rsidR="00755021" w:rsidRPr="00755021" w:rsidRDefault="00615309" w:rsidP="0075502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района:</w:t>
      </w:r>
    </w:p>
    <w:p w:rsidR="00755021" w:rsidRPr="00755021" w:rsidRDefault="00755021" w:rsidP="0075502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021">
        <w:rPr>
          <w:rFonts w:ascii="Times New Roman" w:hAnsi="Times New Roman" w:cs="Times New Roman"/>
          <w:sz w:val="28"/>
          <w:szCs w:val="28"/>
        </w:rPr>
        <w:t xml:space="preserve">Разработать конкретные мероприятия по своевременному и                                 </w:t>
      </w:r>
    </w:p>
    <w:p w:rsidR="00755021" w:rsidRDefault="00755021" w:rsidP="00755021">
      <w:pPr>
        <w:pStyle w:val="a4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755021">
        <w:rPr>
          <w:rFonts w:ascii="Times New Roman" w:hAnsi="Times New Roman" w:cs="Times New Roman"/>
          <w:sz w:val="28"/>
          <w:szCs w:val="28"/>
        </w:rPr>
        <w:t xml:space="preserve">качественному </w:t>
      </w:r>
      <w:r w:rsidR="00615309" w:rsidRPr="0075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строительству объектов соцкультбыта автомобильных дорог, ЛЭП, газопроводов, водопроводов, обозначенных в прогнозе социально-экономического развития муниципального района на 2016 год.</w:t>
      </w:r>
    </w:p>
    <w:p w:rsidR="00755021" w:rsidRPr="00755021" w:rsidRDefault="00755021" w:rsidP="0075502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755021">
        <w:rPr>
          <w:rFonts w:ascii="Times New Roman" w:hAnsi="Times New Roman"/>
          <w:sz w:val="28"/>
          <w:szCs w:val="28"/>
        </w:rPr>
        <w:t xml:space="preserve">2.2. Предусмотреть меры по выполнению обязательств по социальной               </w:t>
      </w:r>
    </w:p>
    <w:p w:rsidR="00755021" w:rsidRDefault="00755021" w:rsidP="00755021">
      <w:pPr>
        <w:pStyle w:val="a3"/>
        <w:rPr>
          <w:rFonts w:ascii="Times New Roman" w:hAnsi="Times New Roman"/>
          <w:sz w:val="28"/>
          <w:szCs w:val="28"/>
        </w:rPr>
      </w:pPr>
      <w:r w:rsidRPr="0075502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55021">
        <w:rPr>
          <w:rFonts w:ascii="Times New Roman" w:hAnsi="Times New Roman"/>
          <w:sz w:val="28"/>
          <w:szCs w:val="28"/>
        </w:rPr>
        <w:t>оддержке</w:t>
      </w:r>
      <w:r>
        <w:rPr>
          <w:rFonts w:ascii="Times New Roman" w:hAnsi="Times New Roman"/>
          <w:sz w:val="28"/>
          <w:szCs w:val="28"/>
        </w:rPr>
        <w:t xml:space="preserve"> населения заложенных в прогнозе социально-                         </w:t>
      </w:r>
    </w:p>
    <w:p w:rsidR="00755021" w:rsidRDefault="00755021" w:rsidP="00755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экономического развития муниципального района на 2016 год.</w:t>
      </w:r>
    </w:p>
    <w:p w:rsidR="00C7159E" w:rsidRDefault="00C7159E" w:rsidP="00C7159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7159E" w:rsidRDefault="00C7159E" w:rsidP="00C7159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7159E" w:rsidRDefault="00C7159E" w:rsidP="00C7159E">
      <w:pPr>
        <w:pStyle w:val="a3"/>
        <w:rPr>
          <w:rFonts w:ascii="Times New Roman" w:hAnsi="Times New Roman"/>
          <w:sz w:val="28"/>
          <w:szCs w:val="28"/>
        </w:rPr>
      </w:pPr>
    </w:p>
    <w:p w:rsidR="00C7159E" w:rsidRDefault="00C7159E" w:rsidP="00C7159E">
      <w:pPr>
        <w:pStyle w:val="a3"/>
        <w:rPr>
          <w:rFonts w:ascii="Times New Roman" w:hAnsi="Times New Roman"/>
          <w:sz w:val="28"/>
          <w:szCs w:val="28"/>
        </w:rPr>
      </w:pPr>
    </w:p>
    <w:p w:rsidR="00C7159E" w:rsidRDefault="00C7159E" w:rsidP="00C7159E">
      <w:pPr>
        <w:pStyle w:val="a3"/>
        <w:rPr>
          <w:rFonts w:ascii="Times New Roman" w:hAnsi="Times New Roman"/>
          <w:sz w:val="28"/>
          <w:szCs w:val="28"/>
        </w:rPr>
      </w:pPr>
    </w:p>
    <w:p w:rsidR="00C7159E" w:rsidRPr="00C7159E" w:rsidRDefault="00755021" w:rsidP="00C7159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7159E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решения возложить на 1-го заместителя главы Администрации муниципального района Имаилов</w:t>
      </w:r>
      <w:r w:rsidR="00997859">
        <w:rPr>
          <w:rFonts w:ascii="Times New Roman" w:hAnsi="Times New Roman"/>
          <w:sz w:val="28"/>
          <w:szCs w:val="28"/>
        </w:rPr>
        <w:t>а</w:t>
      </w:r>
      <w:r w:rsidRPr="00C7159E">
        <w:rPr>
          <w:rFonts w:ascii="Times New Roman" w:hAnsi="Times New Roman"/>
          <w:sz w:val="28"/>
          <w:szCs w:val="28"/>
        </w:rPr>
        <w:t>.А.У.</w:t>
      </w:r>
    </w:p>
    <w:p w:rsidR="00C7159E" w:rsidRDefault="00C7159E" w:rsidP="00C7159E">
      <w:pPr>
        <w:pStyle w:val="a3"/>
        <w:rPr>
          <w:rFonts w:ascii="Times New Roman" w:hAnsi="Times New Roman"/>
          <w:sz w:val="28"/>
          <w:szCs w:val="28"/>
        </w:rPr>
      </w:pPr>
    </w:p>
    <w:p w:rsidR="00615309" w:rsidRPr="00755021" w:rsidRDefault="00021769" w:rsidP="00C7159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  <w:r w:rsidR="00755021">
        <w:rPr>
          <w:rFonts w:ascii="Times New Roman" w:hAnsi="Times New Roman"/>
          <w:sz w:val="28"/>
          <w:szCs w:val="28"/>
        </w:rPr>
        <w:t xml:space="preserve">  </w:t>
      </w:r>
      <w:r w:rsidR="00755021" w:rsidRPr="00755021">
        <w:rPr>
          <w:rFonts w:ascii="Times New Roman" w:hAnsi="Times New Roman"/>
          <w:sz w:val="28"/>
          <w:szCs w:val="28"/>
        </w:rPr>
        <w:t xml:space="preserve">     </w:t>
      </w:r>
    </w:p>
    <w:p w:rsidR="00347BE7" w:rsidRPr="00021769" w:rsidRDefault="00347BE7" w:rsidP="00347B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0"/>
    </w:p>
    <w:p w:rsidR="00347BE7" w:rsidRDefault="00347BE7" w:rsidP="00347B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BE7" w:rsidRPr="00AD0C38" w:rsidRDefault="00347BE7" w:rsidP="00347B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D35">
        <w:rPr>
          <w:rFonts w:ascii="Times New Roman" w:hAnsi="Times New Roman"/>
          <w:sz w:val="28"/>
          <w:szCs w:val="28"/>
        </w:rPr>
        <w:t xml:space="preserve">Глава </w:t>
      </w:r>
    </w:p>
    <w:p w:rsidR="00021769" w:rsidRPr="00021769" w:rsidRDefault="00347BE7" w:rsidP="00021769">
      <w:pPr>
        <w:pStyle w:val="a3"/>
        <w:rPr>
          <w:rFonts w:ascii="Times New Roman" w:hAnsi="Times New Roman"/>
          <w:sz w:val="28"/>
          <w:szCs w:val="28"/>
        </w:rPr>
      </w:pPr>
      <w:r w:rsidRPr="00696D3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9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Селимхано</w:t>
      </w:r>
      <w:bookmarkEnd w:id="1"/>
      <w:r w:rsidR="00021769">
        <w:rPr>
          <w:rFonts w:ascii="Times New Roman" w:hAnsi="Times New Roman"/>
          <w:sz w:val="28"/>
          <w:szCs w:val="28"/>
        </w:rPr>
        <w:t>в</w:t>
      </w:r>
    </w:p>
    <w:p w:rsidR="00723A8D" w:rsidRPr="00347BE7" w:rsidRDefault="00825186" w:rsidP="00723A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BE7">
        <w:rPr>
          <w:rFonts w:ascii="Times New Roman" w:hAnsi="Times New Roman"/>
          <w:sz w:val="28"/>
          <w:szCs w:val="28"/>
        </w:rPr>
        <w:t xml:space="preserve">        </w:t>
      </w:r>
    </w:p>
    <w:p w:rsidR="00825186" w:rsidRPr="00347BE7" w:rsidRDefault="00825186" w:rsidP="00723A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BE7">
        <w:rPr>
          <w:rFonts w:ascii="Times New Roman" w:hAnsi="Times New Roman"/>
          <w:sz w:val="28"/>
          <w:szCs w:val="28"/>
        </w:rPr>
        <w:t xml:space="preserve">           </w:t>
      </w:r>
      <w:r w:rsidRPr="00347BE7">
        <w:rPr>
          <w:rFonts w:ascii="Times New Roman" w:hAnsi="Times New Roman"/>
          <w:sz w:val="28"/>
          <w:szCs w:val="28"/>
        </w:rPr>
        <w:br/>
      </w:r>
    </w:p>
    <w:p w:rsidR="00D6797E" w:rsidRPr="00A63E65" w:rsidRDefault="00723A8D" w:rsidP="005672A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23A8D">
        <w:rPr>
          <w:rFonts w:ascii="Times New Roman" w:hAnsi="Times New Roman"/>
          <w:sz w:val="28"/>
          <w:szCs w:val="28"/>
        </w:rPr>
        <w:t xml:space="preserve"> </w:t>
      </w:r>
    </w:p>
    <w:sectPr w:rsidR="00D6797E" w:rsidRPr="00A63E65" w:rsidSect="00A5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B9" w:rsidRDefault="00B77FB9" w:rsidP="00EC006E">
      <w:pPr>
        <w:spacing w:after="0" w:line="240" w:lineRule="auto"/>
      </w:pPr>
      <w:r>
        <w:separator/>
      </w:r>
    </w:p>
  </w:endnote>
  <w:endnote w:type="continuationSeparator" w:id="1">
    <w:p w:rsidR="00B77FB9" w:rsidRDefault="00B77FB9" w:rsidP="00EC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B9" w:rsidRDefault="00B77FB9" w:rsidP="00EC006E">
      <w:pPr>
        <w:spacing w:after="0" w:line="240" w:lineRule="auto"/>
      </w:pPr>
      <w:r>
        <w:separator/>
      </w:r>
    </w:p>
  </w:footnote>
  <w:footnote w:type="continuationSeparator" w:id="1">
    <w:p w:rsidR="00B77FB9" w:rsidRDefault="00B77FB9" w:rsidP="00EC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057"/>
    <w:multiLevelType w:val="hybridMultilevel"/>
    <w:tmpl w:val="737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3A9"/>
    <w:multiLevelType w:val="hybridMultilevel"/>
    <w:tmpl w:val="3460D15E"/>
    <w:lvl w:ilvl="0" w:tplc="30B866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5DC0"/>
    <w:multiLevelType w:val="multilevel"/>
    <w:tmpl w:val="7B060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4012812"/>
    <w:multiLevelType w:val="hybridMultilevel"/>
    <w:tmpl w:val="2EC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D44"/>
    <w:multiLevelType w:val="multilevel"/>
    <w:tmpl w:val="1B9EC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B7C3E24"/>
    <w:multiLevelType w:val="hybridMultilevel"/>
    <w:tmpl w:val="03BA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4777C"/>
    <w:multiLevelType w:val="hybridMultilevel"/>
    <w:tmpl w:val="AC6C524E"/>
    <w:lvl w:ilvl="0" w:tplc="1D3831B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4E1432"/>
    <w:multiLevelType w:val="hybridMultilevel"/>
    <w:tmpl w:val="228EF81E"/>
    <w:lvl w:ilvl="0" w:tplc="95B0E5F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E161A"/>
    <w:multiLevelType w:val="hybridMultilevel"/>
    <w:tmpl w:val="B296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475A1"/>
    <w:multiLevelType w:val="hybridMultilevel"/>
    <w:tmpl w:val="81E49906"/>
    <w:lvl w:ilvl="0" w:tplc="87A42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44C00"/>
    <w:multiLevelType w:val="hybridMultilevel"/>
    <w:tmpl w:val="5678AE68"/>
    <w:lvl w:ilvl="0" w:tplc="367CB51A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B0F36BA"/>
    <w:multiLevelType w:val="hybridMultilevel"/>
    <w:tmpl w:val="45B6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A0F4B"/>
    <w:multiLevelType w:val="multilevel"/>
    <w:tmpl w:val="AEB60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4D"/>
    <w:rsid w:val="00006473"/>
    <w:rsid w:val="00013EED"/>
    <w:rsid w:val="00016249"/>
    <w:rsid w:val="00021769"/>
    <w:rsid w:val="000277C7"/>
    <w:rsid w:val="000427E9"/>
    <w:rsid w:val="00077170"/>
    <w:rsid w:val="00091683"/>
    <w:rsid w:val="00094D93"/>
    <w:rsid w:val="000D6CA4"/>
    <w:rsid w:val="000E754C"/>
    <w:rsid w:val="000F19A1"/>
    <w:rsid w:val="00140885"/>
    <w:rsid w:val="001576E0"/>
    <w:rsid w:val="0016234D"/>
    <w:rsid w:val="001A7602"/>
    <w:rsid w:val="001B3905"/>
    <w:rsid w:val="001B64C8"/>
    <w:rsid w:val="001D4B2D"/>
    <w:rsid w:val="001D4B6F"/>
    <w:rsid w:val="001D6688"/>
    <w:rsid w:val="001F24ED"/>
    <w:rsid w:val="002136BE"/>
    <w:rsid w:val="002147A8"/>
    <w:rsid w:val="002641B0"/>
    <w:rsid w:val="0027243C"/>
    <w:rsid w:val="0027463F"/>
    <w:rsid w:val="002862D9"/>
    <w:rsid w:val="002A024B"/>
    <w:rsid w:val="002A7721"/>
    <w:rsid w:val="002C6FFF"/>
    <w:rsid w:val="002D02C0"/>
    <w:rsid w:val="002D3AD8"/>
    <w:rsid w:val="002E2D77"/>
    <w:rsid w:val="00304A29"/>
    <w:rsid w:val="00310505"/>
    <w:rsid w:val="0031359A"/>
    <w:rsid w:val="00343362"/>
    <w:rsid w:val="003469A7"/>
    <w:rsid w:val="00347BE7"/>
    <w:rsid w:val="00360365"/>
    <w:rsid w:val="00367AE3"/>
    <w:rsid w:val="00373673"/>
    <w:rsid w:val="00385791"/>
    <w:rsid w:val="0039323B"/>
    <w:rsid w:val="003A5AA4"/>
    <w:rsid w:val="003B40C5"/>
    <w:rsid w:val="003C3E2E"/>
    <w:rsid w:val="003D359D"/>
    <w:rsid w:val="00405C8C"/>
    <w:rsid w:val="00427E9C"/>
    <w:rsid w:val="004313C4"/>
    <w:rsid w:val="004405C7"/>
    <w:rsid w:val="00442F41"/>
    <w:rsid w:val="00451BBB"/>
    <w:rsid w:val="00453EFB"/>
    <w:rsid w:val="004663B0"/>
    <w:rsid w:val="00476789"/>
    <w:rsid w:val="00476C9B"/>
    <w:rsid w:val="00492C58"/>
    <w:rsid w:val="004B6D5B"/>
    <w:rsid w:val="004D57FC"/>
    <w:rsid w:val="004E0F05"/>
    <w:rsid w:val="004E5965"/>
    <w:rsid w:val="004E5F90"/>
    <w:rsid w:val="005023F6"/>
    <w:rsid w:val="005110D0"/>
    <w:rsid w:val="00525EF7"/>
    <w:rsid w:val="00536E93"/>
    <w:rsid w:val="005528A6"/>
    <w:rsid w:val="005672A2"/>
    <w:rsid w:val="00582093"/>
    <w:rsid w:val="005915A5"/>
    <w:rsid w:val="005C793F"/>
    <w:rsid w:val="005E5CF0"/>
    <w:rsid w:val="00615309"/>
    <w:rsid w:val="00672A5C"/>
    <w:rsid w:val="00674202"/>
    <w:rsid w:val="006A6022"/>
    <w:rsid w:val="006A78DA"/>
    <w:rsid w:val="006C796B"/>
    <w:rsid w:val="006D53BC"/>
    <w:rsid w:val="00715310"/>
    <w:rsid w:val="007175D2"/>
    <w:rsid w:val="00723A8D"/>
    <w:rsid w:val="00755021"/>
    <w:rsid w:val="0078478F"/>
    <w:rsid w:val="007959F2"/>
    <w:rsid w:val="007A5619"/>
    <w:rsid w:val="007F21E7"/>
    <w:rsid w:val="00823E75"/>
    <w:rsid w:val="00825186"/>
    <w:rsid w:val="00834EDA"/>
    <w:rsid w:val="0083792F"/>
    <w:rsid w:val="008403F7"/>
    <w:rsid w:val="00860021"/>
    <w:rsid w:val="008800C3"/>
    <w:rsid w:val="008E18B3"/>
    <w:rsid w:val="00901987"/>
    <w:rsid w:val="0095584D"/>
    <w:rsid w:val="0097097D"/>
    <w:rsid w:val="00993A5F"/>
    <w:rsid w:val="00997859"/>
    <w:rsid w:val="009A4628"/>
    <w:rsid w:val="009B2703"/>
    <w:rsid w:val="009C5A17"/>
    <w:rsid w:val="009E3F4F"/>
    <w:rsid w:val="00A142FD"/>
    <w:rsid w:val="00A15C80"/>
    <w:rsid w:val="00A202D4"/>
    <w:rsid w:val="00A41B5A"/>
    <w:rsid w:val="00A53CC8"/>
    <w:rsid w:val="00A55D53"/>
    <w:rsid w:val="00A63E65"/>
    <w:rsid w:val="00A84077"/>
    <w:rsid w:val="00AA019A"/>
    <w:rsid w:val="00AA4919"/>
    <w:rsid w:val="00AD0C38"/>
    <w:rsid w:val="00B17046"/>
    <w:rsid w:val="00B1759F"/>
    <w:rsid w:val="00B5481A"/>
    <w:rsid w:val="00B568AE"/>
    <w:rsid w:val="00B6405B"/>
    <w:rsid w:val="00B75FDA"/>
    <w:rsid w:val="00B77FB9"/>
    <w:rsid w:val="00BF2E2C"/>
    <w:rsid w:val="00C02EED"/>
    <w:rsid w:val="00C068F3"/>
    <w:rsid w:val="00C25A6E"/>
    <w:rsid w:val="00C30270"/>
    <w:rsid w:val="00C35EE2"/>
    <w:rsid w:val="00C41896"/>
    <w:rsid w:val="00C47CD9"/>
    <w:rsid w:val="00C7159E"/>
    <w:rsid w:val="00C7194F"/>
    <w:rsid w:val="00C81F4B"/>
    <w:rsid w:val="00C84859"/>
    <w:rsid w:val="00CA2A4E"/>
    <w:rsid w:val="00CB4DF8"/>
    <w:rsid w:val="00CE21E1"/>
    <w:rsid w:val="00D447B6"/>
    <w:rsid w:val="00D50F30"/>
    <w:rsid w:val="00D6797E"/>
    <w:rsid w:val="00D70361"/>
    <w:rsid w:val="00D87774"/>
    <w:rsid w:val="00DA0584"/>
    <w:rsid w:val="00DB05DF"/>
    <w:rsid w:val="00DB1D1C"/>
    <w:rsid w:val="00DC23D8"/>
    <w:rsid w:val="00E22714"/>
    <w:rsid w:val="00E25BFF"/>
    <w:rsid w:val="00E26AD4"/>
    <w:rsid w:val="00E3587E"/>
    <w:rsid w:val="00E657D5"/>
    <w:rsid w:val="00E776FE"/>
    <w:rsid w:val="00E818E3"/>
    <w:rsid w:val="00EB7D49"/>
    <w:rsid w:val="00EC006E"/>
    <w:rsid w:val="00ED121E"/>
    <w:rsid w:val="00F22EDC"/>
    <w:rsid w:val="00F27E01"/>
    <w:rsid w:val="00F343FB"/>
    <w:rsid w:val="00F40428"/>
    <w:rsid w:val="00F43EF2"/>
    <w:rsid w:val="00F506BC"/>
    <w:rsid w:val="00F50B3D"/>
    <w:rsid w:val="00F71C72"/>
    <w:rsid w:val="00FD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B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06E"/>
  </w:style>
  <w:style w:type="paragraph" w:styleId="a7">
    <w:name w:val="footer"/>
    <w:basedOn w:val="a"/>
    <w:link w:val="a8"/>
    <w:uiPriority w:val="99"/>
    <w:unhideWhenUsed/>
    <w:rsid w:val="00EC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06E"/>
  </w:style>
  <w:style w:type="character" w:customStyle="1" w:styleId="a9">
    <w:name w:val="Гипертекстовая ссылка"/>
    <w:basedOn w:val="a0"/>
    <w:rsid w:val="00347BE7"/>
    <w:rPr>
      <w:rFonts w:cs="Times New Roman"/>
      <w:color w:val="106BBE"/>
    </w:rPr>
  </w:style>
  <w:style w:type="character" w:customStyle="1" w:styleId="aa">
    <w:name w:val="Цветовое выделение"/>
    <w:rsid w:val="00347BE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ECE7-319B-42A4-B323-3482FF26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СовДеп Ножай-Юрт</cp:lastModifiedBy>
  <cp:revision>4</cp:revision>
  <cp:lastPrinted>2015-11-24T07:01:00Z</cp:lastPrinted>
  <dcterms:created xsi:type="dcterms:W3CDTF">2015-11-19T12:37:00Z</dcterms:created>
  <dcterms:modified xsi:type="dcterms:W3CDTF">2015-11-24T07:22:00Z</dcterms:modified>
</cp:coreProperties>
</file>