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5E" w:rsidRDefault="0032175E">
      <w:pPr>
        <w:pStyle w:val="5"/>
        <w:shd w:val="clear" w:color="auto" w:fill="auto"/>
        <w:spacing w:before="0" w:after="0" w:line="270" w:lineRule="exact"/>
        <w:ind w:firstLine="0"/>
        <w:rPr>
          <w:lang w:val="ru-RU"/>
        </w:rPr>
      </w:pPr>
    </w:p>
    <w:p w:rsidR="0032175E" w:rsidRDefault="0032175E">
      <w:pPr>
        <w:pStyle w:val="5"/>
        <w:shd w:val="clear" w:color="auto" w:fill="auto"/>
        <w:spacing w:before="0" w:after="0" w:line="270" w:lineRule="exact"/>
        <w:ind w:firstLine="0"/>
        <w:rPr>
          <w:lang w:val="ru-RU"/>
        </w:rPr>
      </w:pPr>
    </w:p>
    <w:p w:rsidR="0032175E" w:rsidRDefault="0032175E">
      <w:pPr>
        <w:pStyle w:val="5"/>
        <w:shd w:val="clear" w:color="auto" w:fill="auto"/>
        <w:spacing w:before="0" w:after="0" w:line="270" w:lineRule="exact"/>
        <w:ind w:firstLine="0"/>
        <w:rPr>
          <w:lang w:val="ru-RU"/>
        </w:rPr>
      </w:pPr>
    </w:p>
    <w:p w:rsidR="0032175E" w:rsidRDefault="0032175E">
      <w:pPr>
        <w:pStyle w:val="5"/>
        <w:shd w:val="clear" w:color="auto" w:fill="auto"/>
        <w:spacing w:before="0" w:after="0" w:line="270" w:lineRule="exact"/>
        <w:ind w:firstLine="0"/>
        <w:rPr>
          <w:lang w:val="ru-RU"/>
        </w:rPr>
      </w:pPr>
    </w:p>
    <w:p w:rsidR="0032175E" w:rsidRDefault="0032175E">
      <w:pPr>
        <w:pStyle w:val="5"/>
        <w:shd w:val="clear" w:color="auto" w:fill="auto"/>
        <w:spacing w:before="0" w:after="0" w:line="270" w:lineRule="exact"/>
        <w:ind w:firstLine="0"/>
        <w:rPr>
          <w:lang w:val="ru-RU"/>
        </w:rPr>
      </w:pPr>
    </w:p>
    <w:p w:rsidR="00BB7EB9" w:rsidRPr="00BB7EB9" w:rsidRDefault="00BB7EB9" w:rsidP="00BB7EB9">
      <w:pPr>
        <w:pStyle w:val="5"/>
        <w:shd w:val="clear" w:color="auto" w:fill="auto"/>
        <w:spacing w:before="0" w:after="0" w:line="270" w:lineRule="exact"/>
        <w:ind w:left="7080" w:firstLine="0"/>
        <w:jc w:val="left"/>
        <w:rPr>
          <w:sz w:val="28"/>
          <w:szCs w:val="28"/>
          <w:lang w:val="ru-RU"/>
        </w:rPr>
      </w:pPr>
      <w:r w:rsidRPr="00BB7EB9">
        <w:rPr>
          <w:sz w:val="28"/>
          <w:szCs w:val="28"/>
          <w:lang w:val="ru-RU"/>
        </w:rPr>
        <w:t xml:space="preserve">Утверждена </w:t>
      </w:r>
    </w:p>
    <w:p w:rsidR="00BB7EB9" w:rsidRPr="00BB7EB9" w:rsidRDefault="00BB7EB9" w:rsidP="00BB7EB9">
      <w:pPr>
        <w:pStyle w:val="5"/>
        <w:shd w:val="clear" w:color="auto" w:fill="auto"/>
        <w:spacing w:before="0" w:after="0" w:line="270" w:lineRule="exact"/>
        <w:ind w:left="7080" w:firstLine="0"/>
        <w:jc w:val="left"/>
        <w:rPr>
          <w:sz w:val="28"/>
          <w:szCs w:val="28"/>
          <w:lang w:val="ru-RU"/>
        </w:rPr>
      </w:pPr>
      <w:r w:rsidRPr="00BB7EB9">
        <w:rPr>
          <w:sz w:val="28"/>
          <w:szCs w:val="28"/>
          <w:lang w:val="ru-RU"/>
        </w:rPr>
        <w:t>Постановлением главы</w:t>
      </w:r>
    </w:p>
    <w:p w:rsidR="00BB7EB9" w:rsidRPr="00BB7EB9" w:rsidRDefault="00BB7EB9" w:rsidP="00BB7EB9">
      <w:pPr>
        <w:pStyle w:val="5"/>
        <w:shd w:val="clear" w:color="auto" w:fill="auto"/>
        <w:spacing w:before="0" w:after="0" w:line="270" w:lineRule="exact"/>
        <w:ind w:left="7080" w:firstLine="0"/>
        <w:jc w:val="left"/>
        <w:rPr>
          <w:sz w:val="28"/>
          <w:szCs w:val="28"/>
          <w:lang w:val="ru-RU"/>
        </w:rPr>
      </w:pPr>
      <w:r w:rsidRPr="00BB7EB9">
        <w:rPr>
          <w:sz w:val="28"/>
          <w:szCs w:val="28"/>
          <w:lang w:val="ru-RU"/>
        </w:rPr>
        <w:t xml:space="preserve">администрации </w:t>
      </w:r>
    </w:p>
    <w:p w:rsidR="00BB7EB9" w:rsidRPr="00BB7EB9" w:rsidRDefault="00BB7EB9" w:rsidP="00BB7EB9">
      <w:pPr>
        <w:pStyle w:val="5"/>
        <w:shd w:val="clear" w:color="auto" w:fill="auto"/>
        <w:spacing w:before="0" w:after="0" w:line="270" w:lineRule="exact"/>
        <w:ind w:left="7080" w:firstLine="0"/>
        <w:jc w:val="left"/>
        <w:rPr>
          <w:sz w:val="28"/>
          <w:szCs w:val="28"/>
          <w:lang w:val="ru-RU"/>
        </w:rPr>
      </w:pPr>
      <w:r w:rsidRPr="00BB7EB9">
        <w:rPr>
          <w:sz w:val="28"/>
          <w:szCs w:val="28"/>
          <w:lang w:val="ru-RU"/>
        </w:rPr>
        <w:t>Ножай-</w:t>
      </w:r>
      <w:proofErr w:type="spellStart"/>
      <w:r w:rsidRPr="00BB7EB9">
        <w:rPr>
          <w:sz w:val="28"/>
          <w:szCs w:val="28"/>
          <w:lang w:val="ru-RU"/>
        </w:rPr>
        <w:t>Юртовского</w:t>
      </w:r>
      <w:proofErr w:type="spellEnd"/>
      <w:r w:rsidRPr="00BB7EB9">
        <w:rPr>
          <w:sz w:val="28"/>
          <w:szCs w:val="28"/>
          <w:lang w:val="ru-RU"/>
        </w:rPr>
        <w:t xml:space="preserve"> </w:t>
      </w:r>
    </w:p>
    <w:p w:rsidR="00BB7EB9" w:rsidRPr="00BB7EB9" w:rsidRDefault="00BB7EB9" w:rsidP="00BB7EB9">
      <w:pPr>
        <w:pStyle w:val="5"/>
        <w:shd w:val="clear" w:color="auto" w:fill="auto"/>
        <w:spacing w:before="0" w:after="0" w:line="270" w:lineRule="exact"/>
        <w:ind w:left="7080" w:firstLine="0"/>
        <w:jc w:val="left"/>
        <w:rPr>
          <w:sz w:val="28"/>
          <w:szCs w:val="28"/>
          <w:lang w:val="ru-RU"/>
        </w:rPr>
      </w:pPr>
      <w:r w:rsidRPr="00BB7EB9">
        <w:rPr>
          <w:sz w:val="28"/>
          <w:szCs w:val="28"/>
          <w:lang w:val="ru-RU"/>
        </w:rPr>
        <w:t xml:space="preserve">муниципального района </w:t>
      </w:r>
    </w:p>
    <w:p w:rsidR="0032175E" w:rsidRPr="00BB7EB9" w:rsidRDefault="00BB7EB9" w:rsidP="00BB7EB9">
      <w:pPr>
        <w:pStyle w:val="5"/>
        <w:shd w:val="clear" w:color="auto" w:fill="auto"/>
        <w:spacing w:before="0" w:after="0" w:line="270" w:lineRule="exact"/>
        <w:ind w:left="7080" w:firstLine="0"/>
        <w:jc w:val="left"/>
        <w:rPr>
          <w:sz w:val="28"/>
          <w:szCs w:val="28"/>
          <w:lang w:val="ru-RU"/>
        </w:rPr>
      </w:pPr>
      <w:r w:rsidRPr="00BB7EB9">
        <w:rPr>
          <w:sz w:val="28"/>
          <w:szCs w:val="28"/>
          <w:lang w:val="ru-RU"/>
        </w:rPr>
        <w:t>от «</w:t>
      </w:r>
      <w:r>
        <w:rPr>
          <w:sz w:val="28"/>
          <w:szCs w:val="28"/>
          <w:u w:val="single"/>
          <w:lang w:val="ru-RU"/>
        </w:rPr>
        <w:t>26</w:t>
      </w:r>
      <w:r w:rsidRPr="00BB7EB9">
        <w:rPr>
          <w:sz w:val="28"/>
          <w:szCs w:val="28"/>
          <w:lang w:val="ru-RU"/>
        </w:rPr>
        <w:t>»</w:t>
      </w:r>
      <w:r w:rsidRPr="00BB7EB9">
        <w:rPr>
          <w:sz w:val="28"/>
          <w:szCs w:val="28"/>
          <w:u w:val="single"/>
          <w:lang w:val="ru-RU"/>
        </w:rPr>
        <w:t>_</w:t>
      </w:r>
      <w:r>
        <w:rPr>
          <w:sz w:val="28"/>
          <w:szCs w:val="28"/>
          <w:u w:val="single"/>
          <w:lang w:val="ru-RU"/>
        </w:rPr>
        <w:t>06</w:t>
      </w:r>
      <w:r w:rsidRPr="00BB7EB9">
        <w:rPr>
          <w:sz w:val="28"/>
          <w:szCs w:val="28"/>
          <w:u w:val="single"/>
          <w:lang w:val="ru-RU"/>
        </w:rPr>
        <w:t>__</w:t>
      </w:r>
      <w:r w:rsidRPr="00BB7EB9">
        <w:rPr>
          <w:sz w:val="28"/>
          <w:szCs w:val="28"/>
          <w:lang w:val="ru-RU"/>
        </w:rPr>
        <w:t>2012 г №</w:t>
      </w:r>
      <w:r>
        <w:rPr>
          <w:sz w:val="28"/>
          <w:szCs w:val="28"/>
          <w:lang w:val="ru-RU"/>
        </w:rPr>
        <w:t>51</w:t>
      </w:r>
      <w:bookmarkStart w:id="0" w:name="_GoBack"/>
      <w:bookmarkEnd w:id="0"/>
      <w:r w:rsidRPr="00BB7EB9">
        <w:rPr>
          <w:sz w:val="28"/>
          <w:szCs w:val="28"/>
          <w:lang w:val="ru-RU"/>
        </w:rPr>
        <w:t>____</w:t>
      </w:r>
    </w:p>
    <w:p w:rsidR="0032175E" w:rsidRPr="00BB7EB9" w:rsidRDefault="0032175E" w:rsidP="00BB7EB9">
      <w:pPr>
        <w:pStyle w:val="5"/>
        <w:shd w:val="clear" w:color="auto" w:fill="auto"/>
        <w:spacing w:before="0" w:after="0" w:line="270" w:lineRule="exact"/>
        <w:ind w:left="7080" w:firstLine="0"/>
        <w:jc w:val="left"/>
        <w:rPr>
          <w:sz w:val="28"/>
          <w:szCs w:val="28"/>
          <w:lang w:val="ru-RU"/>
        </w:rPr>
      </w:pPr>
    </w:p>
    <w:p w:rsidR="0032175E" w:rsidRDefault="0032175E">
      <w:pPr>
        <w:pStyle w:val="5"/>
        <w:shd w:val="clear" w:color="auto" w:fill="auto"/>
        <w:spacing w:before="0" w:after="0" w:line="270" w:lineRule="exact"/>
        <w:ind w:firstLine="0"/>
        <w:rPr>
          <w:lang w:val="ru-RU"/>
        </w:rPr>
      </w:pPr>
    </w:p>
    <w:p w:rsidR="0032175E" w:rsidRDefault="0032175E">
      <w:pPr>
        <w:pStyle w:val="5"/>
        <w:shd w:val="clear" w:color="auto" w:fill="auto"/>
        <w:spacing w:before="0" w:after="0" w:line="270" w:lineRule="exact"/>
        <w:ind w:firstLine="0"/>
        <w:rPr>
          <w:lang w:val="ru-RU"/>
        </w:rPr>
      </w:pPr>
    </w:p>
    <w:p w:rsidR="0032175E" w:rsidRDefault="0032175E">
      <w:pPr>
        <w:pStyle w:val="5"/>
        <w:shd w:val="clear" w:color="auto" w:fill="auto"/>
        <w:spacing w:before="0" w:after="0" w:line="270" w:lineRule="exact"/>
        <w:ind w:firstLine="0"/>
        <w:rPr>
          <w:lang w:val="ru-RU"/>
        </w:rPr>
      </w:pPr>
    </w:p>
    <w:p w:rsidR="0032175E" w:rsidRPr="00492715" w:rsidRDefault="0032175E">
      <w:pPr>
        <w:pStyle w:val="5"/>
        <w:shd w:val="clear" w:color="auto" w:fill="auto"/>
        <w:spacing w:before="0" w:after="0" w:line="270" w:lineRule="exact"/>
        <w:ind w:firstLine="0"/>
        <w:rPr>
          <w:sz w:val="28"/>
          <w:szCs w:val="28"/>
          <w:lang w:val="ru-RU"/>
        </w:rPr>
      </w:pPr>
    </w:p>
    <w:p w:rsidR="0032175E" w:rsidRPr="00492715" w:rsidRDefault="0032175E">
      <w:pPr>
        <w:pStyle w:val="5"/>
        <w:shd w:val="clear" w:color="auto" w:fill="auto"/>
        <w:spacing w:before="0" w:after="0" w:line="270" w:lineRule="exact"/>
        <w:ind w:firstLine="0"/>
        <w:rPr>
          <w:sz w:val="28"/>
          <w:szCs w:val="28"/>
          <w:lang w:val="ru-RU"/>
        </w:rPr>
      </w:pPr>
    </w:p>
    <w:p w:rsidR="0032175E" w:rsidRPr="00492715" w:rsidRDefault="0032175E">
      <w:pPr>
        <w:pStyle w:val="5"/>
        <w:shd w:val="clear" w:color="auto" w:fill="auto"/>
        <w:spacing w:before="0" w:after="0" w:line="270" w:lineRule="exact"/>
        <w:ind w:firstLine="0"/>
        <w:rPr>
          <w:sz w:val="28"/>
          <w:szCs w:val="28"/>
          <w:lang w:val="ru-RU"/>
        </w:rPr>
      </w:pPr>
    </w:p>
    <w:p w:rsidR="0032175E" w:rsidRPr="00492715" w:rsidRDefault="0032175E">
      <w:pPr>
        <w:pStyle w:val="5"/>
        <w:shd w:val="clear" w:color="auto" w:fill="auto"/>
        <w:spacing w:before="0" w:after="0" w:line="270" w:lineRule="exact"/>
        <w:ind w:firstLine="0"/>
        <w:rPr>
          <w:sz w:val="28"/>
          <w:szCs w:val="28"/>
          <w:lang w:val="ru-RU"/>
        </w:rPr>
      </w:pPr>
    </w:p>
    <w:p w:rsidR="0032175E" w:rsidRPr="00492715" w:rsidRDefault="0032175E">
      <w:pPr>
        <w:pStyle w:val="5"/>
        <w:shd w:val="clear" w:color="auto" w:fill="auto"/>
        <w:spacing w:before="0" w:after="0" w:line="270" w:lineRule="exact"/>
        <w:ind w:firstLine="0"/>
        <w:rPr>
          <w:sz w:val="28"/>
          <w:szCs w:val="28"/>
          <w:lang w:val="ru-RU"/>
        </w:rPr>
      </w:pPr>
    </w:p>
    <w:p w:rsidR="0032175E" w:rsidRPr="00492715" w:rsidRDefault="0032175E">
      <w:pPr>
        <w:pStyle w:val="5"/>
        <w:shd w:val="clear" w:color="auto" w:fill="auto"/>
        <w:spacing w:before="0" w:after="0" w:line="270" w:lineRule="exact"/>
        <w:ind w:firstLine="0"/>
        <w:rPr>
          <w:sz w:val="28"/>
          <w:szCs w:val="28"/>
          <w:lang w:val="ru-RU"/>
        </w:rPr>
      </w:pPr>
    </w:p>
    <w:p w:rsidR="0032175E" w:rsidRPr="00492715" w:rsidRDefault="0032175E">
      <w:pPr>
        <w:pStyle w:val="5"/>
        <w:shd w:val="clear" w:color="auto" w:fill="auto"/>
        <w:spacing w:before="0" w:after="0" w:line="270" w:lineRule="exact"/>
        <w:ind w:firstLine="0"/>
        <w:rPr>
          <w:sz w:val="28"/>
          <w:szCs w:val="28"/>
          <w:lang w:val="ru-RU"/>
        </w:rPr>
      </w:pPr>
    </w:p>
    <w:p w:rsidR="0032175E" w:rsidRPr="00492715" w:rsidRDefault="0032175E">
      <w:pPr>
        <w:pStyle w:val="5"/>
        <w:shd w:val="clear" w:color="auto" w:fill="auto"/>
        <w:spacing w:before="0" w:after="0" w:line="270" w:lineRule="exact"/>
        <w:ind w:firstLine="0"/>
        <w:rPr>
          <w:sz w:val="28"/>
          <w:szCs w:val="28"/>
          <w:lang w:val="ru-RU"/>
        </w:rPr>
      </w:pPr>
    </w:p>
    <w:p w:rsidR="0032175E" w:rsidRPr="00492715" w:rsidRDefault="0032175E">
      <w:pPr>
        <w:pStyle w:val="5"/>
        <w:shd w:val="clear" w:color="auto" w:fill="auto"/>
        <w:spacing w:before="0" w:after="0" w:line="270" w:lineRule="exact"/>
        <w:ind w:firstLine="0"/>
        <w:rPr>
          <w:sz w:val="28"/>
          <w:szCs w:val="28"/>
          <w:lang w:val="ru-RU"/>
        </w:rPr>
      </w:pPr>
    </w:p>
    <w:p w:rsidR="0032175E" w:rsidRPr="00492715" w:rsidRDefault="0032175E">
      <w:pPr>
        <w:pStyle w:val="5"/>
        <w:shd w:val="clear" w:color="auto" w:fill="auto"/>
        <w:spacing w:before="0" w:after="0" w:line="270" w:lineRule="exact"/>
        <w:ind w:firstLine="0"/>
        <w:rPr>
          <w:sz w:val="28"/>
          <w:szCs w:val="28"/>
          <w:lang w:val="ru-RU"/>
        </w:rPr>
      </w:pPr>
    </w:p>
    <w:p w:rsidR="0032175E" w:rsidRPr="00492715" w:rsidRDefault="0032175E">
      <w:pPr>
        <w:pStyle w:val="5"/>
        <w:shd w:val="clear" w:color="auto" w:fill="auto"/>
        <w:spacing w:before="0" w:after="0" w:line="270" w:lineRule="exact"/>
        <w:ind w:firstLine="0"/>
        <w:rPr>
          <w:sz w:val="28"/>
          <w:szCs w:val="28"/>
          <w:lang w:val="ru-RU"/>
        </w:rPr>
      </w:pPr>
    </w:p>
    <w:p w:rsidR="0032175E" w:rsidRPr="00492715" w:rsidRDefault="0032175E">
      <w:pPr>
        <w:pStyle w:val="5"/>
        <w:shd w:val="clear" w:color="auto" w:fill="auto"/>
        <w:spacing w:before="0" w:after="0" w:line="270" w:lineRule="exact"/>
        <w:ind w:firstLine="0"/>
        <w:rPr>
          <w:sz w:val="28"/>
          <w:szCs w:val="28"/>
          <w:lang w:val="ru-RU"/>
        </w:rPr>
      </w:pPr>
    </w:p>
    <w:p w:rsidR="0032175E" w:rsidRPr="00492715" w:rsidRDefault="0032175E">
      <w:pPr>
        <w:pStyle w:val="5"/>
        <w:shd w:val="clear" w:color="auto" w:fill="auto"/>
        <w:spacing w:before="0" w:after="0" w:line="270" w:lineRule="exact"/>
        <w:ind w:firstLine="0"/>
        <w:rPr>
          <w:sz w:val="28"/>
          <w:szCs w:val="28"/>
          <w:lang w:val="ru-RU"/>
        </w:rPr>
      </w:pPr>
    </w:p>
    <w:p w:rsidR="0032175E" w:rsidRPr="00492715" w:rsidRDefault="0032175E" w:rsidP="0032175E">
      <w:pPr>
        <w:pStyle w:val="10"/>
        <w:keepNext/>
        <w:keepLines/>
        <w:shd w:val="clear" w:color="auto" w:fill="auto"/>
        <w:spacing w:after="0" w:line="470" w:lineRule="exact"/>
        <w:rPr>
          <w:sz w:val="28"/>
          <w:szCs w:val="28"/>
        </w:rPr>
      </w:pPr>
      <w:bookmarkStart w:id="1" w:name="bookmark0"/>
      <w:r w:rsidRPr="00492715">
        <w:rPr>
          <w:sz w:val="28"/>
          <w:szCs w:val="28"/>
        </w:rPr>
        <w:t>Программа</w:t>
      </w:r>
      <w:bookmarkEnd w:id="1"/>
    </w:p>
    <w:p w:rsidR="00D81027" w:rsidRPr="00492715" w:rsidRDefault="0032175E" w:rsidP="00096341">
      <w:pPr>
        <w:pStyle w:val="20"/>
        <w:shd w:val="clear" w:color="auto" w:fill="auto"/>
        <w:spacing w:before="0" w:after="7156"/>
        <w:ind w:left="284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 xml:space="preserve">комплексного социально - экономического развития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 Чеченской Республики</w:t>
      </w:r>
      <w:r w:rsidRPr="00492715">
        <w:rPr>
          <w:sz w:val="28"/>
          <w:szCs w:val="28"/>
          <w:lang w:val="ru-RU"/>
        </w:rPr>
        <w:t xml:space="preserve"> </w:t>
      </w:r>
      <w:r w:rsidRPr="00492715">
        <w:rPr>
          <w:sz w:val="28"/>
          <w:szCs w:val="28"/>
        </w:rPr>
        <w:t>на 2012 год и плановый период до 201</w:t>
      </w:r>
      <w:r w:rsidRPr="00492715">
        <w:rPr>
          <w:sz w:val="28"/>
          <w:szCs w:val="28"/>
          <w:lang w:val="ru-RU"/>
        </w:rPr>
        <w:t>5</w:t>
      </w:r>
      <w:r w:rsidRPr="00492715">
        <w:rPr>
          <w:sz w:val="28"/>
          <w:szCs w:val="28"/>
        </w:rPr>
        <w:t xml:space="preserve"> </w:t>
      </w:r>
      <w:r w:rsidRPr="00492715">
        <w:rPr>
          <w:sz w:val="28"/>
          <w:szCs w:val="28"/>
          <w:lang w:val="ru-RU"/>
        </w:rPr>
        <w:t>года</w:t>
      </w:r>
    </w:p>
    <w:p w:rsidR="00175D52" w:rsidRPr="00492715" w:rsidRDefault="00175D52">
      <w:pPr>
        <w:pStyle w:val="40"/>
        <w:shd w:val="clear" w:color="auto" w:fill="auto"/>
        <w:spacing w:after="185" w:line="274" w:lineRule="exact"/>
        <w:ind w:left="220"/>
        <w:jc w:val="center"/>
        <w:rPr>
          <w:sz w:val="28"/>
          <w:szCs w:val="28"/>
          <w:lang w:val="ru-RU"/>
        </w:rPr>
      </w:pPr>
    </w:p>
    <w:p w:rsidR="00175D52" w:rsidRPr="00492715" w:rsidRDefault="00175D52">
      <w:pPr>
        <w:pStyle w:val="40"/>
        <w:shd w:val="clear" w:color="auto" w:fill="auto"/>
        <w:spacing w:after="185" w:line="274" w:lineRule="exact"/>
        <w:ind w:left="220"/>
        <w:jc w:val="center"/>
        <w:rPr>
          <w:sz w:val="28"/>
          <w:szCs w:val="28"/>
          <w:lang w:val="ru-RU"/>
        </w:rPr>
      </w:pPr>
    </w:p>
    <w:p w:rsidR="00175D52" w:rsidRPr="00492715" w:rsidRDefault="00175D52">
      <w:pPr>
        <w:pStyle w:val="40"/>
        <w:shd w:val="clear" w:color="auto" w:fill="auto"/>
        <w:spacing w:after="185" w:line="274" w:lineRule="exact"/>
        <w:ind w:left="220"/>
        <w:jc w:val="center"/>
        <w:rPr>
          <w:sz w:val="28"/>
          <w:szCs w:val="28"/>
          <w:lang w:val="ru-RU"/>
        </w:rPr>
      </w:pPr>
    </w:p>
    <w:p w:rsidR="00175D52" w:rsidRPr="00492715" w:rsidRDefault="00175D52">
      <w:pPr>
        <w:pStyle w:val="40"/>
        <w:shd w:val="clear" w:color="auto" w:fill="auto"/>
        <w:spacing w:after="185" w:line="274" w:lineRule="exact"/>
        <w:ind w:left="220"/>
        <w:jc w:val="center"/>
        <w:rPr>
          <w:sz w:val="28"/>
          <w:szCs w:val="28"/>
          <w:lang w:val="ru-RU"/>
        </w:rPr>
      </w:pPr>
    </w:p>
    <w:p w:rsidR="00175D52" w:rsidRPr="00492715" w:rsidRDefault="00175D52">
      <w:pPr>
        <w:pStyle w:val="40"/>
        <w:shd w:val="clear" w:color="auto" w:fill="auto"/>
        <w:spacing w:after="185" w:line="274" w:lineRule="exact"/>
        <w:ind w:left="220"/>
        <w:jc w:val="center"/>
        <w:rPr>
          <w:sz w:val="28"/>
          <w:szCs w:val="28"/>
          <w:lang w:val="ru-RU"/>
        </w:rPr>
      </w:pPr>
    </w:p>
    <w:p w:rsidR="00560A7E" w:rsidRDefault="00560A7E">
      <w:pPr>
        <w:pStyle w:val="40"/>
        <w:shd w:val="clear" w:color="auto" w:fill="auto"/>
        <w:spacing w:after="185" w:line="274" w:lineRule="exact"/>
        <w:ind w:left="220"/>
        <w:jc w:val="center"/>
        <w:rPr>
          <w:sz w:val="28"/>
          <w:szCs w:val="28"/>
          <w:lang w:val="ru-RU"/>
        </w:rPr>
      </w:pPr>
    </w:p>
    <w:p w:rsidR="00D81027" w:rsidRPr="00492715" w:rsidRDefault="0032175E">
      <w:pPr>
        <w:pStyle w:val="40"/>
        <w:shd w:val="clear" w:color="auto" w:fill="auto"/>
        <w:spacing w:after="185" w:line="274" w:lineRule="exact"/>
        <w:ind w:left="220"/>
        <w:jc w:val="center"/>
        <w:rPr>
          <w:sz w:val="28"/>
          <w:szCs w:val="28"/>
          <w:lang w:val="ru-RU"/>
        </w:rPr>
      </w:pPr>
      <w:r w:rsidRPr="00492715">
        <w:rPr>
          <w:sz w:val="28"/>
          <w:szCs w:val="28"/>
          <w:lang w:val="ru-RU"/>
        </w:rPr>
        <w:t>СОДЕРЖАНИЕ ПРОГРАММЫ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8818"/>
        <w:gridCol w:w="658"/>
      </w:tblGrid>
      <w:tr w:rsidR="00D81027" w:rsidRPr="00492715">
        <w:trPr>
          <w:trHeight w:val="8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 w:rsidP="004F2B14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 xml:space="preserve">Паспорт Программы комплексного социально-экономического развития </w:t>
            </w:r>
            <w:r w:rsidR="004F2B14" w:rsidRPr="00492715">
              <w:rPr>
                <w:sz w:val="28"/>
                <w:szCs w:val="28"/>
              </w:rPr>
              <w:t>Ножай-</w:t>
            </w:r>
            <w:proofErr w:type="spellStart"/>
            <w:r w:rsidR="004F2B14" w:rsidRPr="00492715">
              <w:rPr>
                <w:sz w:val="28"/>
                <w:szCs w:val="28"/>
              </w:rPr>
              <w:t>Юртовского</w:t>
            </w:r>
            <w:proofErr w:type="spellEnd"/>
            <w:r w:rsidR="004F2B14" w:rsidRPr="00492715">
              <w:rPr>
                <w:sz w:val="28"/>
                <w:szCs w:val="28"/>
              </w:rPr>
              <w:t xml:space="preserve"> муниципального </w:t>
            </w:r>
            <w:r w:rsidRPr="00492715">
              <w:rPr>
                <w:sz w:val="28"/>
                <w:szCs w:val="28"/>
              </w:rPr>
              <w:t xml:space="preserve">района Чеченской </w:t>
            </w:r>
            <w:proofErr w:type="spellStart"/>
            <w:r w:rsidRPr="00492715">
              <w:rPr>
                <w:sz w:val="28"/>
                <w:szCs w:val="28"/>
              </w:rPr>
              <w:t>Республикина</w:t>
            </w:r>
            <w:proofErr w:type="spellEnd"/>
            <w:r w:rsidRPr="00492715">
              <w:rPr>
                <w:sz w:val="28"/>
                <w:szCs w:val="28"/>
              </w:rPr>
              <w:t xml:space="preserve"> 2012 год и плановый период до 201</w:t>
            </w:r>
            <w:r w:rsidR="0032175E" w:rsidRPr="00492715">
              <w:rPr>
                <w:sz w:val="28"/>
                <w:szCs w:val="28"/>
                <w:lang w:val="ru-RU"/>
              </w:rPr>
              <w:t>5</w:t>
            </w:r>
            <w:r w:rsidRPr="004927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I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Введение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 w:rsidTr="00560A7E">
        <w:trPr>
          <w:trHeight w:val="63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83" w:lineRule="exact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 xml:space="preserve">Социально-экономическое положение и основные тенденции развития </w:t>
            </w:r>
            <w:r w:rsidR="004F2B14" w:rsidRPr="00492715">
              <w:rPr>
                <w:sz w:val="28"/>
                <w:szCs w:val="28"/>
              </w:rPr>
              <w:t>Ножай-</w:t>
            </w:r>
            <w:proofErr w:type="spellStart"/>
            <w:r w:rsidR="004F2B14" w:rsidRPr="00492715">
              <w:rPr>
                <w:sz w:val="28"/>
                <w:szCs w:val="28"/>
              </w:rPr>
              <w:t>Юртовского</w:t>
            </w:r>
            <w:proofErr w:type="spellEnd"/>
            <w:r w:rsidR="004F2B14" w:rsidRPr="00492715">
              <w:rPr>
                <w:sz w:val="28"/>
                <w:szCs w:val="28"/>
              </w:rPr>
              <w:t xml:space="preserve"> муниципального </w:t>
            </w:r>
            <w:r w:rsidRPr="00492715">
              <w:rPr>
                <w:sz w:val="28"/>
                <w:szCs w:val="28"/>
              </w:rPr>
              <w:t>района Чеченской Республики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83" w:lineRule="exact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 xml:space="preserve">Основные проблемы социально-экономического развития </w:t>
            </w:r>
            <w:r w:rsidR="004F2B14" w:rsidRPr="00492715">
              <w:rPr>
                <w:sz w:val="28"/>
                <w:szCs w:val="28"/>
              </w:rPr>
              <w:t>Ножай-</w:t>
            </w:r>
            <w:proofErr w:type="spellStart"/>
            <w:r w:rsidR="004F2B14" w:rsidRPr="00492715">
              <w:rPr>
                <w:sz w:val="28"/>
                <w:szCs w:val="28"/>
              </w:rPr>
              <w:t>Юртовского</w:t>
            </w:r>
            <w:proofErr w:type="spellEnd"/>
            <w:r w:rsidR="004F2B14" w:rsidRPr="00492715">
              <w:rPr>
                <w:sz w:val="28"/>
                <w:szCs w:val="28"/>
              </w:rPr>
              <w:t xml:space="preserve"> муниципального </w:t>
            </w:r>
            <w:r w:rsidRPr="00492715">
              <w:rPr>
                <w:sz w:val="28"/>
                <w:szCs w:val="28"/>
              </w:rPr>
              <w:t>района Чеченской Республики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E358F1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D81027" w:rsidRPr="00492715" w:rsidTr="00387062">
        <w:trPr>
          <w:trHeight w:val="94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3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 xml:space="preserve">Цели и задачи программы комплексного социально-экономического развития </w:t>
            </w:r>
            <w:r w:rsidR="004F2B14" w:rsidRPr="00492715">
              <w:rPr>
                <w:sz w:val="28"/>
                <w:szCs w:val="28"/>
              </w:rPr>
              <w:t>Ножай-</w:t>
            </w:r>
            <w:proofErr w:type="spellStart"/>
            <w:r w:rsidR="004F2B14" w:rsidRPr="00492715">
              <w:rPr>
                <w:sz w:val="28"/>
                <w:szCs w:val="28"/>
              </w:rPr>
              <w:t>Юртовского</w:t>
            </w:r>
            <w:proofErr w:type="spellEnd"/>
            <w:r w:rsidR="004F2B14" w:rsidRPr="00492715">
              <w:rPr>
                <w:sz w:val="28"/>
                <w:szCs w:val="28"/>
              </w:rPr>
              <w:t xml:space="preserve"> муниципального </w:t>
            </w:r>
            <w:r w:rsidRPr="00492715">
              <w:rPr>
                <w:sz w:val="28"/>
                <w:szCs w:val="28"/>
              </w:rPr>
              <w:t xml:space="preserve">района Чеченской Республики, приоритеты социальной и экономической политики на 2012 год и плановый период до </w:t>
            </w:r>
            <w:r w:rsidR="0032175E" w:rsidRPr="00492715">
              <w:rPr>
                <w:sz w:val="28"/>
                <w:szCs w:val="28"/>
              </w:rPr>
              <w:t>2015</w:t>
            </w:r>
            <w:r w:rsidRPr="004927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II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Основные направления социально-экономического развития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4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Демографическая политика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5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Модернизация и развитие здравоохранения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6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Развитие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7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Развитие рынка труда, социальное партнерство, охрана труда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8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9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Развитие физкультуры и спорта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10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11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Экологическая политика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12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 w:rsidP="004F2B14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8" w:lineRule="exact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 xml:space="preserve">Развитие инновационной инфраструктуры и повышение инвестиционной привлекательности </w:t>
            </w:r>
            <w:r w:rsidR="004F2B14" w:rsidRPr="00492715">
              <w:rPr>
                <w:sz w:val="28"/>
                <w:szCs w:val="28"/>
              </w:rPr>
              <w:t>Ножай-</w:t>
            </w:r>
            <w:proofErr w:type="spellStart"/>
            <w:r w:rsidR="004F2B14" w:rsidRPr="00492715">
              <w:rPr>
                <w:sz w:val="28"/>
                <w:szCs w:val="28"/>
              </w:rPr>
              <w:t>Юртовского</w:t>
            </w:r>
            <w:proofErr w:type="spellEnd"/>
            <w:r w:rsidR="004F2B14" w:rsidRPr="00492715">
              <w:rPr>
                <w:sz w:val="28"/>
                <w:szCs w:val="28"/>
              </w:rPr>
              <w:t xml:space="preserve"> муниципального </w:t>
            </w:r>
            <w:r w:rsidRPr="00492715">
              <w:rPr>
                <w:sz w:val="28"/>
                <w:szCs w:val="28"/>
              </w:rPr>
              <w:t>района Чеченской Республики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13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Развитие агропромышленного комплекса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1 4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Развитие промышленного комплекса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 w:rsidTr="00387062">
        <w:trPr>
          <w:trHeight w:val="33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1 5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83" w:lineRule="exact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Развитие строительного комплекса, в том числе ипотечного жилищного строительства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16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Развитие транспортной инфраструктуры и транспортного обслуживания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17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Развитие связи и телекоммуникаций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1 8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Развитие жилищно - коммунальной сферы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1 9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Использование природного потенциала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20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Развитие малого и среднего предпринимательства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2 1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Развитие инфраструктуры потребительского рынка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Развитие рынка финансовых услуг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23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Организация благоустройства территорий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24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78" w:lineRule="exact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Организация утилизации и переработки бытовых и промышленных отходов (для поселений - организация сбора и вывоза бытовых отходов и мусора)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25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Управление муниципальным имуществом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26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Налоговая политика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27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Бюджетная политика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III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 w:rsidP="004F2B14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 xml:space="preserve">Ресурсное обеспечение программы комплексного социально-экономического развития </w:t>
            </w:r>
            <w:r w:rsidR="004F2B14" w:rsidRPr="00492715">
              <w:rPr>
                <w:sz w:val="28"/>
                <w:szCs w:val="28"/>
              </w:rPr>
              <w:t>Ножай-</w:t>
            </w:r>
            <w:proofErr w:type="spellStart"/>
            <w:r w:rsidR="004F2B14" w:rsidRPr="00492715">
              <w:rPr>
                <w:sz w:val="28"/>
                <w:szCs w:val="28"/>
              </w:rPr>
              <w:t>Юртовского</w:t>
            </w:r>
            <w:proofErr w:type="spellEnd"/>
            <w:r w:rsidR="004F2B14" w:rsidRPr="00492715">
              <w:rPr>
                <w:sz w:val="28"/>
                <w:szCs w:val="28"/>
              </w:rPr>
              <w:t xml:space="preserve"> муниципального </w:t>
            </w:r>
            <w:r w:rsidRPr="00492715">
              <w:rPr>
                <w:sz w:val="28"/>
                <w:szCs w:val="28"/>
              </w:rPr>
              <w:t xml:space="preserve">района Чеченской </w:t>
            </w:r>
            <w:proofErr w:type="spellStart"/>
            <w:r w:rsidRPr="00492715">
              <w:rPr>
                <w:sz w:val="28"/>
                <w:szCs w:val="28"/>
              </w:rPr>
              <w:t>Республикина</w:t>
            </w:r>
            <w:proofErr w:type="spellEnd"/>
            <w:r w:rsidRPr="00492715">
              <w:rPr>
                <w:sz w:val="28"/>
                <w:szCs w:val="28"/>
              </w:rPr>
              <w:t xml:space="preserve"> 2012 год и плановый период до </w:t>
            </w:r>
            <w:r w:rsidR="0032175E" w:rsidRPr="00492715">
              <w:rPr>
                <w:sz w:val="28"/>
                <w:szCs w:val="28"/>
              </w:rPr>
              <w:t>2015</w:t>
            </w:r>
            <w:r w:rsidRPr="004927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D81027" w:rsidRPr="00492715">
        <w:trPr>
          <w:trHeight w:val="112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IV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 w:rsidP="004F2B14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 xml:space="preserve">Социально-экономический эффект реализации программы комплексного социально-экономического развития </w:t>
            </w:r>
            <w:r w:rsidR="004F2B14" w:rsidRPr="00492715">
              <w:rPr>
                <w:sz w:val="28"/>
                <w:szCs w:val="28"/>
              </w:rPr>
              <w:t>Ножай-</w:t>
            </w:r>
            <w:proofErr w:type="spellStart"/>
            <w:r w:rsidR="004F2B14" w:rsidRPr="00492715">
              <w:rPr>
                <w:sz w:val="28"/>
                <w:szCs w:val="28"/>
              </w:rPr>
              <w:t>Юртовского</w:t>
            </w:r>
            <w:proofErr w:type="spellEnd"/>
            <w:r w:rsidR="004F2B14" w:rsidRPr="00492715">
              <w:rPr>
                <w:sz w:val="28"/>
                <w:szCs w:val="28"/>
              </w:rPr>
              <w:t xml:space="preserve"> муниципального </w:t>
            </w:r>
            <w:r w:rsidRPr="00492715">
              <w:rPr>
                <w:sz w:val="28"/>
                <w:szCs w:val="28"/>
              </w:rPr>
              <w:t>района Чеченской Республики</w:t>
            </w:r>
            <w:r w:rsidR="002E5976">
              <w:rPr>
                <w:sz w:val="28"/>
                <w:szCs w:val="28"/>
                <w:lang w:val="ru-RU"/>
              </w:rPr>
              <w:t xml:space="preserve"> </w:t>
            </w:r>
            <w:r w:rsidRPr="00492715">
              <w:rPr>
                <w:sz w:val="28"/>
                <w:szCs w:val="28"/>
              </w:rPr>
              <w:t xml:space="preserve">на 2012 год и плановый период до </w:t>
            </w:r>
            <w:r w:rsidR="0032175E" w:rsidRPr="00492715">
              <w:rPr>
                <w:sz w:val="28"/>
                <w:szCs w:val="28"/>
              </w:rPr>
              <w:t>2015</w:t>
            </w:r>
            <w:r w:rsidRPr="004927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</w:tbl>
    <w:p w:rsidR="00D81027" w:rsidRPr="00492715" w:rsidRDefault="00D81027">
      <w:pPr>
        <w:rPr>
          <w:rFonts w:ascii="Times New Roman" w:hAnsi="Times New Roman" w:cs="Times New Roman"/>
          <w:sz w:val="28"/>
          <w:szCs w:val="28"/>
        </w:rPr>
      </w:pPr>
    </w:p>
    <w:p w:rsidR="00175D52" w:rsidRPr="00492715" w:rsidRDefault="00175D52">
      <w:pPr>
        <w:pStyle w:val="40"/>
        <w:shd w:val="clear" w:color="auto" w:fill="auto"/>
        <w:spacing w:line="274" w:lineRule="exact"/>
        <w:jc w:val="center"/>
        <w:rPr>
          <w:sz w:val="28"/>
          <w:szCs w:val="28"/>
          <w:lang w:val="ru-RU"/>
        </w:rPr>
      </w:pPr>
    </w:p>
    <w:p w:rsidR="00175D52" w:rsidRPr="00492715" w:rsidRDefault="00175D52">
      <w:pPr>
        <w:pStyle w:val="40"/>
        <w:shd w:val="clear" w:color="auto" w:fill="auto"/>
        <w:spacing w:line="274" w:lineRule="exact"/>
        <w:jc w:val="center"/>
        <w:rPr>
          <w:sz w:val="28"/>
          <w:szCs w:val="28"/>
          <w:lang w:val="ru-RU"/>
        </w:rPr>
      </w:pPr>
    </w:p>
    <w:p w:rsidR="00175D52" w:rsidRPr="00492715" w:rsidRDefault="00175D52">
      <w:pPr>
        <w:pStyle w:val="40"/>
        <w:shd w:val="clear" w:color="auto" w:fill="auto"/>
        <w:spacing w:line="274" w:lineRule="exact"/>
        <w:jc w:val="center"/>
        <w:rPr>
          <w:sz w:val="28"/>
          <w:szCs w:val="28"/>
          <w:lang w:val="ru-RU"/>
        </w:rPr>
      </w:pPr>
    </w:p>
    <w:p w:rsidR="00175D52" w:rsidRPr="00492715" w:rsidRDefault="00175D52">
      <w:pPr>
        <w:pStyle w:val="40"/>
        <w:shd w:val="clear" w:color="auto" w:fill="auto"/>
        <w:spacing w:line="274" w:lineRule="exact"/>
        <w:jc w:val="center"/>
        <w:rPr>
          <w:sz w:val="28"/>
          <w:szCs w:val="28"/>
          <w:lang w:val="ru-RU"/>
        </w:rPr>
      </w:pPr>
    </w:p>
    <w:p w:rsidR="00175D52" w:rsidRPr="00492715" w:rsidRDefault="00175D52">
      <w:pPr>
        <w:pStyle w:val="40"/>
        <w:shd w:val="clear" w:color="auto" w:fill="auto"/>
        <w:spacing w:line="274" w:lineRule="exact"/>
        <w:jc w:val="center"/>
        <w:rPr>
          <w:sz w:val="28"/>
          <w:szCs w:val="28"/>
          <w:lang w:val="ru-RU"/>
        </w:rPr>
      </w:pPr>
    </w:p>
    <w:p w:rsidR="00175D52" w:rsidRPr="00492715" w:rsidRDefault="00175D52">
      <w:pPr>
        <w:pStyle w:val="40"/>
        <w:shd w:val="clear" w:color="auto" w:fill="auto"/>
        <w:spacing w:line="274" w:lineRule="exact"/>
        <w:jc w:val="center"/>
        <w:rPr>
          <w:sz w:val="28"/>
          <w:szCs w:val="28"/>
          <w:lang w:val="ru-RU"/>
        </w:rPr>
      </w:pPr>
    </w:p>
    <w:p w:rsidR="00175D52" w:rsidRPr="00492715" w:rsidRDefault="002158B1" w:rsidP="00E358F1">
      <w:pPr>
        <w:pStyle w:val="40"/>
        <w:shd w:val="clear" w:color="auto" w:fill="auto"/>
        <w:tabs>
          <w:tab w:val="left" w:pos="10791"/>
        </w:tabs>
        <w:spacing w:line="274" w:lineRule="exact"/>
        <w:jc w:val="center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>Паспорт</w:t>
      </w:r>
    </w:p>
    <w:p w:rsidR="00D81027" w:rsidRPr="00492715" w:rsidRDefault="002158B1">
      <w:pPr>
        <w:pStyle w:val="40"/>
        <w:shd w:val="clear" w:color="auto" w:fill="auto"/>
        <w:spacing w:line="274" w:lineRule="exact"/>
        <w:jc w:val="center"/>
        <w:rPr>
          <w:sz w:val="28"/>
          <w:szCs w:val="28"/>
        </w:rPr>
      </w:pPr>
      <w:r w:rsidRPr="00492715">
        <w:rPr>
          <w:sz w:val="28"/>
          <w:szCs w:val="28"/>
        </w:rPr>
        <w:t xml:space="preserve">Программы комплексного социально-экономического развития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 Чеченской Республики</w:t>
      </w:r>
      <w:r w:rsidR="004F2B14" w:rsidRPr="00492715">
        <w:rPr>
          <w:sz w:val="28"/>
          <w:szCs w:val="28"/>
          <w:lang w:val="ru-RU"/>
        </w:rPr>
        <w:t xml:space="preserve"> </w:t>
      </w:r>
      <w:r w:rsidRPr="00492715">
        <w:rPr>
          <w:sz w:val="28"/>
          <w:szCs w:val="28"/>
        </w:rPr>
        <w:t>на 2012 год и плановый период</w:t>
      </w:r>
    </w:p>
    <w:p w:rsidR="00D81027" w:rsidRPr="00492715" w:rsidRDefault="00D81027">
      <w:pPr>
        <w:framePr w:w="11899" w:h="301" w:hRule="exact" w:wrap="notBeside" w:vAnchor="text" w:hAnchor="text" w:xAlign="center" w:y="1" w:anchorLock="1"/>
        <w:rPr>
          <w:rFonts w:ascii="Times New Roman" w:hAnsi="Times New Roman" w:cs="Times New Roman"/>
          <w:sz w:val="28"/>
          <w:szCs w:val="28"/>
        </w:rPr>
      </w:pPr>
    </w:p>
    <w:p w:rsidR="00D81027" w:rsidRPr="00492715" w:rsidRDefault="00D81027">
      <w:pPr>
        <w:rPr>
          <w:rFonts w:ascii="Times New Roman" w:hAnsi="Times New Roman" w:cs="Times New Roman"/>
          <w:sz w:val="28"/>
          <w:szCs w:val="28"/>
          <w:lang w:val="ru-RU"/>
        </w:rPr>
        <w:sectPr w:rsidR="00D81027" w:rsidRPr="00492715" w:rsidSect="00096341">
          <w:footerReference w:type="even" r:id="rId9"/>
          <w:footerReference w:type="default" r:id="rId10"/>
          <w:type w:val="continuous"/>
          <w:pgSz w:w="11905" w:h="16837"/>
          <w:pgMar w:top="0" w:right="281" w:bottom="0" w:left="0" w:header="0" w:footer="3" w:gutter="0"/>
          <w:cols w:space="720"/>
          <w:noEndnote/>
          <w:docGrid w:linePitch="360"/>
        </w:sectPr>
      </w:pPr>
    </w:p>
    <w:p w:rsidR="00175D52" w:rsidRPr="00492715" w:rsidRDefault="002158B1" w:rsidP="00175D52">
      <w:pPr>
        <w:pStyle w:val="5"/>
        <w:shd w:val="clear" w:color="auto" w:fill="auto"/>
        <w:spacing w:before="0" w:after="1382" w:line="600" w:lineRule="exact"/>
        <w:ind w:left="20" w:right="100" w:firstLine="0"/>
        <w:jc w:val="left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 xml:space="preserve">Заказчик программы: </w:t>
      </w:r>
    </w:p>
    <w:p w:rsidR="00D81027" w:rsidRPr="00492715" w:rsidRDefault="002158B1" w:rsidP="00EA19DE">
      <w:pPr>
        <w:pStyle w:val="5"/>
        <w:shd w:val="clear" w:color="auto" w:fill="auto"/>
        <w:spacing w:before="0" w:after="1382" w:line="600" w:lineRule="exact"/>
        <w:ind w:right="100" w:firstLine="0"/>
        <w:jc w:val="left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>Цель программы:</w:t>
      </w:r>
    </w:p>
    <w:p w:rsidR="00EA19DE" w:rsidRPr="00492715" w:rsidRDefault="00EA19DE" w:rsidP="0032175E">
      <w:pPr>
        <w:pStyle w:val="5"/>
        <w:shd w:val="clear" w:color="auto" w:fill="auto"/>
        <w:spacing w:before="0" w:after="840" w:line="298" w:lineRule="exact"/>
        <w:ind w:right="100" w:firstLine="0"/>
        <w:jc w:val="left"/>
        <w:rPr>
          <w:sz w:val="28"/>
          <w:szCs w:val="28"/>
          <w:lang w:val="ru-RU"/>
        </w:rPr>
      </w:pPr>
    </w:p>
    <w:p w:rsidR="00D81027" w:rsidRPr="00492715" w:rsidRDefault="002158B1" w:rsidP="0032175E">
      <w:pPr>
        <w:pStyle w:val="5"/>
        <w:shd w:val="clear" w:color="auto" w:fill="auto"/>
        <w:spacing w:before="0" w:after="840" w:line="298" w:lineRule="exact"/>
        <w:ind w:right="10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Важнейшие целевые показатели и индикаторы:</w:t>
      </w:r>
    </w:p>
    <w:p w:rsidR="002158B1" w:rsidRPr="00492715" w:rsidRDefault="002158B1">
      <w:pPr>
        <w:pStyle w:val="5"/>
        <w:shd w:val="clear" w:color="auto" w:fill="auto"/>
        <w:spacing w:before="0" w:after="0" w:line="298" w:lineRule="exact"/>
        <w:ind w:left="20" w:right="100" w:firstLine="0"/>
        <w:jc w:val="left"/>
        <w:rPr>
          <w:sz w:val="28"/>
          <w:szCs w:val="28"/>
          <w:lang w:val="ru-RU"/>
        </w:rPr>
      </w:pPr>
    </w:p>
    <w:p w:rsidR="002158B1" w:rsidRPr="00492715" w:rsidRDefault="002158B1">
      <w:pPr>
        <w:pStyle w:val="5"/>
        <w:shd w:val="clear" w:color="auto" w:fill="auto"/>
        <w:spacing w:before="0" w:after="0" w:line="298" w:lineRule="exact"/>
        <w:ind w:left="20" w:right="100" w:firstLine="0"/>
        <w:jc w:val="left"/>
        <w:rPr>
          <w:sz w:val="28"/>
          <w:szCs w:val="28"/>
          <w:lang w:val="ru-RU"/>
        </w:rPr>
      </w:pPr>
    </w:p>
    <w:p w:rsidR="00D81027" w:rsidRPr="00492715" w:rsidRDefault="002158B1">
      <w:pPr>
        <w:pStyle w:val="5"/>
        <w:shd w:val="clear" w:color="auto" w:fill="auto"/>
        <w:spacing w:before="0" w:after="0" w:line="298" w:lineRule="exact"/>
        <w:ind w:left="20" w:right="10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Сроки реализации программы:</w:t>
      </w:r>
    </w:p>
    <w:p w:rsidR="00D81027" w:rsidRPr="00492715" w:rsidRDefault="002158B1">
      <w:pPr>
        <w:pStyle w:val="5"/>
        <w:shd w:val="clear" w:color="auto" w:fill="auto"/>
        <w:spacing w:before="0" w:after="862" w:line="298" w:lineRule="exact"/>
        <w:ind w:left="20" w:right="10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Ожидаемые результаты программы:</w:t>
      </w:r>
    </w:p>
    <w:p w:rsidR="002E5976" w:rsidRDefault="002E5976">
      <w:pPr>
        <w:pStyle w:val="5"/>
        <w:shd w:val="clear" w:color="auto" w:fill="auto"/>
        <w:spacing w:before="0" w:after="241" w:line="270" w:lineRule="exact"/>
        <w:ind w:left="20" w:firstLine="0"/>
        <w:jc w:val="left"/>
        <w:rPr>
          <w:sz w:val="28"/>
          <w:szCs w:val="28"/>
          <w:lang w:val="ru-RU"/>
        </w:rPr>
      </w:pPr>
    </w:p>
    <w:p w:rsidR="00D81027" w:rsidRPr="00492715" w:rsidRDefault="002158B1">
      <w:pPr>
        <w:pStyle w:val="5"/>
        <w:shd w:val="clear" w:color="auto" w:fill="auto"/>
        <w:spacing w:before="0" w:after="241" w:line="270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Исполнители программы:</w:t>
      </w:r>
    </w:p>
    <w:p w:rsidR="002158B1" w:rsidRPr="00492715" w:rsidRDefault="002158B1">
      <w:pPr>
        <w:pStyle w:val="5"/>
        <w:shd w:val="clear" w:color="auto" w:fill="auto"/>
        <w:spacing w:before="0" w:after="544" w:line="298" w:lineRule="exact"/>
        <w:ind w:left="20" w:right="100" w:firstLine="0"/>
        <w:jc w:val="left"/>
        <w:rPr>
          <w:sz w:val="28"/>
          <w:szCs w:val="28"/>
          <w:lang w:val="ru-RU"/>
        </w:rPr>
      </w:pPr>
    </w:p>
    <w:p w:rsidR="00D81027" w:rsidRPr="00492715" w:rsidRDefault="004F2B14" w:rsidP="0032175E">
      <w:pPr>
        <w:pStyle w:val="5"/>
        <w:shd w:val="clear" w:color="auto" w:fill="auto"/>
        <w:spacing w:before="0" w:after="544" w:line="298" w:lineRule="exact"/>
        <w:ind w:left="20" w:right="100" w:firstLine="0"/>
        <w:jc w:val="left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>Источники</w:t>
      </w:r>
      <w:r w:rsidRPr="00492715">
        <w:rPr>
          <w:sz w:val="28"/>
          <w:szCs w:val="28"/>
          <w:lang w:val="ru-RU"/>
        </w:rPr>
        <w:t xml:space="preserve"> </w:t>
      </w:r>
      <w:r w:rsidRPr="00492715">
        <w:rPr>
          <w:sz w:val="28"/>
          <w:szCs w:val="28"/>
        </w:rPr>
        <w:t>финансирования</w:t>
      </w:r>
      <w:proofErr w:type="gramStart"/>
      <w:r w:rsidRPr="00492715">
        <w:rPr>
          <w:sz w:val="28"/>
          <w:szCs w:val="28"/>
          <w:lang w:val="ru-RU"/>
        </w:rPr>
        <w:t>,</w:t>
      </w:r>
      <w:r w:rsidR="00175D52" w:rsidRPr="00492715">
        <w:rPr>
          <w:sz w:val="28"/>
          <w:szCs w:val="28"/>
          <w:lang w:val="ru-RU"/>
        </w:rPr>
        <w:t>с</w:t>
      </w:r>
      <w:proofErr w:type="spellStart"/>
      <w:proofErr w:type="gramEnd"/>
      <w:r w:rsidRPr="00492715">
        <w:rPr>
          <w:sz w:val="28"/>
          <w:szCs w:val="28"/>
        </w:rPr>
        <w:t>истем</w:t>
      </w:r>
      <w:r w:rsidR="002158B1" w:rsidRPr="00492715">
        <w:rPr>
          <w:sz w:val="28"/>
          <w:szCs w:val="28"/>
        </w:rPr>
        <w:t>а</w:t>
      </w:r>
      <w:proofErr w:type="spellEnd"/>
      <w:r w:rsidR="002158B1" w:rsidRPr="00492715">
        <w:rPr>
          <w:sz w:val="28"/>
          <w:szCs w:val="28"/>
        </w:rPr>
        <w:t xml:space="preserve"> контроля за </w:t>
      </w:r>
      <w:r w:rsidR="00175D52" w:rsidRPr="00492715">
        <w:rPr>
          <w:sz w:val="28"/>
          <w:szCs w:val="28"/>
          <w:lang w:val="ru-RU"/>
        </w:rPr>
        <w:t>исполнением</w:t>
      </w:r>
    </w:p>
    <w:p w:rsidR="00EA19DE" w:rsidRPr="00492715" w:rsidRDefault="00EA19DE" w:rsidP="002158B1">
      <w:pPr>
        <w:pStyle w:val="5"/>
        <w:shd w:val="clear" w:color="auto" w:fill="auto"/>
        <w:spacing w:before="0" w:after="0" w:line="298" w:lineRule="exact"/>
        <w:ind w:left="20" w:right="160" w:firstLine="0"/>
        <w:jc w:val="left"/>
        <w:rPr>
          <w:sz w:val="28"/>
          <w:szCs w:val="28"/>
          <w:lang w:val="ru-RU"/>
        </w:rPr>
      </w:pPr>
    </w:p>
    <w:p w:rsidR="00EA19DE" w:rsidRPr="00492715" w:rsidRDefault="00EA19DE" w:rsidP="00EA19DE">
      <w:pPr>
        <w:pStyle w:val="5"/>
        <w:shd w:val="clear" w:color="auto" w:fill="auto"/>
        <w:spacing w:before="0" w:after="0" w:line="298" w:lineRule="exact"/>
        <w:ind w:right="160" w:firstLine="0"/>
        <w:jc w:val="left"/>
        <w:rPr>
          <w:sz w:val="28"/>
          <w:szCs w:val="28"/>
          <w:lang w:val="ru-RU"/>
        </w:rPr>
      </w:pPr>
    </w:p>
    <w:p w:rsidR="00EA19DE" w:rsidRPr="00492715" w:rsidRDefault="00EA19DE" w:rsidP="00EA19DE">
      <w:pPr>
        <w:pStyle w:val="5"/>
        <w:shd w:val="clear" w:color="auto" w:fill="auto"/>
        <w:spacing w:before="0" w:after="0" w:line="298" w:lineRule="exact"/>
        <w:ind w:right="160" w:firstLine="0"/>
        <w:jc w:val="left"/>
        <w:rPr>
          <w:sz w:val="28"/>
          <w:szCs w:val="28"/>
          <w:lang w:val="ru-RU"/>
        </w:rPr>
      </w:pPr>
    </w:p>
    <w:p w:rsidR="002158B1" w:rsidRPr="00492715" w:rsidRDefault="002158B1" w:rsidP="004F2B14">
      <w:pPr>
        <w:pStyle w:val="5"/>
        <w:shd w:val="clear" w:color="auto" w:fill="auto"/>
        <w:spacing w:before="0" w:after="0" w:line="298" w:lineRule="exact"/>
        <w:ind w:left="708" w:right="160" w:firstLine="0"/>
        <w:jc w:val="left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 xml:space="preserve">Администрация </w:t>
      </w:r>
      <w:r w:rsidR="004F2B14" w:rsidRPr="00492715">
        <w:rPr>
          <w:sz w:val="28"/>
          <w:szCs w:val="28"/>
          <w:lang w:val="ru-RU"/>
        </w:rPr>
        <w:t>Ножай-</w:t>
      </w:r>
      <w:proofErr w:type="spellStart"/>
      <w:r w:rsidR="004F2B14" w:rsidRPr="00492715">
        <w:rPr>
          <w:sz w:val="28"/>
          <w:szCs w:val="28"/>
          <w:lang w:val="ru-RU"/>
        </w:rPr>
        <w:t>Юртовского</w:t>
      </w:r>
      <w:proofErr w:type="spellEnd"/>
      <w:r w:rsidR="004F2B14" w:rsidRPr="00492715">
        <w:rPr>
          <w:sz w:val="28"/>
          <w:szCs w:val="28"/>
          <w:lang w:val="ru-RU"/>
        </w:rPr>
        <w:t xml:space="preserve"> муниципального </w:t>
      </w:r>
      <w:r w:rsidRPr="00492715">
        <w:rPr>
          <w:sz w:val="28"/>
          <w:szCs w:val="28"/>
          <w:lang w:val="ru-RU"/>
        </w:rPr>
        <w:t>района ЧР.</w:t>
      </w:r>
      <w:r w:rsidRPr="00492715">
        <w:rPr>
          <w:sz w:val="28"/>
          <w:szCs w:val="28"/>
        </w:rPr>
        <w:t xml:space="preserve"> </w:t>
      </w:r>
    </w:p>
    <w:p w:rsidR="002158B1" w:rsidRPr="00492715" w:rsidRDefault="002158B1" w:rsidP="004F2B14">
      <w:pPr>
        <w:pStyle w:val="5"/>
        <w:shd w:val="clear" w:color="auto" w:fill="auto"/>
        <w:spacing w:before="0" w:after="0" w:line="298" w:lineRule="exact"/>
        <w:ind w:left="728" w:right="160" w:firstLine="0"/>
        <w:jc w:val="left"/>
        <w:rPr>
          <w:sz w:val="28"/>
          <w:szCs w:val="28"/>
          <w:lang w:val="ru-RU"/>
        </w:rPr>
      </w:pPr>
    </w:p>
    <w:p w:rsidR="0032175E" w:rsidRPr="00492715" w:rsidRDefault="0032175E" w:rsidP="004F2B14">
      <w:pPr>
        <w:pStyle w:val="5"/>
        <w:shd w:val="clear" w:color="auto" w:fill="auto"/>
        <w:spacing w:before="0" w:after="0" w:line="298" w:lineRule="exact"/>
        <w:ind w:left="728" w:right="160" w:firstLine="0"/>
        <w:jc w:val="left"/>
        <w:rPr>
          <w:sz w:val="28"/>
          <w:szCs w:val="28"/>
          <w:lang w:val="ru-RU"/>
        </w:rPr>
      </w:pPr>
    </w:p>
    <w:p w:rsidR="00175D52" w:rsidRPr="00492715" w:rsidRDefault="00175D52" w:rsidP="004F2B14">
      <w:pPr>
        <w:pStyle w:val="5"/>
        <w:shd w:val="clear" w:color="auto" w:fill="auto"/>
        <w:spacing w:before="0" w:after="0" w:line="298" w:lineRule="exact"/>
        <w:ind w:left="728" w:right="160" w:firstLine="0"/>
        <w:jc w:val="left"/>
        <w:rPr>
          <w:sz w:val="28"/>
          <w:szCs w:val="28"/>
          <w:lang w:val="ru-RU"/>
        </w:rPr>
      </w:pPr>
    </w:p>
    <w:p w:rsidR="00EA19DE" w:rsidRPr="00492715" w:rsidRDefault="00EA19DE" w:rsidP="004F2B14">
      <w:pPr>
        <w:pStyle w:val="5"/>
        <w:shd w:val="clear" w:color="auto" w:fill="auto"/>
        <w:spacing w:before="0" w:after="0" w:line="298" w:lineRule="exact"/>
        <w:ind w:left="728" w:right="160" w:firstLine="0"/>
        <w:jc w:val="left"/>
        <w:rPr>
          <w:sz w:val="28"/>
          <w:szCs w:val="28"/>
          <w:lang w:val="ru-RU"/>
        </w:rPr>
      </w:pPr>
    </w:p>
    <w:p w:rsidR="00EA19DE" w:rsidRPr="00492715" w:rsidRDefault="00EA19DE" w:rsidP="004F2B14">
      <w:pPr>
        <w:pStyle w:val="5"/>
        <w:shd w:val="clear" w:color="auto" w:fill="auto"/>
        <w:spacing w:before="0" w:after="0" w:line="298" w:lineRule="exact"/>
        <w:ind w:left="728" w:right="160" w:firstLine="0"/>
        <w:jc w:val="left"/>
        <w:rPr>
          <w:sz w:val="28"/>
          <w:szCs w:val="28"/>
          <w:lang w:val="ru-RU"/>
        </w:rPr>
      </w:pPr>
    </w:p>
    <w:p w:rsidR="00D81027" w:rsidRPr="00492715" w:rsidRDefault="002158B1" w:rsidP="004F2B14">
      <w:pPr>
        <w:pStyle w:val="5"/>
        <w:shd w:val="clear" w:color="auto" w:fill="auto"/>
        <w:spacing w:before="0" w:after="0" w:line="298" w:lineRule="exact"/>
        <w:ind w:left="728" w:right="160" w:firstLine="0"/>
        <w:jc w:val="left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>Создание социально-экономических условий для устойчивого развития района, снижения социальной напряженности, формирование необходимой инфраструктуры и благоприятного инвестиционного климата для развития приоритетных отраслей экономики</w:t>
      </w:r>
    </w:p>
    <w:p w:rsidR="002158B1" w:rsidRPr="00492715" w:rsidRDefault="002158B1" w:rsidP="004F2B14">
      <w:pPr>
        <w:pStyle w:val="5"/>
        <w:shd w:val="clear" w:color="auto" w:fill="auto"/>
        <w:spacing w:before="0" w:after="240" w:line="298" w:lineRule="exact"/>
        <w:ind w:left="728" w:firstLine="0"/>
        <w:jc w:val="left"/>
        <w:rPr>
          <w:sz w:val="28"/>
          <w:szCs w:val="28"/>
          <w:lang w:val="ru-RU"/>
        </w:rPr>
      </w:pPr>
    </w:p>
    <w:p w:rsidR="00EA19DE" w:rsidRPr="00492715" w:rsidRDefault="00EA19DE" w:rsidP="004F2B14">
      <w:pPr>
        <w:pStyle w:val="5"/>
        <w:shd w:val="clear" w:color="auto" w:fill="auto"/>
        <w:spacing w:before="0" w:after="240" w:line="298" w:lineRule="exact"/>
        <w:ind w:left="728" w:firstLine="0"/>
        <w:jc w:val="left"/>
        <w:rPr>
          <w:sz w:val="28"/>
          <w:szCs w:val="28"/>
          <w:lang w:val="ru-RU"/>
        </w:rPr>
      </w:pPr>
    </w:p>
    <w:p w:rsidR="002E5976" w:rsidRDefault="002158B1" w:rsidP="002E5976">
      <w:pPr>
        <w:pStyle w:val="5"/>
        <w:shd w:val="clear" w:color="auto" w:fill="auto"/>
        <w:spacing w:before="0" w:after="240" w:line="298" w:lineRule="exact"/>
        <w:ind w:left="708" w:firstLine="0"/>
        <w:jc w:val="left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 xml:space="preserve">Повышение качества жизни и достижение уровня доходов населения, соответствующего социальным стандартам, создание условий для развития малого и среднего предпринимательства, модернизация и развитие ключевых секторов экономики </w:t>
      </w:r>
    </w:p>
    <w:p w:rsidR="002E5976" w:rsidRDefault="002158B1" w:rsidP="002E5976">
      <w:pPr>
        <w:pStyle w:val="5"/>
        <w:shd w:val="clear" w:color="auto" w:fill="auto"/>
        <w:spacing w:before="0" w:after="240" w:line="298" w:lineRule="exact"/>
        <w:ind w:left="708" w:firstLine="0"/>
        <w:jc w:val="left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>2012-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годы</w:t>
      </w:r>
    </w:p>
    <w:p w:rsidR="00D81027" w:rsidRPr="00492715" w:rsidRDefault="002158B1" w:rsidP="002E5976">
      <w:pPr>
        <w:pStyle w:val="5"/>
        <w:shd w:val="clear" w:color="auto" w:fill="auto"/>
        <w:spacing w:before="0" w:after="240" w:line="298" w:lineRule="exact"/>
        <w:ind w:left="708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Создание благоприятного инвестиционного и предпри</w:t>
      </w:r>
      <w:r w:rsidRPr="00492715">
        <w:rPr>
          <w:sz w:val="28"/>
          <w:szCs w:val="28"/>
        </w:rPr>
        <w:softHyphen/>
        <w:t>нимательского климата, способствующего привлече</w:t>
      </w:r>
      <w:r w:rsidRPr="00492715">
        <w:rPr>
          <w:sz w:val="28"/>
          <w:szCs w:val="28"/>
        </w:rPr>
        <w:softHyphen/>
        <w:t>нию инвестиций, повышению конкурентоспособности продукции местных товаропроизводителей; повышение уровня жизни населения</w:t>
      </w:r>
    </w:p>
    <w:p w:rsidR="002158B1" w:rsidRPr="00492715" w:rsidRDefault="002158B1" w:rsidP="004F2B14">
      <w:pPr>
        <w:pStyle w:val="5"/>
        <w:shd w:val="clear" w:color="auto" w:fill="auto"/>
        <w:spacing w:before="0" w:after="0" w:line="298" w:lineRule="exact"/>
        <w:ind w:left="728" w:firstLine="0"/>
        <w:jc w:val="left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 xml:space="preserve">Отделы Администрации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 Чеченской Республики</w:t>
      </w:r>
    </w:p>
    <w:p w:rsidR="002158B1" w:rsidRPr="00492715" w:rsidRDefault="002158B1" w:rsidP="004F2B14">
      <w:pPr>
        <w:pStyle w:val="5"/>
        <w:shd w:val="clear" w:color="auto" w:fill="auto"/>
        <w:spacing w:before="0" w:after="0" w:line="298" w:lineRule="exact"/>
        <w:ind w:left="728" w:firstLine="0"/>
        <w:jc w:val="left"/>
        <w:rPr>
          <w:sz w:val="28"/>
          <w:szCs w:val="28"/>
          <w:lang w:val="ru-RU"/>
        </w:rPr>
      </w:pPr>
    </w:p>
    <w:p w:rsidR="002158B1" w:rsidRPr="00492715" w:rsidRDefault="002158B1" w:rsidP="004F2B14">
      <w:pPr>
        <w:pStyle w:val="5"/>
        <w:shd w:val="clear" w:color="auto" w:fill="auto"/>
        <w:spacing w:before="0" w:after="0" w:line="298" w:lineRule="exact"/>
        <w:ind w:left="728" w:firstLine="0"/>
        <w:jc w:val="left"/>
        <w:rPr>
          <w:sz w:val="28"/>
          <w:szCs w:val="28"/>
          <w:lang w:val="ru-RU"/>
        </w:rPr>
      </w:pPr>
    </w:p>
    <w:p w:rsidR="00DA4A40" w:rsidRPr="00492715" w:rsidRDefault="002158B1" w:rsidP="004F2B14">
      <w:pPr>
        <w:pStyle w:val="5"/>
        <w:shd w:val="clear" w:color="auto" w:fill="auto"/>
        <w:spacing w:before="0" w:after="0" w:line="298" w:lineRule="exact"/>
        <w:ind w:left="728" w:firstLine="0"/>
        <w:jc w:val="left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 xml:space="preserve">Бюджет муниципального образования, средства </w:t>
      </w:r>
      <w:r w:rsidR="004F2B14" w:rsidRPr="00492715">
        <w:rPr>
          <w:sz w:val="28"/>
          <w:szCs w:val="28"/>
          <w:lang w:val="ru-RU"/>
        </w:rPr>
        <w:t xml:space="preserve">  </w:t>
      </w:r>
      <w:r w:rsidRPr="00492715">
        <w:rPr>
          <w:sz w:val="28"/>
          <w:szCs w:val="28"/>
        </w:rPr>
        <w:t>республиканского и федерального бюджетов, направленные на реализацию областных и федеральных программ, внебюджетные источники финансирования</w:t>
      </w:r>
      <w:r w:rsidR="004F2B14" w:rsidRPr="00492715">
        <w:rPr>
          <w:sz w:val="28"/>
          <w:szCs w:val="28"/>
          <w:lang w:val="ru-RU"/>
        </w:rPr>
        <w:t>.</w:t>
      </w:r>
      <w:r w:rsidRPr="00492715">
        <w:rPr>
          <w:sz w:val="28"/>
          <w:szCs w:val="28"/>
        </w:rPr>
        <w:t xml:space="preserve"> Итоги выполнения Программы </w:t>
      </w:r>
    </w:p>
    <w:p w:rsidR="00D81027" w:rsidRPr="00492715" w:rsidRDefault="002158B1" w:rsidP="004F2B14">
      <w:pPr>
        <w:pStyle w:val="5"/>
        <w:shd w:val="clear" w:color="auto" w:fill="auto"/>
        <w:spacing w:before="0" w:after="0" w:line="298" w:lineRule="exact"/>
        <w:ind w:left="728" w:firstLine="0"/>
        <w:jc w:val="left"/>
        <w:rPr>
          <w:sz w:val="28"/>
          <w:szCs w:val="28"/>
        </w:rPr>
        <w:sectPr w:rsidR="00D81027" w:rsidRPr="00492715">
          <w:type w:val="continuous"/>
          <w:pgSz w:w="11905" w:h="16837"/>
          <w:pgMar w:top="2093" w:right="1160" w:bottom="3859" w:left="1136" w:header="0" w:footer="3" w:gutter="0"/>
          <w:cols w:num="2" w:space="720" w:equalWidth="0">
            <w:col w:w="2995" w:space="346"/>
            <w:col w:w="6269"/>
          </w:cols>
          <w:noEndnote/>
          <w:docGrid w:linePitch="360"/>
        </w:sectPr>
      </w:pPr>
      <w:r w:rsidRPr="00492715">
        <w:rPr>
          <w:sz w:val="28"/>
          <w:szCs w:val="28"/>
        </w:rPr>
        <w:t>подводить ежеквартально</w:t>
      </w:r>
    </w:p>
    <w:p w:rsidR="00EA19DE" w:rsidRPr="00492715" w:rsidRDefault="00EA19DE">
      <w:pPr>
        <w:pStyle w:val="42"/>
        <w:keepNext/>
        <w:keepLines/>
        <w:shd w:val="clear" w:color="auto" w:fill="auto"/>
        <w:ind w:left="4320"/>
        <w:rPr>
          <w:sz w:val="28"/>
          <w:szCs w:val="28"/>
          <w:lang w:val="ru-RU"/>
        </w:rPr>
      </w:pPr>
      <w:bookmarkStart w:id="2" w:name="bookmark1"/>
    </w:p>
    <w:p w:rsidR="00EA19DE" w:rsidRPr="00492715" w:rsidRDefault="00EA19DE">
      <w:pPr>
        <w:pStyle w:val="42"/>
        <w:keepNext/>
        <w:keepLines/>
        <w:shd w:val="clear" w:color="auto" w:fill="auto"/>
        <w:ind w:left="4320"/>
        <w:rPr>
          <w:sz w:val="28"/>
          <w:szCs w:val="28"/>
          <w:lang w:val="ru-RU"/>
        </w:rPr>
      </w:pPr>
    </w:p>
    <w:p w:rsidR="00EA19DE" w:rsidRPr="00492715" w:rsidRDefault="00EA19DE">
      <w:pPr>
        <w:pStyle w:val="42"/>
        <w:keepNext/>
        <w:keepLines/>
        <w:shd w:val="clear" w:color="auto" w:fill="auto"/>
        <w:ind w:left="4320"/>
        <w:rPr>
          <w:sz w:val="28"/>
          <w:szCs w:val="28"/>
          <w:lang w:val="ru-RU"/>
        </w:rPr>
      </w:pPr>
    </w:p>
    <w:p w:rsidR="00EA19DE" w:rsidRPr="00492715" w:rsidRDefault="00EA19DE">
      <w:pPr>
        <w:pStyle w:val="42"/>
        <w:keepNext/>
        <w:keepLines/>
        <w:shd w:val="clear" w:color="auto" w:fill="auto"/>
        <w:ind w:left="4320"/>
        <w:rPr>
          <w:sz w:val="28"/>
          <w:szCs w:val="28"/>
          <w:lang w:val="ru-RU"/>
        </w:rPr>
      </w:pPr>
    </w:p>
    <w:p w:rsidR="00492715" w:rsidRPr="00492715" w:rsidRDefault="00492715" w:rsidP="00492715">
      <w:pPr>
        <w:pStyle w:val="42"/>
        <w:keepNext/>
        <w:keepLines/>
        <w:shd w:val="clear" w:color="auto" w:fill="auto"/>
        <w:rPr>
          <w:sz w:val="28"/>
          <w:szCs w:val="28"/>
          <w:lang w:val="ru-RU"/>
        </w:rPr>
      </w:pPr>
    </w:p>
    <w:p w:rsidR="00D81027" w:rsidRPr="00492715" w:rsidRDefault="002158B1" w:rsidP="00492715">
      <w:pPr>
        <w:pStyle w:val="42"/>
        <w:keepNext/>
        <w:keepLines/>
        <w:shd w:val="clear" w:color="auto" w:fill="auto"/>
        <w:jc w:val="center"/>
        <w:rPr>
          <w:sz w:val="28"/>
          <w:szCs w:val="28"/>
        </w:rPr>
      </w:pPr>
      <w:r w:rsidRPr="00492715">
        <w:rPr>
          <w:sz w:val="28"/>
          <w:szCs w:val="28"/>
        </w:rPr>
        <w:t>Введение</w:t>
      </w:r>
      <w:bookmarkEnd w:id="2"/>
    </w:p>
    <w:p w:rsidR="00D81027" w:rsidRPr="00492715" w:rsidRDefault="002158B1">
      <w:pPr>
        <w:pStyle w:val="5"/>
        <w:shd w:val="clear" w:color="auto" w:fill="auto"/>
        <w:spacing w:before="0" w:after="0" w:line="322" w:lineRule="exact"/>
        <w:ind w:left="20" w:right="20" w:firstLine="116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Программа комплексного социально - экономического развития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 Чеченской Республики</w:t>
      </w:r>
      <w:r w:rsidR="00DA4A40" w:rsidRPr="00492715">
        <w:rPr>
          <w:sz w:val="28"/>
          <w:szCs w:val="28"/>
          <w:lang w:val="ru-RU"/>
        </w:rPr>
        <w:t xml:space="preserve"> </w:t>
      </w:r>
      <w:r w:rsidRPr="00492715">
        <w:rPr>
          <w:sz w:val="28"/>
          <w:szCs w:val="28"/>
        </w:rPr>
        <w:t xml:space="preserve">на 2012 год и плановый период до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года (далее - Программа) разработана в соответствии с Уставом </w:t>
      </w:r>
      <w:r w:rsidR="004F2B14" w:rsidRPr="00492715">
        <w:rPr>
          <w:sz w:val="28"/>
          <w:szCs w:val="28"/>
          <w:lang w:val="ru-RU"/>
        </w:rPr>
        <w:t xml:space="preserve">администрации района </w:t>
      </w:r>
      <w:r w:rsidRPr="00492715">
        <w:rPr>
          <w:sz w:val="28"/>
          <w:szCs w:val="28"/>
        </w:rPr>
        <w:t xml:space="preserve"> и является документом, конкретизирующим основные направления социально - экономической политики Администрации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 на 2012 год и среднесрочную перспективу</w:t>
      </w:r>
      <w:r w:rsidR="0099631D">
        <w:rPr>
          <w:sz w:val="28"/>
          <w:szCs w:val="28"/>
          <w:lang w:val="ru-RU"/>
        </w:rPr>
        <w:t>.</w:t>
      </w:r>
      <w:r w:rsidRPr="00492715">
        <w:rPr>
          <w:sz w:val="28"/>
          <w:szCs w:val="28"/>
        </w:rPr>
        <w:t xml:space="preserve"> Программа включает проблемы, основные задачи, приоритетные направления, механизм реализации, критерии реализации намеченного, программные мероприятия, основные показатели социально-экономического развития района на 2012 год и плановый период до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года.</w:t>
      </w:r>
    </w:p>
    <w:p w:rsidR="00D81027" w:rsidRPr="00492715" w:rsidRDefault="002158B1">
      <w:pPr>
        <w:pStyle w:val="5"/>
        <w:shd w:val="clear" w:color="auto" w:fill="auto"/>
        <w:spacing w:before="0" w:after="0" w:line="322" w:lineRule="exact"/>
        <w:ind w:left="20" w:right="20" w:firstLine="50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Составной частью Программы является реестр Программ, действующих на территории района.</w:t>
      </w:r>
    </w:p>
    <w:p w:rsidR="00D81027" w:rsidRPr="00492715" w:rsidRDefault="002158B1">
      <w:pPr>
        <w:pStyle w:val="5"/>
        <w:shd w:val="clear" w:color="auto" w:fill="auto"/>
        <w:spacing w:before="0" w:after="300" w:line="322" w:lineRule="exact"/>
        <w:ind w:left="20" w:right="20" w:firstLine="68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Программа является ориентиром для органов местного самоуправления, хозяйствующих субъектов, финансовых структур в отношении проводимой в районе социально-экономической политики.</w:t>
      </w:r>
    </w:p>
    <w:p w:rsidR="00D81027" w:rsidRPr="00492715" w:rsidRDefault="002158B1">
      <w:pPr>
        <w:pStyle w:val="42"/>
        <w:keepNext/>
        <w:keepLines/>
        <w:shd w:val="clear" w:color="auto" w:fill="auto"/>
        <w:ind w:right="800"/>
        <w:jc w:val="center"/>
        <w:rPr>
          <w:sz w:val="28"/>
          <w:szCs w:val="28"/>
        </w:rPr>
      </w:pPr>
      <w:bookmarkStart w:id="3" w:name="bookmark2"/>
      <w:r w:rsidRPr="00492715">
        <w:rPr>
          <w:sz w:val="28"/>
          <w:szCs w:val="28"/>
        </w:rPr>
        <w:t xml:space="preserve">1. Социально - экономическое положение и основные тенденции развития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 Чеченской Республики</w:t>
      </w:r>
      <w:bookmarkEnd w:id="3"/>
    </w:p>
    <w:p w:rsidR="00E358F1" w:rsidRDefault="00E358F1" w:rsidP="00E358F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E358F1" w:rsidRPr="00E358F1" w:rsidRDefault="00E358F1" w:rsidP="00E358F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358F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Ножай-</w:t>
      </w:r>
      <w:proofErr w:type="spellStart"/>
      <w:r w:rsidRPr="00E358F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Юртовский</w:t>
      </w:r>
      <w:proofErr w:type="spellEnd"/>
      <w:r w:rsidRPr="00E358F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 расположен в предгорной и горной зоне. Климат умеренный, годовая сумма осадков 150-170мм. Территория – 62,9 тыс. га. Под сельхозпроизводство занято 23,420 тыс. га, под промышленное производство – 0,465 тыс. га. Пастбища составляет 13 тыс. 588 га, альпийские луга - 8 тыс. 626 га.</w:t>
      </w:r>
    </w:p>
    <w:p w:rsidR="00E358F1" w:rsidRPr="00E358F1" w:rsidRDefault="00E358F1" w:rsidP="00E358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358F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Район расположен на юго-востоке республики и граничит на северо-востоке  и востоке с Новолакским и </w:t>
      </w:r>
      <w:proofErr w:type="spellStart"/>
      <w:r w:rsidRPr="00E358F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Казбековским</w:t>
      </w:r>
      <w:proofErr w:type="spellEnd"/>
      <w:r w:rsidRPr="00E358F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районами Республики Дагестан, на севере – с </w:t>
      </w:r>
      <w:proofErr w:type="spellStart"/>
      <w:r w:rsidRPr="00E358F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Гудермесским</w:t>
      </w:r>
      <w:proofErr w:type="spellEnd"/>
      <w:r w:rsidRPr="00E358F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на западе – с </w:t>
      </w:r>
      <w:proofErr w:type="spellStart"/>
      <w:r w:rsidRPr="00E358F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Курчалоевским</w:t>
      </w:r>
      <w:proofErr w:type="spellEnd"/>
      <w:r w:rsidRPr="00E358F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районами. </w:t>
      </w:r>
    </w:p>
    <w:p w:rsidR="00AD4AD3" w:rsidRPr="00AD4AD3" w:rsidRDefault="00AD4AD3" w:rsidP="00AD4A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D4AD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В районе 53 </w:t>
      </w:r>
      <w:proofErr w:type="gramStart"/>
      <w:r w:rsidRPr="00AD4AD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населенных</w:t>
      </w:r>
      <w:proofErr w:type="gramEnd"/>
      <w:r w:rsidRPr="00AD4AD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пункта, которые входят в 22 сельские администрации.</w:t>
      </w:r>
    </w:p>
    <w:p w:rsidR="00AD4AD3" w:rsidRPr="00AD4AD3" w:rsidRDefault="00AD4AD3" w:rsidP="00AD4AD3">
      <w:pPr>
        <w:widowControl w:val="0"/>
        <w:shd w:val="clear" w:color="auto" w:fill="FFFFFF"/>
        <w:autoSpaceDE w:val="0"/>
        <w:autoSpaceDN w:val="0"/>
        <w:adjustRightInd w:val="0"/>
        <w:spacing w:before="341" w:line="312" w:lineRule="exact"/>
        <w:ind w:left="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</w:t>
      </w:r>
      <w:r w:rsidRPr="00AD4AD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Согласно оценке на 01.01.2012 года численность постоянного населения муниципального района составит около  51,150  тыс. человек, из них мужчин -24540 чел., женщин -26610 чел. В районе проживает 13454 семей, в том числе многодетных - 4628 семей. Общая численность молодежи по району по состоянию на 01.01.2012г  в возрасте от 16 до 29 лет составляет 11909 человек. В районе кроме чеченцев, которые составляют 99,8% населения, проживают и представители других национальностей: русские-26 человек, ингуши-3 человека, кумыки-14 человек, аварцы-20  человек, ногайцы – 1 человек. 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740"/>
        <w:rPr>
          <w:sz w:val="28"/>
          <w:szCs w:val="28"/>
        </w:rPr>
      </w:pPr>
      <w:r w:rsidRPr="00492715">
        <w:rPr>
          <w:sz w:val="28"/>
          <w:szCs w:val="28"/>
        </w:rPr>
        <w:t>Демографическая ситуация</w:t>
      </w:r>
    </w:p>
    <w:p w:rsidR="0099631D" w:rsidRPr="0099631D" w:rsidRDefault="0099631D" w:rsidP="0099631D">
      <w:pPr>
        <w:widowControl w:val="0"/>
        <w:shd w:val="clear" w:color="auto" w:fill="FFFFFF"/>
        <w:autoSpaceDE w:val="0"/>
        <w:autoSpaceDN w:val="0"/>
        <w:adjustRightInd w:val="0"/>
        <w:spacing w:before="341" w:line="312" w:lineRule="exact"/>
        <w:ind w:left="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9631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Согласно оценке на 01.01.2012 года численность постоянного населения </w:t>
      </w:r>
      <w:r w:rsidRPr="0099631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муниципального района составит около  51,150  тыс. человек, из них мужчин -24540 чел., женщин -26610 чел. В районе проживает 13454 семей, в том числе многодетных - 4628 семей. Общая численность молодежи по району по состоянию на 01.01.2012г  в возрасте от 16 до 29 лет составляет 11909 человек. В районе кроме чеченцев, которые составляют 99,8% населения, проживают и представители других национальностей: русские-26 человек, ингуши-3 человека, кумыки-14 человек, аварцы-20  человек, ногайцы – 1 человек. </w:t>
      </w:r>
    </w:p>
    <w:p w:rsidR="0099631D" w:rsidRPr="0099631D" w:rsidRDefault="0099631D" w:rsidP="0099631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D81027" w:rsidRPr="00492715" w:rsidRDefault="002158B1">
      <w:pPr>
        <w:pStyle w:val="a8"/>
        <w:framePr w:wrap="notBeside" w:vAnchor="text" w:hAnchor="text" w:xAlign="center" w:y="1"/>
        <w:shd w:val="clear" w:color="auto" w:fill="auto"/>
        <w:spacing w:line="270" w:lineRule="exact"/>
        <w:jc w:val="center"/>
        <w:rPr>
          <w:sz w:val="28"/>
          <w:szCs w:val="28"/>
        </w:rPr>
      </w:pPr>
      <w:r w:rsidRPr="00492715">
        <w:rPr>
          <w:rStyle w:val="a9"/>
          <w:sz w:val="28"/>
          <w:szCs w:val="28"/>
        </w:rPr>
        <w:t>Естественное движение населения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1488"/>
        <w:gridCol w:w="1488"/>
        <w:gridCol w:w="1421"/>
        <w:gridCol w:w="1397"/>
      </w:tblGrid>
      <w:tr w:rsidR="00D81027" w:rsidRPr="00492715">
        <w:trPr>
          <w:trHeight w:val="341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Человек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На 1000 населения</w:t>
            </w:r>
          </w:p>
        </w:tc>
      </w:tr>
      <w:tr w:rsidR="00D81027" w:rsidRPr="00492715">
        <w:trPr>
          <w:trHeight w:val="365"/>
          <w:jc w:val="center"/>
        </w:trPr>
        <w:tc>
          <w:tcPr>
            <w:tcW w:w="3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январь 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январь 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январь 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январь -</w:t>
            </w:r>
          </w:p>
        </w:tc>
      </w:tr>
      <w:tr w:rsidR="00D81027" w:rsidRPr="00492715">
        <w:trPr>
          <w:trHeight w:val="317"/>
          <w:jc w:val="center"/>
        </w:trPr>
        <w:tc>
          <w:tcPr>
            <w:tcW w:w="3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AD4AD3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декабрь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декабрь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декабрь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декабрь</w:t>
            </w:r>
          </w:p>
        </w:tc>
      </w:tr>
      <w:tr w:rsidR="00D81027" w:rsidRPr="00492715">
        <w:trPr>
          <w:trHeight w:val="293"/>
          <w:jc w:val="center"/>
        </w:trPr>
        <w:tc>
          <w:tcPr>
            <w:tcW w:w="3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387062" w:rsidP="00CE091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201</w:t>
            </w:r>
            <w:r w:rsidR="00CE0916">
              <w:rPr>
                <w:sz w:val="28"/>
                <w:szCs w:val="28"/>
                <w:lang w:val="ru-RU"/>
              </w:rPr>
              <w:t>1</w:t>
            </w:r>
            <w:r w:rsidR="002158B1" w:rsidRPr="0049271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 w:rsidP="00CE091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20</w:t>
            </w:r>
            <w:r w:rsidR="00CE0916">
              <w:rPr>
                <w:sz w:val="28"/>
                <w:szCs w:val="28"/>
                <w:lang w:val="ru-RU"/>
              </w:rPr>
              <w:t>10</w:t>
            </w:r>
            <w:r w:rsidRPr="0049271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387062" w:rsidP="00CE091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201</w:t>
            </w:r>
            <w:r w:rsidR="00CE0916">
              <w:rPr>
                <w:sz w:val="28"/>
                <w:szCs w:val="28"/>
                <w:lang w:val="ru-RU"/>
              </w:rPr>
              <w:t>1</w:t>
            </w:r>
            <w:r w:rsidR="002158B1" w:rsidRPr="0049271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 w:rsidP="00CE091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20</w:t>
            </w:r>
            <w:r w:rsidR="00CE0916">
              <w:rPr>
                <w:sz w:val="28"/>
                <w:szCs w:val="28"/>
                <w:lang w:val="ru-RU"/>
              </w:rPr>
              <w:t>10</w:t>
            </w:r>
            <w:r w:rsidRPr="00492715">
              <w:rPr>
                <w:sz w:val="28"/>
                <w:szCs w:val="28"/>
              </w:rPr>
              <w:t xml:space="preserve"> г.</w:t>
            </w:r>
          </w:p>
        </w:tc>
      </w:tr>
      <w:tr w:rsidR="00D81027" w:rsidRPr="00492715">
        <w:trPr>
          <w:trHeight w:val="346"/>
          <w:jc w:val="center"/>
        </w:trPr>
        <w:tc>
          <w:tcPr>
            <w:tcW w:w="3461" w:type="dxa"/>
            <w:tcBorders>
              <w:top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Родившихся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D81027" w:rsidRPr="00E212B3" w:rsidRDefault="00CE091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E212B3">
              <w:rPr>
                <w:color w:val="auto"/>
                <w:sz w:val="28"/>
                <w:szCs w:val="28"/>
                <w:lang w:val="ru-RU"/>
              </w:rPr>
              <w:t>1658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D81027" w:rsidRPr="00E212B3" w:rsidRDefault="00CE091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E212B3">
              <w:rPr>
                <w:color w:val="auto"/>
                <w:sz w:val="28"/>
                <w:szCs w:val="28"/>
                <w:lang w:val="ru-RU"/>
              </w:rPr>
              <w:t>1602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D81027" w:rsidRPr="00E212B3" w:rsidRDefault="00CE091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E212B3">
              <w:rPr>
                <w:color w:val="auto"/>
                <w:sz w:val="28"/>
                <w:szCs w:val="28"/>
                <w:lang w:val="ru-RU"/>
              </w:rPr>
              <w:t>32,5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D81027" w:rsidRPr="00E212B3" w:rsidRDefault="00CE0916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E212B3">
              <w:rPr>
                <w:color w:val="auto"/>
                <w:sz w:val="28"/>
                <w:szCs w:val="28"/>
                <w:lang w:val="ru-RU"/>
              </w:rPr>
              <w:t>32,04</w:t>
            </w:r>
          </w:p>
        </w:tc>
      </w:tr>
      <w:tr w:rsidR="00D81027" w:rsidRPr="00492715">
        <w:trPr>
          <w:trHeight w:val="331"/>
          <w:jc w:val="center"/>
        </w:trPr>
        <w:tc>
          <w:tcPr>
            <w:tcW w:w="3461" w:type="dxa"/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proofErr w:type="gramStart"/>
            <w:r w:rsidRPr="00492715">
              <w:rPr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1488" w:type="dxa"/>
            <w:shd w:val="clear" w:color="auto" w:fill="FFFFFF"/>
          </w:tcPr>
          <w:p w:rsidR="00D81027" w:rsidRPr="00E212B3" w:rsidRDefault="00EB6B49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E212B3">
              <w:rPr>
                <w:color w:val="auto"/>
                <w:sz w:val="28"/>
                <w:szCs w:val="28"/>
                <w:lang w:val="ru-RU"/>
              </w:rPr>
              <w:t>260</w:t>
            </w:r>
          </w:p>
        </w:tc>
        <w:tc>
          <w:tcPr>
            <w:tcW w:w="1488" w:type="dxa"/>
            <w:shd w:val="clear" w:color="auto" w:fill="FFFFFF"/>
          </w:tcPr>
          <w:p w:rsidR="00D81027" w:rsidRPr="00E212B3" w:rsidRDefault="00EB6B49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E212B3">
              <w:rPr>
                <w:color w:val="auto"/>
                <w:sz w:val="28"/>
                <w:szCs w:val="28"/>
                <w:lang w:val="ru-RU"/>
              </w:rPr>
              <w:t>329</w:t>
            </w:r>
          </w:p>
        </w:tc>
        <w:tc>
          <w:tcPr>
            <w:tcW w:w="1421" w:type="dxa"/>
            <w:shd w:val="clear" w:color="auto" w:fill="FFFFFF"/>
          </w:tcPr>
          <w:p w:rsidR="00D81027" w:rsidRPr="00E212B3" w:rsidRDefault="00E212B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  </w:t>
            </w:r>
            <w:r w:rsidR="00EB6B49" w:rsidRPr="00E212B3">
              <w:rPr>
                <w:color w:val="auto"/>
                <w:sz w:val="28"/>
                <w:szCs w:val="28"/>
                <w:lang w:val="ru-RU"/>
              </w:rPr>
              <w:t>5,09</w:t>
            </w:r>
          </w:p>
        </w:tc>
        <w:tc>
          <w:tcPr>
            <w:tcW w:w="1397" w:type="dxa"/>
            <w:shd w:val="clear" w:color="auto" w:fill="FFFFFF"/>
          </w:tcPr>
          <w:p w:rsidR="00D81027" w:rsidRPr="00E212B3" w:rsidRDefault="00EB6B49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E212B3">
              <w:rPr>
                <w:color w:val="auto"/>
                <w:sz w:val="28"/>
                <w:szCs w:val="28"/>
                <w:lang w:val="ru-RU"/>
              </w:rPr>
              <w:t>6,58</w:t>
            </w:r>
          </w:p>
        </w:tc>
      </w:tr>
      <w:tr w:rsidR="00D81027" w:rsidRPr="00492715">
        <w:trPr>
          <w:trHeight w:val="322"/>
          <w:jc w:val="center"/>
        </w:trPr>
        <w:tc>
          <w:tcPr>
            <w:tcW w:w="3461" w:type="dxa"/>
            <w:shd w:val="clear" w:color="auto" w:fill="FFFFFF"/>
          </w:tcPr>
          <w:p w:rsidR="00D81027" w:rsidRPr="00E212B3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8"/>
                <w:szCs w:val="28"/>
                <w:lang w:val="ru-RU"/>
              </w:rPr>
            </w:pPr>
            <w:r w:rsidRPr="00492715">
              <w:rPr>
                <w:sz w:val="28"/>
                <w:szCs w:val="28"/>
              </w:rPr>
              <w:t>Естественный прирост</w:t>
            </w:r>
            <w:proofErr w:type="gramStart"/>
            <w:r w:rsidRPr="00492715">
              <w:rPr>
                <w:sz w:val="28"/>
                <w:szCs w:val="28"/>
              </w:rPr>
              <w:t xml:space="preserve"> (+),</w:t>
            </w:r>
            <w:r w:rsidR="00E212B3">
              <w:rPr>
                <w:sz w:val="28"/>
                <w:szCs w:val="28"/>
                <w:lang w:val="ru-RU"/>
              </w:rPr>
              <w:t xml:space="preserve">    </w:t>
            </w:r>
            <w:proofErr w:type="gramEnd"/>
          </w:p>
        </w:tc>
        <w:tc>
          <w:tcPr>
            <w:tcW w:w="1488" w:type="dxa"/>
            <w:shd w:val="clear" w:color="auto" w:fill="FFFFFF"/>
          </w:tcPr>
          <w:p w:rsidR="00D81027" w:rsidRPr="00E212B3" w:rsidRDefault="00E212B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1398</w:t>
            </w:r>
          </w:p>
        </w:tc>
        <w:tc>
          <w:tcPr>
            <w:tcW w:w="1488" w:type="dxa"/>
            <w:shd w:val="clear" w:color="auto" w:fill="FFFFFF"/>
          </w:tcPr>
          <w:p w:rsidR="00D81027" w:rsidRPr="00E212B3" w:rsidRDefault="00E212B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1282</w:t>
            </w:r>
          </w:p>
        </w:tc>
        <w:tc>
          <w:tcPr>
            <w:tcW w:w="1421" w:type="dxa"/>
            <w:shd w:val="clear" w:color="auto" w:fill="FFFFFF"/>
          </w:tcPr>
          <w:p w:rsidR="00D81027" w:rsidRPr="00E212B3" w:rsidRDefault="00E212B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27,41</w:t>
            </w:r>
          </w:p>
        </w:tc>
        <w:tc>
          <w:tcPr>
            <w:tcW w:w="1397" w:type="dxa"/>
            <w:shd w:val="clear" w:color="auto" w:fill="FFFFFF"/>
          </w:tcPr>
          <w:p w:rsidR="00D81027" w:rsidRPr="00E212B3" w:rsidRDefault="00E212B3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25,64</w:t>
            </w:r>
          </w:p>
        </w:tc>
      </w:tr>
      <w:tr w:rsidR="00D81027" w:rsidRPr="00492715">
        <w:trPr>
          <w:trHeight w:val="326"/>
          <w:jc w:val="center"/>
        </w:trPr>
        <w:tc>
          <w:tcPr>
            <w:tcW w:w="3461" w:type="dxa"/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убыль</w:t>
            </w:r>
            <w:proofErr w:type="gramStart"/>
            <w:r w:rsidRPr="00492715">
              <w:rPr>
                <w:sz w:val="28"/>
                <w:szCs w:val="28"/>
              </w:rPr>
              <w:t xml:space="preserve"> (-)</w:t>
            </w:r>
            <w:proofErr w:type="gramEnd"/>
          </w:p>
        </w:tc>
        <w:tc>
          <w:tcPr>
            <w:tcW w:w="1488" w:type="dxa"/>
            <w:shd w:val="clear" w:color="auto" w:fill="FFFFFF"/>
          </w:tcPr>
          <w:p w:rsidR="00D81027" w:rsidRPr="00E212B3" w:rsidRDefault="00D8102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88" w:type="dxa"/>
            <w:shd w:val="clear" w:color="auto" w:fill="FFFFFF"/>
          </w:tcPr>
          <w:p w:rsidR="00D81027" w:rsidRPr="00E212B3" w:rsidRDefault="00D8102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shd w:val="clear" w:color="auto" w:fill="FFFFFF"/>
          </w:tcPr>
          <w:p w:rsidR="00D81027" w:rsidRPr="00E212B3" w:rsidRDefault="00D8102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shd w:val="clear" w:color="auto" w:fill="FFFFFF"/>
          </w:tcPr>
          <w:p w:rsidR="00D81027" w:rsidRPr="00E212B3" w:rsidRDefault="00D8102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81027" w:rsidRPr="00492715">
        <w:trPr>
          <w:trHeight w:val="322"/>
          <w:jc w:val="center"/>
        </w:trPr>
        <w:tc>
          <w:tcPr>
            <w:tcW w:w="3461" w:type="dxa"/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88" w:type="dxa"/>
            <w:shd w:val="clear" w:color="auto" w:fill="FFFFFF"/>
          </w:tcPr>
          <w:p w:rsidR="00D81027" w:rsidRPr="00E212B3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FFFFFF"/>
          </w:tcPr>
          <w:p w:rsidR="00D81027" w:rsidRPr="00E212B3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FFFFFF"/>
          </w:tcPr>
          <w:p w:rsidR="00D81027" w:rsidRPr="00E212B3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FFFFFF"/>
          </w:tcPr>
          <w:p w:rsidR="00D81027" w:rsidRPr="00E212B3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81027" w:rsidRPr="00492715">
        <w:trPr>
          <w:trHeight w:val="317"/>
          <w:jc w:val="center"/>
        </w:trPr>
        <w:tc>
          <w:tcPr>
            <w:tcW w:w="3461" w:type="dxa"/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Браков</w:t>
            </w:r>
          </w:p>
        </w:tc>
        <w:tc>
          <w:tcPr>
            <w:tcW w:w="1488" w:type="dxa"/>
            <w:shd w:val="clear" w:color="auto" w:fill="FFFFFF"/>
          </w:tcPr>
          <w:p w:rsidR="00D81027" w:rsidRPr="00E212B3" w:rsidRDefault="00E212B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E212B3">
              <w:rPr>
                <w:color w:val="auto"/>
                <w:sz w:val="28"/>
                <w:szCs w:val="28"/>
                <w:lang w:val="ru-RU"/>
              </w:rPr>
              <w:t>553</w:t>
            </w:r>
          </w:p>
        </w:tc>
        <w:tc>
          <w:tcPr>
            <w:tcW w:w="1488" w:type="dxa"/>
            <w:shd w:val="clear" w:color="auto" w:fill="FFFFFF"/>
          </w:tcPr>
          <w:p w:rsidR="00D81027" w:rsidRPr="00E212B3" w:rsidRDefault="00E212B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E212B3">
              <w:rPr>
                <w:color w:val="auto"/>
                <w:sz w:val="28"/>
                <w:szCs w:val="28"/>
                <w:lang w:val="ru-RU"/>
              </w:rPr>
              <w:t>580</w:t>
            </w:r>
          </w:p>
        </w:tc>
        <w:tc>
          <w:tcPr>
            <w:tcW w:w="1421" w:type="dxa"/>
            <w:shd w:val="clear" w:color="auto" w:fill="FFFFFF"/>
          </w:tcPr>
          <w:p w:rsidR="00D81027" w:rsidRPr="00E212B3" w:rsidRDefault="00E212B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E212B3">
              <w:rPr>
                <w:color w:val="auto"/>
                <w:sz w:val="28"/>
                <w:szCs w:val="28"/>
                <w:lang w:val="ru-RU"/>
              </w:rPr>
              <w:t>10,84</w:t>
            </w:r>
          </w:p>
        </w:tc>
        <w:tc>
          <w:tcPr>
            <w:tcW w:w="1397" w:type="dxa"/>
            <w:shd w:val="clear" w:color="auto" w:fill="FFFFFF"/>
          </w:tcPr>
          <w:p w:rsidR="00D81027" w:rsidRPr="00E212B3" w:rsidRDefault="00E212B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E212B3">
              <w:rPr>
                <w:color w:val="auto"/>
                <w:sz w:val="28"/>
                <w:szCs w:val="28"/>
                <w:lang w:val="ru-RU"/>
              </w:rPr>
              <w:t>11,6</w:t>
            </w:r>
          </w:p>
        </w:tc>
      </w:tr>
      <w:tr w:rsidR="00D81027" w:rsidRPr="00492715">
        <w:trPr>
          <w:trHeight w:val="312"/>
          <w:jc w:val="center"/>
        </w:trPr>
        <w:tc>
          <w:tcPr>
            <w:tcW w:w="3461" w:type="dxa"/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Разводов</w:t>
            </w:r>
          </w:p>
        </w:tc>
        <w:tc>
          <w:tcPr>
            <w:tcW w:w="1488" w:type="dxa"/>
            <w:shd w:val="clear" w:color="auto" w:fill="FFFFFF"/>
          </w:tcPr>
          <w:p w:rsidR="00D81027" w:rsidRPr="00E212B3" w:rsidRDefault="00E212B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E212B3">
              <w:rPr>
                <w:color w:val="auto"/>
                <w:sz w:val="28"/>
                <w:szCs w:val="28"/>
                <w:lang w:val="ru-RU"/>
              </w:rPr>
              <w:t>31</w:t>
            </w:r>
          </w:p>
        </w:tc>
        <w:tc>
          <w:tcPr>
            <w:tcW w:w="1488" w:type="dxa"/>
            <w:shd w:val="clear" w:color="auto" w:fill="FFFFFF"/>
          </w:tcPr>
          <w:p w:rsidR="00D81027" w:rsidRPr="00E212B3" w:rsidRDefault="00E212B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E212B3">
              <w:rPr>
                <w:color w:val="auto"/>
                <w:sz w:val="28"/>
                <w:szCs w:val="28"/>
                <w:lang w:val="ru-RU"/>
              </w:rPr>
              <w:t>27</w:t>
            </w:r>
          </w:p>
        </w:tc>
        <w:tc>
          <w:tcPr>
            <w:tcW w:w="1421" w:type="dxa"/>
            <w:shd w:val="clear" w:color="auto" w:fill="FFFFFF"/>
          </w:tcPr>
          <w:p w:rsidR="00D81027" w:rsidRPr="00E212B3" w:rsidRDefault="00E212B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E212B3">
              <w:rPr>
                <w:color w:val="auto"/>
                <w:sz w:val="28"/>
                <w:szCs w:val="28"/>
                <w:lang w:val="ru-RU"/>
              </w:rPr>
              <w:t>0,6</w:t>
            </w:r>
          </w:p>
        </w:tc>
        <w:tc>
          <w:tcPr>
            <w:tcW w:w="1397" w:type="dxa"/>
            <w:shd w:val="clear" w:color="auto" w:fill="FFFFFF"/>
          </w:tcPr>
          <w:p w:rsidR="00D81027" w:rsidRPr="00E212B3" w:rsidRDefault="00E212B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E212B3">
              <w:rPr>
                <w:color w:val="auto"/>
                <w:sz w:val="28"/>
                <w:szCs w:val="28"/>
                <w:lang w:val="ru-RU"/>
              </w:rPr>
              <w:t>0,54</w:t>
            </w:r>
          </w:p>
        </w:tc>
      </w:tr>
    </w:tbl>
    <w:p w:rsidR="00D81027" w:rsidRPr="00492715" w:rsidRDefault="00D81027">
      <w:pPr>
        <w:rPr>
          <w:rFonts w:ascii="Times New Roman" w:hAnsi="Times New Roman" w:cs="Times New Roman"/>
          <w:sz w:val="28"/>
          <w:szCs w:val="28"/>
        </w:rPr>
      </w:pPr>
    </w:p>
    <w:p w:rsidR="00D81027" w:rsidRPr="00492715" w:rsidRDefault="002158B1">
      <w:pPr>
        <w:pStyle w:val="42"/>
        <w:keepNext/>
        <w:keepLines/>
        <w:shd w:val="clear" w:color="auto" w:fill="auto"/>
        <w:ind w:left="3800"/>
        <w:rPr>
          <w:sz w:val="28"/>
          <w:szCs w:val="28"/>
        </w:rPr>
      </w:pPr>
      <w:bookmarkStart w:id="4" w:name="bookmark4"/>
      <w:r w:rsidRPr="00492715">
        <w:rPr>
          <w:sz w:val="28"/>
          <w:szCs w:val="28"/>
        </w:rPr>
        <w:t>Здравоохранение</w:t>
      </w:r>
      <w:bookmarkEnd w:id="4"/>
    </w:p>
    <w:p w:rsidR="00E212B3" w:rsidRPr="00E212B3" w:rsidRDefault="00E212B3" w:rsidP="00E212B3">
      <w:pPr>
        <w:shd w:val="clear" w:color="auto" w:fill="FFFFFF"/>
        <w:spacing w:before="120" w:after="120" w:line="312" w:lineRule="exact"/>
        <w:ind w:lef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5" w:name="bookmark5"/>
      <w:r w:rsidRPr="00E212B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        Базовым лечебным учреждением района является «Ножай-</w:t>
      </w:r>
      <w:proofErr w:type="spellStart"/>
      <w:r w:rsidRPr="00E212B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Юртовская</w:t>
      </w:r>
      <w:proofErr w:type="spellEnd"/>
      <w:r w:rsidRPr="00E212B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ЦРБ».   Всего учреждений здравоохранения в районе -43, в том числе: Ножай-</w:t>
      </w:r>
      <w:proofErr w:type="spellStart"/>
      <w:r w:rsidRPr="00E212B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Юртовская</w:t>
      </w:r>
      <w:proofErr w:type="spellEnd"/>
      <w:r w:rsidRPr="00E212B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ЦРБ на 175 коек с поликлиникой на 300 посещений в смену; </w:t>
      </w:r>
      <w:proofErr w:type="spellStart"/>
      <w:r w:rsidRPr="00E212B3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>Саясановкая</w:t>
      </w:r>
      <w:proofErr w:type="spellEnd"/>
      <w:r w:rsidRPr="00E212B3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участковая больница на 60 коек с амбулаторией на 75 посещений в </w:t>
      </w:r>
      <w:r w:rsidRPr="00E212B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смену; </w:t>
      </w:r>
      <w:proofErr w:type="spellStart"/>
      <w:r w:rsidRPr="00E212B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Беноевская</w:t>
      </w:r>
      <w:proofErr w:type="spellEnd"/>
      <w:r w:rsidRPr="00E212B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участковая больница на 35 коек с амбулаторией </w:t>
      </w:r>
      <w:proofErr w:type="gramStart"/>
      <w:r w:rsidRPr="00E212B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на</w:t>
      </w:r>
      <w:proofErr w:type="gramEnd"/>
      <w:r w:rsidRPr="00E212B3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50</w:t>
      </w:r>
      <w:r w:rsidRPr="00E212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посещений в смену; </w:t>
      </w:r>
      <w:proofErr w:type="spellStart"/>
      <w:r w:rsidRPr="00E212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Зандакская</w:t>
      </w:r>
      <w:proofErr w:type="spellEnd"/>
      <w:r w:rsidRPr="00E212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участковая больница на 25 коек с амбулаторией на 50 посещений в смену; врачебных амбулаторий -2 на 50 посещений в смену</w:t>
      </w:r>
      <w:proofErr w:type="gramStart"/>
      <w:r w:rsidRPr="00E212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.; </w:t>
      </w:r>
      <w:proofErr w:type="gramEnd"/>
      <w:r w:rsidRPr="00E212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фельдшерско-акушерских пунктов -37.</w:t>
      </w:r>
      <w:r w:rsidRPr="00E212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E212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арендованных помещениях находится 5 </w:t>
      </w:r>
      <w:proofErr w:type="spellStart"/>
      <w:r w:rsidRPr="00E212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ФАПов</w:t>
      </w:r>
      <w:proofErr w:type="spellEnd"/>
      <w:r w:rsidRPr="00E212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E212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E212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212B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E212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Для улучшения работы отрасли необходимо строительство 5 объектов здравоохранения, оснащение современным медицинским оборудованием. Для полного укомплектования учреждений здравоохранения требуется дополнительно 80 врачей, из них терапевтов и педиатров -30.</w:t>
      </w:r>
    </w:p>
    <w:p w:rsidR="00E212B3" w:rsidRPr="00E212B3" w:rsidRDefault="00E212B3" w:rsidP="00E212B3">
      <w:pPr>
        <w:tabs>
          <w:tab w:val="left" w:pos="916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212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В 2011году основные мероприятия в сфере здравоохранения были направлены на предупреждение распространения заболеваний, социальную поддержку материнства и детства, создание условий для сохранения здоровья матери и ребенка, охрану репродуктивного здоровья женщины, сохранения и укрепление здоровье детей и подростков, улучшения состояния питания беременных женщин, кормящих матерей и детей раннего возраста. Одним из основных направлений работы лечебно – профилактических учреждений, является профилактика заболеваемости. С этой целью проводится дополнительная диспансеризация работающего населения, вакцинирование против полиомиелита, гепатита</w:t>
      </w:r>
      <w:proofErr w:type="gramStart"/>
      <w:r w:rsidRPr="00E212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</w:t>
      </w:r>
      <w:proofErr w:type="gramEnd"/>
      <w:r w:rsidRPr="00E212B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кори, краснухи и гриппа  (вакцинация производится в полном объеме).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4080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Образование</w:t>
      </w:r>
      <w:bookmarkEnd w:id="5"/>
    </w:p>
    <w:p w:rsidR="00917B41" w:rsidRPr="00917B41" w:rsidRDefault="00917B41" w:rsidP="00917B41">
      <w:pPr>
        <w:spacing w:before="60" w:after="6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17B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районе насчитывается 52 образовательных учреждения, в которых обучается 7077 учащихся, в том числе в гимназии - 379 чел., в общеобразовательных школах – 6698 чел. В школах района работают 1016 учителей. В 2011 учебном году выпускные экзамены за курс 9-го класса будут сдавать около 600 учащихся, около 400 учащихся будут сдавать ЕГЭ.      </w:t>
      </w:r>
    </w:p>
    <w:p w:rsidR="00917B41" w:rsidRPr="00917B41" w:rsidRDefault="00917B41" w:rsidP="00917B41">
      <w:pPr>
        <w:spacing w:before="60" w:after="6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17B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Уменьшилось количество выпускников образовательных учреждений, которые не преодолевают минимальный порог на обязательных экзаменах по форме ЕГЭ по русскому языку и математике. </w:t>
      </w:r>
    </w:p>
    <w:p w:rsidR="00917B41" w:rsidRPr="00917B41" w:rsidRDefault="00917B41" w:rsidP="00917B41">
      <w:pPr>
        <w:shd w:val="clear" w:color="auto" w:fill="FFFFFF"/>
        <w:spacing w:before="5" w:line="312" w:lineRule="exact"/>
        <w:ind w:right="51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17B4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        </w:t>
      </w:r>
      <w:r w:rsidRPr="00917B4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В районе  функционируют  52 </w:t>
      </w:r>
      <w:proofErr w:type="gramStart"/>
      <w:r w:rsidRPr="00917B4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>образовательных</w:t>
      </w:r>
      <w:proofErr w:type="gramEnd"/>
      <w:r w:rsidRPr="00917B4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учреждения, в том числе средних общеобразовательных-32, основных общеобразовательных-17, начальных общеобразовательных -3.  В</w:t>
      </w:r>
      <w:r w:rsidRPr="00917B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нешкольных образовательных учреждений -6. Число дошкольных образовательных учреждений – 8, а количество детей в них -503.</w:t>
      </w:r>
    </w:p>
    <w:p w:rsidR="00917B41" w:rsidRPr="00917B41" w:rsidRDefault="00917B41" w:rsidP="00917B41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17B4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       Штатная численность работников районного отдела образования и </w:t>
      </w:r>
      <w:r w:rsidRPr="00917B4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учреждений образования составляет 2160 единиц, в том числе учителей  - 1016. </w:t>
      </w:r>
      <w:r w:rsidRPr="00917B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Всего учащихся - 7108. Обеспеченность школ ученической мебелью составляет -90%, компьютерной техникой -15%, учебниками -80%. В образовательных учреждениях имеются вакансии для учителей: иностранного языка – 562 ч., русского языка и литературы -28ч., чеченского языка и литературы -16ч., физики -26ч., истории -22ч., начальных классов -40ч.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17B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районе функционирует 8 дошкольных образовательных учреждения. Численность детей в возрасте 3-7 лет, получающих дошкольную образовательную услугу и (или) услугу по их содержанию в муниципальных дошкольных образовательных учреждениях района с 2010 г увеличилась на 28% </w:t>
      </w:r>
      <w:proofErr w:type="gramStart"/>
      <w:r w:rsidRPr="00917B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( </w:t>
      </w:r>
      <w:proofErr w:type="gramEnd"/>
      <w:r w:rsidRPr="00917B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 128 чел). </w:t>
      </w:r>
    </w:p>
    <w:p w:rsidR="00917B41" w:rsidRPr="00917B41" w:rsidRDefault="00917B41" w:rsidP="00917B4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17B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Общий объем расходов бюджета муниципального образования на дошкольное образование в 2011 году составил 323328 тыс. рублей, что на 10621 тыс. руб. больше чем в 2010 году.</w:t>
      </w:r>
    </w:p>
    <w:p w:rsidR="00917B41" w:rsidRPr="00917B41" w:rsidRDefault="00917B41" w:rsidP="00917B41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17B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Доля лиц с вы</w:t>
      </w:r>
      <w:r w:rsidR="00DA42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 w:rsidRPr="00917B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шим профессиональным образованием в общей численности педагогических работников муниципальных дошкольных образовательных учреждений по сравнению с 2010 годом увеличилась на 11,2%.</w:t>
      </w:r>
    </w:p>
    <w:p w:rsidR="00917B41" w:rsidRPr="00917B41" w:rsidRDefault="00917B41" w:rsidP="00917B4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D81027" w:rsidRPr="00492715" w:rsidRDefault="00D8102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D46AE" w:rsidRDefault="00F462E9" w:rsidP="007D46AE">
      <w:pPr>
        <w:shd w:val="clear" w:color="auto" w:fill="FFFFFF"/>
        <w:jc w:val="center"/>
        <w:rPr>
          <w:sz w:val="28"/>
          <w:szCs w:val="28"/>
        </w:rPr>
      </w:pPr>
      <w:bookmarkStart w:id="6" w:name="bookmark17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Промышленность</w:t>
      </w:r>
    </w:p>
    <w:p w:rsidR="007D46AE" w:rsidRDefault="007D46AE" w:rsidP="007D46AE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8354F">
        <w:rPr>
          <w:rFonts w:ascii="Times New Roman" w:eastAsia="Calibri" w:hAnsi="Times New Roman" w:cs="Times New Roman"/>
          <w:sz w:val="28"/>
          <w:szCs w:val="28"/>
        </w:rPr>
        <w:t xml:space="preserve">Несмотря на то, что район является преимущественно аграрным,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354F">
        <w:rPr>
          <w:rFonts w:ascii="Times New Roman" w:eastAsia="Calibri" w:hAnsi="Times New Roman" w:cs="Times New Roman"/>
          <w:sz w:val="28"/>
          <w:szCs w:val="28"/>
        </w:rPr>
        <w:t>с 80-х годов на ее территории стали функционировать и некоторые предприятия промышленности.</w:t>
      </w:r>
    </w:p>
    <w:p w:rsidR="007D46AE" w:rsidRPr="00B8354F" w:rsidRDefault="007D46AE" w:rsidP="007D46AE">
      <w:pPr>
        <w:shd w:val="clear" w:color="auto" w:fill="FFFFFF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B8354F">
        <w:rPr>
          <w:rFonts w:ascii="Times New Roman" w:eastAsia="Calibri" w:hAnsi="Times New Roman" w:cs="Times New Roman"/>
          <w:sz w:val="28"/>
          <w:szCs w:val="28"/>
        </w:rPr>
        <w:t>Основные предприятия промышленно</w:t>
      </w:r>
      <w:r>
        <w:rPr>
          <w:rFonts w:ascii="Times New Roman" w:hAnsi="Times New Roman" w:cs="Times New Roman"/>
          <w:sz w:val="28"/>
          <w:szCs w:val="28"/>
        </w:rPr>
        <w:t>й отрасли</w:t>
      </w:r>
      <w:r w:rsidRPr="00B835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D46AE" w:rsidRPr="00B8354F" w:rsidRDefault="007D46AE" w:rsidP="007D46AE">
      <w:pPr>
        <w:shd w:val="clear" w:color="auto" w:fill="FFFFFF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7D46AE" w:rsidRPr="00B8354F" w:rsidRDefault="007D46AE" w:rsidP="007D46A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8354F">
        <w:rPr>
          <w:rFonts w:ascii="Times New Roman" w:eastAsia="Calibri" w:hAnsi="Times New Roman" w:cs="Times New Roman"/>
          <w:sz w:val="28"/>
          <w:szCs w:val="28"/>
        </w:rPr>
        <w:t>Асфальтовый завод</w:t>
      </w:r>
    </w:p>
    <w:p w:rsidR="007D46AE" w:rsidRPr="00B8354F" w:rsidRDefault="007D46AE" w:rsidP="007D46A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8354F">
        <w:rPr>
          <w:rFonts w:ascii="Times New Roman" w:eastAsia="Calibri" w:hAnsi="Times New Roman" w:cs="Times New Roman"/>
          <w:sz w:val="28"/>
          <w:szCs w:val="28"/>
        </w:rPr>
        <w:t>Кирпичный завод</w:t>
      </w:r>
    </w:p>
    <w:p w:rsidR="007D46AE" w:rsidRPr="00B8354F" w:rsidRDefault="007D46AE" w:rsidP="007D46A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354F">
        <w:rPr>
          <w:rFonts w:ascii="Times New Roman" w:eastAsia="Calibri" w:hAnsi="Times New Roman" w:cs="Times New Roman"/>
          <w:sz w:val="28"/>
          <w:szCs w:val="28"/>
        </w:rPr>
        <w:t>Райпищекомбинат</w:t>
      </w:r>
      <w:proofErr w:type="spellEnd"/>
    </w:p>
    <w:p w:rsidR="007D46AE" w:rsidRDefault="007D46AE" w:rsidP="007D46AE">
      <w:pPr>
        <w:shd w:val="clear" w:color="auto" w:fill="FFFFFF"/>
        <w:ind w:right="29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354F">
        <w:rPr>
          <w:rFonts w:ascii="Times New Roman" w:eastAsia="Calibri" w:hAnsi="Times New Roman" w:cs="Times New Roman"/>
          <w:sz w:val="28"/>
          <w:szCs w:val="28"/>
        </w:rPr>
        <w:t>Разрушенный в ходе военных  действий асфальтовый завод был восстановлен в кратчайшие сроки силами коллектива и запущен в 2000 году. Тогда это было единственное в республике предприятие, которое выпускало асфальт. Продукция завода поставлялась и в соседние районы.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54F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B8354F">
        <w:rPr>
          <w:rFonts w:ascii="Times New Roman" w:eastAsia="Calibri" w:hAnsi="Times New Roman" w:cs="Times New Roman"/>
          <w:sz w:val="28"/>
          <w:szCs w:val="28"/>
        </w:rPr>
        <w:t xml:space="preserve"> не только в экономическом, но в социальном плане для района имеет завершение строительства </w:t>
      </w:r>
      <w:r w:rsidRPr="00B8354F">
        <w:rPr>
          <w:rFonts w:ascii="Times New Roman" w:eastAsia="Calibri" w:hAnsi="Times New Roman" w:cs="Times New Roman"/>
          <w:sz w:val="28"/>
          <w:szCs w:val="28"/>
        </w:rPr>
        <w:lastRenderedPageBreak/>
        <w:t>кирпичного завода. Его проектная мощность составляет 12 млн. штук кирпичей в год – строительный материал, который крайне необходим району, где активно идет процесс ремонтно-восстановительных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54F">
        <w:rPr>
          <w:rFonts w:ascii="Times New Roman" w:eastAsia="Calibri" w:hAnsi="Times New Roman" w:cs="Times New Roman"/>
          <w:sz w:val="28"/>
          <w:szCs w:val="28"/>
        </w:rPr>
        <w:t>Если говорить о социальной значимости этого объекта, то при его полном вводе в эксплуатацию, там можно было бы трудоустроить более 250 человек. Для завершения строительных и монтажных работ на заводе дополнительно необходимы денежные средства в сумме 22 млн. руб.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354F">
        <w:rPr>
          <w:rFonts w:ascii="Times New Roman" w:eastAsia="Calibri" w:hAnsi="Times New Roman" w:cs="Times New Roman"/>
          <w:sz w:val="28"/>
          <w:szCs w:val="28"/>
        </w:rPr>
        <w:t>В настоящее время на заводе налажен выпуск продукции в небольшом объеме.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354F">
        <w:rPr>
          <w:rFonts w:ascii="Times New Roman" w:eastAsia="Calibri" w:hAnsi="Times New Roman" w:cs="Times New Roman"/>
          <w:sz w:val="28"/>
          <w:szCs w:val="28"/>
        </w:rPr>
        <w:t xml:space="preserve">В прошлом большим спросом пользовалась продукция, выпускаемая </w:t>
      </w:r>
      <w:proofErr w:type="spellStart"/>
      <w:r w:rsidRPr="00B8354F">
        <w:rPr>
          <w:rFonts w:ascii="Times New Roman" w:eastAsia="Calibri" w:hAnsi="Times New Roman" w:cs="Times New Roman"/>
          <w:sz w:val="28"/>
          <w:szCs w:val="28"/>
        </w:rPr>
        <w:t>райпищекомбинатом</w:t>
      </w:r>
      <w:proofErr w:type="spellEnd"/>
      <w:r w:rsidRPr="00B8354F">
        <w:rPr>
          <w:rFonts w:ascii="Times New Roman" w:eastAsia="Calibri" w:hAnsi="Times New Roman" w:cs="Times New Roman"/>
          <w:sz w:val="28"/>
          <w:szCs w:val="28"/>
        </w:rPr>
        <w:t xml:space="preserve">. Варенья, джемы, </w:t>
      </w:r>
      <w:proofErr w:type="gramStart"/>
      <w:r w:rsidRPr="00B8354F">
        <w:rPr>
          <w:rFonts w:ascii="Times New Roman" w:eastAsia="Calibri" w:hAnsi="Times New Roman" w:cs="Times New Roman"/>
          <w:sz w:val="28"/>
          <w:szCs w:val="28"/>
        </w:rPr>
        <w:t>соки, выпускаемые комбинатом поставлялись</w:t>
      </w:r>
      <w:proofErr w:type="gramEnd"/>
      <w:r w:rsidRPr="00B8354F">
        <w:rPr>
          <w:rFonts w:ascii="Times New Roman" w:eastAsia="Calibri" w:hAnsi="Times New Roman" w:cs="Times New Roman"/>
          <w:sz w:val="28"/>
          <w:szCs w:val="28"/>
        </w:rPr>
        <w:t xml:space="preserve"> почти во все регионы страны. Своеобразной визитной карточкой комбината являлось знаменитое ореховое варенье, которое готовилось из несозревших грецких орехов.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54F">
        <w:rPr>
          <w:rFonts w:ascii="Times New Roman" w:eastAsia="Calibri" w:hAnsi="Times New Roman" w:cs="Times New Roman"/>
          <w:sz w:val="28"/>
          <w:szCs w:val="28"/>
        </w:rPr>
        <w:t>Комбинат был разрушен в ходе военных действий. В 2002 году были начаты работы по его восстановлению, но из-за прекращения финансирования они в настоящее время не ведутся.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54F">
        <w:rPr>
          <w:rFonts w:ascii="Times New Roman" w:eastAsia="Calibri" w:hAnsi="Times New Roman" w:cs="Times New Roman"/>
          <w:sz w:val="28"/>
          <w:szCs w:val="28"/>
        </w:rPr>
        <w:t>Между тем район изобилует дикорастущими плодами  и ягодами – экологически чистым сырьем для предприятия, сюда же могли сдавать излишки продукции выращенной на своих приусадебных участках и жители района.</w:t>
      </w: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Pr="00B8354F">
        <w:rPr>
          <w:rFonts w:ascii="Times New Roman" w:eastAsia="Calibri" w:hAnsi="Times New Roman" w:cs="Times New Roman"/>
          <w:sz w:val="28"/>
          <w:szCs w:val="28"/>
        </w:rPr>
        <w:t>омбинат</w:t>
      </w:r>
      <w:r>
        <w:rPr>
          <w:rFonts w:ascii="Times New Roman" w:hAnsi="Times New Roman" w:cs="Times New Roman"/>
          <w:sz w:val="28"/>
          <w:szCs w:val="28"/>
        </w:rPr>
        <w:t xml:space="preserve"> имеет возможность </w:t>
      </w:r>
      <w:r w:rsidRPr="00B8354F">
        <w:rPr>
          <w:rFonts w:ascii="Times New Roman" w:eastAsia="Calibri" w:hAnsi="Times New Roman" w:cs="Times New Roman"/>
          <w:sz w:val="28"/>
          <w:szCs w:val="28"/>
        </w:rPr>
        <w:t>трудоустроить на постоянной основе 100 человек и привлечь в сезон заготовки плодов, ягод и другого сырья  до 1000 человек.</w:t>
      </w:r>
      <w:r w:rsidRPr="00FB1874">
        <w:rPr>
          <w:rFonts w:eastAsia="Times New Roman"/>
          <w:sz w:val="28"/>
          <w:szCs w:val="28"/>
        </w:rPr>
        <w:t xml:space="preserve"> </w:t>
      </w:r>
    </w:p>
    <w:p w:rsidR="007D46AE" w:rsidRDefault="007D46AE" w:rsidP="007D46A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</w:p>
    <w:p w:rsidR="007D46AE" w:rsidRDefault="007D46AE" w:rsidP="007D46AE">
      <w:pPr>
        <w:jc w:val="center"/>
        <w:rPr>
          <w:b/>
          <w:sz w:val="28"/>
          <w:szCs w:val="28"/>
        </w:rPr>
      </w:pPr>
      <w:r w:rsidRPr="0026716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Малое предпринимательство</w:t>
      </w:r>
    </w:p>
    <w:p w:rsidR="007D46AE" w:rsidRDefault="007D46AE" w:rsidP="007D4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8B2">
        <w:rPr>
          <w:sz w:val="28"/>
          <w:szCs w:val="28"/>
        </w:rPr>
        <w:t xml:space="preserve">   </w:t>
      </w:r>
      <w:proofErr w:type="gramStart"/>
      <w:r w:rsidRPr="00CE58B2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Pr="00CE58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E58B2">
        <w:rPr>
          <w:rFonts w:ascii="Times New Roman" w:hAnsi="Times New Roman" w:cs="Times New Roman"/>
          <w:sz w:val="28"/>
          <w:szCs w:val="28"/>
        </w:rPr>
        <w:t>ставит своей целью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58B2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58B2">
        <w:rPr>
          <w:rFonts w:ascii="Times New Roman" w:hAnsi="Times New Roman" w:cs="Times New Roman"/>
          <w:sz w:val="28"/>
          <w:szCs w:val="28"/>
        </w:rPr>
        <w:t xml:space="preserve">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районе, </w:t>
      </w:r>
      <w:r w:rsidRPr="00CE58B2">
        <w:rPr>
          <w:rFonts w:ascii="Times New Roman" w:hAnsi="Times New Roman" w:cs="Times New Roman"/>
          <w:sz w:val="28"/>
          <w:szCs w:val="28"/>
        </w:rPr>
        <w:t xml:space="preserve"> обеспечение благоприятного инвестиционного и финансового климата для его устойчивого развития, создание рациональной структуры экономики р</w:t>
      </w:r>
      <w:r>
        <w:rPr>
          <w:rFonts w:ascii="Times New Roman" w:hAnsi="Times New Roman" w:cs="Times New Roman"/>
          <w:sz w:val="28"/>
          <w:szCs w:val="28"/>
        </w:rPr>
        <w:t>айона,</w:t>
      </w:r>
      <w:r w:rsidRPr="00CE58B2">
        <w:rPr>
          <w:rFonts w:ascii="Times New Roman" w:hAnsi="Times New Roman" w:cs="Times New Roman"/>
          <w:sz w:val="28"/>
          <w:szCs w:val="28"/>
        </w:rPr>
        <w:t xml:space="preserve"> использование производственного, кадрового, научного, природного потенциала района с максимальным эффектом, увеличение  вклада малого предпринимательства в доходы бюджетов всех уровней, увеличение среднего класса, повышение занятости населения.</w:t>
      </w:r>
      <w:proofErr w:type="gramEnd"/>
      <w:r w:rsidRPr="00CE5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цели четко определены в концепции развития малого предпринимательства Ножай-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Pr="00CE58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267167">
        <w:rPr>
          <w:rFonts w:ascii="Times New Roman" w:eastAsia="Times New Roman" w:hAnsi="Times New Roman" w:cs="Times New Roman"/>
          <w:color w:val="605F5F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605F5F"/>
          <w:sz w:val="28"/>
          <w:szCs w:val="28"/>
        </w:rPr>
        <w:t>Ножай-</w:t>
      </w:r>
      <w:proofErr w:type="spellStart"/>
      <w:r>
        <w:rPr>
          <w:rFonts w:ascii="Times New Roman" w:eastAsia="Times New Roman" w:hAnsi="Times New Roman" w:cs="Times New Roman"/>
          <w:color w:val="605F5F"/>
          <w:sz w:val="28"/>
          <w:szCs w:val="28"/>
        </w:rPr>
        <w:t>Юртовском</w:t>
      </w:r>
      <w:proofErr w:type="spellEnd"/>
      <w:r w:rsidRPr="00267167">
        <w:rPr>
          <w:rFonts w:ascii="Times New Roman" w:eastAsia="Times New Roman" w:hAnsi="Times New Roman" w:cs="Times New Roman"/>
          <w:color w:val="605F5F"/>
          <w:sz w:val="28"/>
          <w:szCs w:val="28"/>
        </w:rPr>
        <w:t>  муниципальном районе  малый бизнес осуществляет свою деятельность в отраслях: сельское хозяйство, торговля и общественное питание, бытовые услуги,  пассажирские перевозки, ремонт автомобилей, производство и установка оконных и дверных блоков.</w:t>
      </w:r>
      <w:r w:rsidRPr="006776EC">
        <w:rPr>
          <w:sz w:val="28"/>
          <w:szCs w:val="28"/>
        </w:rPr>
        <w:t xml:space="preserve"> </w:t>
      </w:r>
      <w:r w:rsidRPr="006776EC">
        <w:rPr>
          <w:rFonts w:ascii="Times New Roman" w:hAnsi="Times New Roman" w:cs="Times New Roman"/>
          <w:sz w:val="28"/>
          <w:szCs w:val="28"/>
        </w:rPr>
        <w:t>По данным налоговой службы по состоянию на 01.0</w:t>
      </w:r>
      <w:r>
        <w:rPr>
          <w:rFonts w:ascii="Times New Roman" w:hAnsi="Times New Roman" w:cs="Times New Roman"/>
          <w:sz w:val="28"/>
          <w:szCs w:val="28"/>
        </w:rPr>
        <w:t>3.2011г. в</w:t>
      </w:r>
      <w:r w:rsidRPr="006776EC">
        <w:rPr>
          <w:rFonts w:ascii="Times New Roman" w:hAnsi="Times New Roman" w:cs="Times New Roman"/>
          <w:sz w:val="28"/>
          <w:szCs w:val="28"/>
        </w:rPr>
        <w:t xml:space="preserve"> районе зарегистрировано 657 предпринимателей, занятых в сфере малого и среднего бизнеса, в </w:t>
      </w:r>
      <w:proofErr w:type="spellStart"/>
      <w:r w:rsidRPr="006776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776EC">
        <w:rPr>
          <w:rFonts w:ascii="Times New Roman" w:hAnsi="Times New Roman" w:cs="Times New Roman"/>
          <w:sz w:val="28"/>
          <w:szCs w:val="28"/>
        </w:rPr>
        <w:t xml:space="preserve">. индивидуальных предпринимателей 526 человек. Доля среднесписочной численности работников (без внешних совместителей) малых и средних предприятий (1752 чел.) в среднесписочной численности работников (без внешних совместителей) всех предприятий и организаций района (5546 чел.) в 2010 году составила 31,6 %.  </w:t>
      </w:r>
    </w:p>
    <w:p w:rsidR="007D46AE" w:rsidRPr="006E0FB1" w:rsidRDefault="007D46AE" w:rsidP="007D4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B1">
        <w:rPr>
          <w:rFonts w:ascii="Times New Roman" w:hAnsi="Times New Roman" w:cs="Times New Roman"/>
          <w:sz w:val="28"/>
          <w:szCs w:val="28"/>
        </w:rPr>
        <w:t>Ни динамика, ни характер развития сектора малого предпринимательства в районе, зафиксированные органами государс</w:t>
      </w:r>
      <w:r w:rsidR="00964549">
        <w:rPr>
          <w:rFonts w:ascii="Times New Roman" w:hAnsi="Times New Roman" w:cs="Times New Roman"/>
          <w:sz w:val="28"/>
          <w:szCs w:val="28"/>
        </w:rPr>
        <w:t>твенной статистики, в период 20</w:t>
      </w:r>
      <w:r w:rsidR="00964549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6E0FB1">
        <w:rPr>
          <w:rFonts w:ascii="Times New Roman" w:hAnsi="Times New Roman" w:cs="Times New Roman"/>
          <w:sz w:val="28"/>
          <w:szCs w:val="28"/>
        </w:rPr>
        <w:t>-201</w:t>
      </w:r>
      <w:r w:rsidR="0096454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E0FB1">
        <w:rPr>
          <w:rFonts w:ascii="Times New Roman" w:hAnsi="Times New Roman" w:cs="Times New Roman"/>
          <w:sz w:val="28"/>
          <w:szCs w:val="28"/>
        </w:rPr>
        <w:t xml:space="preserve"> годов не отвечают представлениям об эффективной структуре конкурентной рыночной экономики. </w:t>
      </w:r>
    </w:p>
    <w:p w:rsidR="007D46AE" w:rsidRPr="006E0FB1" w:rsidRDefault="007D46AE" w:rsidP="007D4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B1">
        <w:rPr>
          <w:rFonts w:ascii="Times New Roman" w:hAnsi="Times New Roman" w:cs="Times New Roman"/>
          <w:sz w:val="28"/>
          <w:szCs w:val="28"/>
        </w:rPr>
        <w:t xml:space="preserve">Сегодня в районе финансовые организации не покрывают потребности малого предпринимательства в кредитных ресурсах. </w:t>
      </w:r>
      <w:proofErr w:type="gramStart"/>
      <w:r w:rsidRPr="006E0FB1">
        <w:rPr>
          <w:rFonts w:ascii="Times New Roman" w:hAnsi="Times New Roman" w:cs="Times New Roman"/>
          <w:sz w:val="28"/>
          <w:szCs w:val="28"/>
        </w:rPr>
        <w:t xml:space="preserve">Одним из основных факторов, ограничивающих возможности малых предприятий получить банковский кредит, </w:t>
      </w:r>
      <w:r w:rsidRPr="006E0FB1">
        <w:rPr>
          <w:rFonts w:ascii="Times New Roman" w:hAnsi="Times New Roman" w:cs="Times New Roman"/>
          <w:sz w:val="28"/>
          <w:szCs w:val="28"/>
        </w:rPr>
        <w:lastRenderedPageBreak/>
        <w:t>являются, с одной стороны, более жесткие требования банков к малым предприятиям по предоставлению гарантий возврата кредита, ввиду отсутствия у последних достаточно длительной кредитной истории и наличия повышенных рисков, а с другой стороны, присущая малому бизнесу специфическая структура активов, в которой вклад недвижимости минимален, что не может служить залогом для</w:t>
      </w:r>
      <w:proofErr w:type="gramEnd"/>
      <w:r w:rsidRPr="006E0FB1">
        <w:rPr>
          <w:rFonts w:ascii="Times New Roman" w:hAnsi="Times New Roman" w:cs="Times New Roman"/>
          <w:sz w:val="28"/>
          <w:szCs w:val="28"/>
        </w:rPr>
        <w:t xml:space="preserve"> возврата кредита. Как правило, у предпринимателей, относящихся к категории начинающих, отсутствует начальный капитал, офисные и производственные площади. В свою очередь, у малого бизнеса, находящегося в стадии развития, отсутствует кредитная история, и возникают проблемы с ликвидным обеспечением для получения кредита. </w:t>
      </w:r>
    </w:p>
    <w:p w:rsidR="007D46AE" w:rsidRPr="006E0FB1" w:rsidRDefault="007D46AE" w:rsidP="007D4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B1">
        <w:rPr>
          <w:rFonts w:ascii="Times New Roman" w:hAnsi="Times New Roman" w:cs="Times New Roman"/>
          <w:sz w:val="28"/>
          <w:szCs w:val="28"/>
        </w:rPr>
        <w:t xml:space="preserve">Предприниматели испытывают давление со стороны контролирующих и надзорных органов, которые в основном руководствуются ведомственными инструкциями по организации проверок. Налоговыми органами зачастую предъявляются необоснованные требования и принимаются неправомерные решения о привлечении субъектов малого бизнеса к налоговой ответственности. </w:t>
      </w:r>
    </w:p>
    <w:p w:rsidR="007D46AE" w:rsidRPr="006E0FB1" w:rsidRDefault="007D46AE" w:rsidP="007D4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B1">
        <w:rPr>
          <w:rFonts w:ascii="Times New Roman" w:hAnsi="Times New Roman" w:cs="Times New Roman"/>
          <w:sz w:val="28"/>
          <w:szCs w:val="28"/>
        </w:rPr>
        <w:t xml:space="preserve">Лицензирование продолжает оставаться избыточно зарегулированной сферой. Серьезным препятствием является концентрация функций по лицензированию на федеральном уровне. </w:t>
      </w:r>
    </w:p>
    <w:p w:rsidR="007D46AE" w:rsidRPr="006E0FB1" w:rsidRDefault="007D46AE" w:rsidP="007D4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FB1">
        <w:rPr>
          <w:rFonts w:ascii="Times New Roman" w:hAnsi="Times New Roman" w:cs="Times New Roman"/>
          <w:sz w:val="28"/>
          <w:szCs w:val="28"/>
        </w:rPr>
        <w:t>Острой проблемой для предпринимателей является сложнейшая процедура оформления исходно-разрешительной документации на приобретение в собственность или в аренду производственных, офисных и торговых помещений.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FB1">
        <w:rPr>
          <w:rFonts w:ascii="Times New Roman" w:hAnsi="Times New Roman" w:cs="Times New Roman"/>
          <w:sz w:val="28"/>
          <w:szCs w:val="28"/>
        </w:rPr>
        <w:t xml:space="preserve">Малые предприятия в настоящее время не имеют каких-либо существенных льгот и преференций за исключением специальных налоговых режимов. Однако, эффективность применения упрощенной системы налогообложения, единого налога на вмененный налог, в отрыве от других инструментов защиты интересов и стимулирования защиты бизнеса постоянно снижается в связи с увеличением финансовой нагрузки </w:t>
      </w:r>
      <w:proofErr w:type="spellStart"/>
      <w:r w:rsidRPr="006E0FB1">
        <w:rPr>
          <w:rFonts w:ascii="Times New Roman" w:hAnsi="Times New Roman" w:cs="Times New Roman"/>
          <w:sz w:val="28"/>
          <w:szCs w:val="28"/>
        </w:rPr>
        <w:t>нефискального</w:t>
      </w:r>
      <w:proofErr w:type="spellEnd"/>
      <w:r w:rsidRPr="006E0FB1">
        <w:rPr>
          <w:rFonts w:ascii="Times New Roman" w:hAnsi="Times New Roman" w:cs="Times New Roman"/>
          <w:sz w:val="28"/>
          <w:szCs w:val="28"/>
        </w:rPr>
        <w:t xml:space="preserve"> характера (арендных платежей, оплаты коммунальных услуг, транспортных тарифов, коммерческих услуг государственных организаций и т.д.).</w:t>
      </w:r>
    </w:p>
    <w:p w:rsidR="007D46AE" w:rsidRPr="006E0FB1" w:rsidRDefault="007D46AE" w:rsidP="007D46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6AE" w:rsidRDefault="007D46AE" w:rsidP="007D46AE">
      <w:pPr>
        <w:shd w:val="clear" w:color="auto" w:fill="FFFFFF"/>
        <w:spacing w:line="322" w:lineRule="exact"/>
        <w:ind w:left="4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</w:pPr>
      <w:r w:rsidRPr="00267167">
        <w:rPr>
          <w:rFonts w:ascii="Times New Roman" w:eastAsia="Times New Roman" w:hAnsi="Times New Roman" w:cs="Times New Roman"/>
          <w:color w:val="605F5F"/>
          <w:sz w:val="28"/>
          <w:szCs w:val="28"/>
        </w:rPr>
        <w:br/>
      </w:r>
      <w:r w:rsidRPr="0026716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Трудовые отношения и занятость</w:t>
      </w:r>
    </w:p>
    <w:p w:rsidR="007D46AE" w:rsidRPr="007B3EA3" w:rsidRDefault="007D46AE" w:rsidP="007D46AE">
      <w:pPr>
        <w:shd w:val="clear" w:color="auto" w:fill="FFFFFF"/>
        <w:spacing w:line="322" w:lineRule="exact"/>
        <w:ind w:left="48"/>
        <w:jc w:val="both"/>
        <w:rPr>
          <w:rFonts w:ascii="Times New Roman" w:hAnsi="Times New Roman" w:cs="Times New Roman"/>
        </w:rPr>
      </w:pPr>
      <w:r w:rsidRPr="00B83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B6D7A">
        <w:rPr>
          <w:rFonts w:ascii="Times New Roman" w:eastAsia="Times New Roman" w:hAnsi="Times New Roman" w:cs="Times New Roman"/>
          <w:sz w:val="28"/>
          <w:szCs w:val="28"/>
        </w:rPr>
        <w:t>В районе 53 населенных пунктов, которые входят в 22 сельские администрации.</w:t>
      </w:r>
      <w:r w:rsidRPr="001B6D7A">
        <w:rPr>
          <w:rFonts w:ascii="Times New Roman" w:hAnsi="Times New Roman" w:cs="Times New Roman"/>
        </w:rPr>
        <w:t xml:space="preserve"> </w:t>
      </w:r>
      <w:r w:rsidRPr="001B6D7A">
        <w:rPr>
          <w:rFonts w:ascii="Times New Roman" w:eastAsia="Times New Roman" w:hAnsi="Times New Roman" w:cs="Times New Roman"/>
          <w:spacing w:val="-3"/>
          <w:sz w:val="28"/>
          <w:szCs w:val="28"/>
        </w:rPr>
        <w:t>Количество трудоспособного населения составляет 2</w:t>
      </w:r>
      <w:r w:rsidR="0099631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7212</w:t>
      </w:r>
      <w:r w:rsidRPr="001B6D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человек, из них </w:t>
      </w:r>
      <w:r w:rsidRPr="001B6D7A">
        <w:rPr>
          <w:rFonts w:ascii="Times New Roman" w:eastAsia="Times New Roman" w:hAnsi="Times New Roman" w:cs="Times New Roman"/>
          <w:spacing w:val="-1"/>
          <w:sz w:val="28"/>
          <w:szCs w:val="28"/>
        </w:rPr>
        <w:t>занято и трудоустроено 7</w:t>
      </w:r>
      <w:r w:rsidR="0099631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760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B6D7A">
        <w:rPr>
          <w:rFonts w:ascii="Times New Roman" w:eastAsia="Times New Roman" w:hAnsi="Times New Roman" w:cs="Times New Roman"/>
          <w:spacing w:val="-1"/>
          <w:sz w:val="28"/>
          <w:szCs w:val="28"/>
        </w:rPr>
        <w:t>человек или 28,</w:t>
      </w:r>
      <w:r w:rsidR="0099631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1B6D7A">
        <w:rPr>
          <w:rFonts w:ascii="Times New Roman" w:eastAsia="Times New Roman" w:hAnsi="Times New Roman" w:cs="Times New Roman"/>
          <w:spacing w:val="-1"/>
          <w:sz w:val="28"/>
          <w:szCs w:val="28"/>
        </w:rPr>
        <w:t>%. Незанятое трудоспособное население составляет 20</w:t>
      </w:r>
      <w:r w:rsidR="0099631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732</w:t>
      </w:r>
      <w:r w:rsidRPr="001B6D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</w:rPr>
        <w:t xml:space="preserve">  </w:t>
      </w:r>
      <w:r w:rsidRPr="001B6D7A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1B6D7A">
        <w:rPr>
          <w:rFonts w:ascii="Times New Roman" w:eastAsia="Times New Roman" w:hAnsi="Times New Roman" w:cs="Times New Roman"/>
          <w:sz w:val="28"/>
          <w:szCs w:val="28"/>
        </w:rPr>
        <w:t>граждан, зарегистрированных на 01.0</w:t>
      </w:r>
      <w:r w:rsidR="0099631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9631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963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1B6D7A">
        <w:rPr>
          <w:rFonts w:ascii="Times New Roman" w:eastAsia="Times New Roman" w:hAnsi="Times New Roman" w:cs="Times New Roman"/>
          <w:sz w:val="28"/>
          <w:szCs w:val="28"/>
        </w:rPr>
        <w:t>года в службе занятости населения составило</w:t>
      </w:r>
      <w:proofErr w:type="gramEnd"/>
      <w:r w:rsidRPr="001B6D7A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973B04">
        <w:rPr>
          <w:rFonts w:ascii="Times New Roman" w:eastAsia="Times New Roman" w:hAnsi="Times New Roman" w:cs="Times New Roman"/>
          <w:sz w:val="28"/>
          <w:szCs w:val="28"/>
          <w:lang w:val="ru-RU"/>
        </w:rPr>
        <w:t>155</w:t>
      </w:r>
      <w:r w:rsidRPr="001B6D7A">
        <w:rPr>
          <w:rFonts w:ascii="Times New Roman" w:eastAsia="Times New Roman" w:hAnsi="Times New Roman" w:cs="Times New Roman"/>
          <w:sz w:val="28"/>
          <w:szCs w:val="28"/>
        </w:rPr>
        <w:t xml:space="preserve"> человек, признано безработными </w:t>
      </w:r>
      <w:r w:rsidR="00973B04">
        <w:rPr>
          <w:rFonts w:ascii="Times New Roman" w:eastAsia="Times New Roman" w:hAnsi="Times New Roman" w:cs="Times New Roman"/>
          <w:sz w:val="28"/>
          <w:szCs w:val="28"/>
          <w:lang w:val="ru-RU"/>
        </w:rPr>
        <w:t>5155</w:t>
      </w:r>
      <w:r w:rsidRPr="001B6D7A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Реальный уровень общей безработицы в районе </w:t>
      </w:r>
      <w:r w:rsidR="00973B04">
        <w:rPr>
          <w:rFonts w:ascii="Times New Roman" w:eastAsia="Times New Roman" w:hAnsi="Times New Roman" w:cs="Times New Roman"/>
          <w:sz w:val="28"/>
          <w:szCs w:val="28"/>
          <w:lang w:val="ru-RU"/>
        </w:rPr>
        <w:t>73,3</w:t>
      </w:r>
      <w:r w:rsidR="00973B04">
        <w:rPr>
          <w:rFonts w:ascii="Times New Roman" w:eastAsia="Times New Roman" w:hAnsi="Times New Roman" w:cs="Times New Roman"/>
          <w:sz w:val="28"/>
          <w:szCs w:val="28"/>
        </w:rPr>
        <w:t>%</w:t>
      </w:r>
      <w:r w:rsidR="00973B04">
        <w:rPr>
          <w:rFonts w:ascii="Times New Roman" w:eastAsia="Times New Roman" w:hAnsi="Times New Roman" w:cs="Times New Roman"/>
          <w:sz w:val="28"/>
          <w:szCs w:val="28"/>
          <w:lang w:val="ru-RU"/>
        </w:rPr>
        <w:t>, а уровень регистрируемой безработицы -20,5%.</w:t>
      </w:r>
      <w:r w:rsidRPr="007B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EA3">
        <w:rPr>
          <w:rFonts w:ascii="Times New Roman" w:eastAsia="Times New Roman" w:hAnsi="Times New Roman" w:cs="Times New Roman"/>
          <w:color w:val="605F5F"/>
          <w:sz w:val="28"/>
          <w:szCs w:val="28"/>
        </w:rPr>
        <w:t xml:space="preserve"> </w:t>
      </w:r>
    </w:p>
    <w:p w:rsidR="007D46AE" w:rsidRPr="00F35B7E" w:rsidRDefault="007D46AE" w:rsidP="007D46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605F5F"/>
          <w:sz w:val="28"/>
          <w:szCs w:val="28"/>
        </w:rPr>
      </w:pPr>
      <w:r w:rsidRPr="00267167">
        <w:rPr>
          <w:rFonts w:ascii="Times New Roman" w:eastAsia="Times New Roman" w:hAnsi="Times New Roman" w:cs="Times New Roman"/>
          <w:color w:val="605F5F"/>
          <w:sz w:val="28"/>
          <w:szCs w:val="28"/>
        </w:rPr>
        <w:br/>
      </w:r>
      <w:r w:rsidRPr="0026716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Сельское хозяйство</w:t>
      </w:r>
    </w:p>
    <w:p w:rsidR="007D46AE" w:rsidRPr="005E3667" w:rsidRDefault="007D46AE" w:rsidP="007D46AE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026">
        <w:rPr>
          <w:rFonts w:ascii="Times New Roman" w:hAnsi="Times New Roman" w:cs="Times New Roman"/>
          <w:sz w:val="28"/>
          <w:szCs w:val="28"/>
        </w:rPr>
        <w:t xml:space="preserve">Основой экономики района традиционно являлось сельскохозяйственное производство. Жители занимались земледелием, скотоводством, садоводством. В прошлом аграрный сектор района составляли 10 колхозов 1 совхоз, межколхозный комплекс по откорму скота. Поиски наиболее рентабельной культуры для </w:t>
      </w:r>
      <w:r w:rsidRPr="00664026">
        <w:rPr>
          <w:rFonts w:ascii="Times New Roman" w:hAnsi="Times New Roman" w:cs="Times New Roman"/>
          <w:sz w:val="28"/>
          <w:szCs w:val="28"/>
        </w:rPr>
        <w:lastRenderedPageBreak/>
        <w:t>выращивания привели к табаку. Именно  его и стали выращивать хозяйства района с 60-х годов. Благодаря введению отрасли табаководства, хозяйства района начали получать высокие доходы. Под табачные плантации ежегодно отводилась треть пашни – свыше 2 тыс. гектаров. В 70-80-е годы на район приходилась основная часть заготовляемого в республике табака. Прибыльные хозяйства могли участвовать в строительстве объектов социальной сферы, дорог. Хозяйства района на паевых началах начали строительство кирпичного завода в конце 80-х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2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военных действий на территории Чеченской Р</w:t>
      </w:r>
      <w:r w:rsidRPr="00664026">
        <w:rPr>
          <w:rFonts w:ascii="Times New Roman" w:hAnsi="Times New Roman" w:cs="Times New Roman"/>
          <w:sz w:val="28"/>
          <w:szCs w:val="28"/>
        </w:rPr>
        <w:t>еспублике, аграрному сектору нанесен огромный ущерб. Были разрушены многие объекты се</w:t>
      </w:r>
      <w:r>
        <w:rPr>
          <w:rFonts w:ascii="Times New Roman" w:hAnsi="Times New Roman" w:cs="Times New Roman"/>
          <w:sz w:val="28"/>
          <w:szCs w:val="28"/>
        </w:rPr>
        <w:t>льскохозяйственного назначения, в том числе производственно-техническая база</w:t>
      </w:r>
      <w:r w:rsidRPr="006640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26">
        <w:rPr>
          <w:rFonts w:ascii="Times New Roman" w:hAnsi="Times New Roman" w:cs="Times New Roman"/>
          <w:sz w:val="28"/>
          <w:szCs w:val="28"/>
        </w:rPr>
        <w:t>С началом процесса возрождения в районе была разработана и стала осуществляться программа восстановления предприятий аграрного сектора. В результате в девяти госхозах была налажена производственная деятельность. В настоящее время в них сосредоточено более 3,5 тыс. га пашни. Основная отрасль – земледелие. Выращиваются озимые зерновые колосовые, кукуруза, кормовые культуры, небольшие площади отводятся под овощные культуры.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64026">
        <w:rPr>
          <w:rFonts w:ascii="Times New Roman" w:hAnsi="Times New Roman" w:cs="Times New Roman"/>
          <w:sz w:val="28"/>
          <w:szCs w:val="28"/>
        </w:rPr>
        <w:t xml:space="preserve">пределенным стимулом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АПК </w:t>
      </w:r>
      <w:r w:rsidRPr="00664026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26">
        <w:rPr>
          <w:rFonts w:ascii="Times New Roman" w:hAnsi="Times New Roman" w:cs="Times New Roman"/>
          <w:sz w:val="28"/>
          <w:szCs w:val="28"/>
        </w:rPr>
        <w:t xml:space="preserve"> приоритетный национальный проект «Развитие АПК»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64026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64026">
        <w:rPr>
          <w:rFonts w:ascii="Times New Roman" w:hAnsi="Times New Roman" w:cs="Times New Roman"/>
          <w:sz w:val="28"/>
          <w:szCs w:val="28"/>
        </w:rPr>
        <w:t>дальнейшего развития агропромышленного комплекса в программе социально-экономического развити</w:t>
      </w:r>
      <w:r>
        <w:rPr>
          <w:rFonts w:ascii="Times New Roman" w:hAnsi="Times New Roman" w:cs="Times New Roman"/>
          <w:sz w:val="28"/>
          <w:szCs w:val="28"/>
        </w:rPr>
        <w:t>я района предусмотрено развитие</w:t>
      </w:r>
      <w:r w:rsidRPr="00664026">
        <w:rPr>
          <w:rFonts w:ascii="Times New Roman" w:hAnsi="Times New Roman" w:cs="Times New Roman"/>
          <w:sz w:val="28"/>
          <w:szCs w:val="28"/>
        </w:rPr>
        <w:t xml:space="preserve"> отраслей растениеводства (производство зерна, плодов, овощей,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лекарственных трав) и</w:t>
      </w:r>
      <w:r w:rsidRPr="00664026">
        <w:rPr>
          <w:rFonts w:ascii="Times New Roman" w:hAnsi="Times New Roman" w:cs="Times New Roman"/>
          <w:sz w:val="28"/>
          <w:szCs w:val="28"/>
        </w:rPr>
        <w:t xml:space="preserve"> животноводства (производство мяса, птицеводство, шелководство, овцеводство, кролиководство, табунное коневодство,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64026">
        <w:rPr>
          <w:rFonts w:ascii="Times New Roman" w:hAnsi="Times New Roman" w:cs="Times New Roman"/>
          <w:sz w:val="28"/>
          <w:szCs w:val="28"/>
        </w:rPr>
        <w:t>ыболовство, пушное звероводство</w:t>
      </w:r>
      <w:r w:rsidRPr="005E3667"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>Наш район преимущественно аграрный и сельскохозяйственное производство здесь всегда было ведущей отраслью. Пахотные земли района составляют - 3486га.</w:t>
      </w:r>
    </w:p>
    <w:p w:rsidR="007D46AE" w:rsidRDefault="007D46AE" w:rsidP="007D46AE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E366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B0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планируется</w:t>
      </w:r>
      <w:r w:rsidRPr="005E36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открыть маслозавод по переработке семян подсолнечника, а 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>также внедр</w:t>
      </w:r>
      <w:r>
        <w:rPr>
          <w:rFonts w:ascii="Times New Roman" w:eastAsia="Times New Roman" w:hAnsi="Times New Roman" w:cs="Times New Roman"/>
          <w:sz w:val="28"/>
          <w:szCs w:val="28"/>
        </w:rPr>
        <w:t>ить отрасли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>: птицеводство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 xml:space="preserve"> кролиководство, табунное </w:t>
      </w:r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коневодство, </w:t>
      </w:r>
      <w:r>
        <w:rPr>
          <w:rFonts w:ascii="Times New Roman" w:eastAsia="Times New Roman" w:hAnsi="Times New Roman" w:cs="Times New Roman"/>
          <w:sz w:val="28"/>
          <w:szCs w:val="28"/>
        </w:rPr>
        <w:t>шелководство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>, террасно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>садоводств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о.</w:t>
      </w:r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 госхозе «</w:t>
      </w:r>
      <w:proofErr w:type="spellStart"/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>Галайтинский</w:t>
      </w:r>
      <w:proofErr w:type="spellEnd"/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>» подлежит восстановлению кролиководческий комплекс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5E3667">
        <w:rPr>
          <w:rFonts w:ascii="Times New Roman" w:hAnsi="Times New Roman" w:cs="Times New Roman"/>
          <w:sz w:val="28"/>
          <w:szCs w:val="28"/>
        </w:rPr>
        <w:t>Н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>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обеспечить 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сельскохозяйственные предприятия новым транспортом,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сельскохозяйственными машинами и оборудованием</w:t>
      </w:r>
      <w:r w:rsidRPr="005E36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рамках реализации </w:t>
      </w:r>
      <w:r w:rsidRPr="005E36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ПНП «Развитие АПК» 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5E366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ля развития личного </w:t>
      </w:r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подсобного хозяйства  за 1-е полугодие  2011 года рассмотрено всего 370 ходатайств сельских администраций, из них получили кредиты 103человек в сумме 27 </w:t>
      </w:r>
      <w:proofErr w:type="spellStart"/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>млн</w:t>
      </w:r>
      <w:proofErr w:type="gramStart"/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>.р</w:t>
      </w:r>
      <w:proofErr w:type="gramEnd"/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>уб</w:t>
      </w:r>
      <w:proofErr w:type="spellEnd"/>
      <w:r w:rsidRPr="005E36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</w:p>
    <w:p w:rsidR="007D46AE" w:rsidRDefault="007D46AE" w:rsidP="007D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проблемы сельхозпроизводителя:</w:t>
      </w:r>
    </w:p>
    <w:p w:rsidR="007D46AE" w:rsidRPr="00F432D5" w:rsidRDefault="007D46AE" w:rsidP="007D46AE">
      <w:pPr>
        <w:rPr>
          <w:rFonts w:ascii="Times New Roman" w:hAnsi="Times New Roman" w:cs="Times New Roman"/>
          <w:sz w:val="28"/>
          <w:szCs w:val="28"/>
        </w:rPr>
      </w:pPr>
      <w:r w:rsidRPr="00F432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Pr="00F432D5">
        <w:rPr>
          <w:rFonts w:ascii="Times New Roman" w:hAnsi="Times New Roman" w:cs="Times New Roman"/>
          <w:sz w:val="28"/>
          <w:szCs w:val="28"/>
        </w:rPr>
        <w:t>возможности для сельхозпроизводителей приобретать технику по лизинговым схемам;</w:t>
      </w:r>
    </w:p>
    <w:p w:rsidR="007D46AE" w:rsidRPr="00F432D5" w:rsidRDefault="007D46AE" w:rsidP="007D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опережающий</w:t>
      </w:r>
      <w:r w:rsidRPr="00F432D5">
        <w:rPr>
          <w:rFonts w:ascii="Times New Roman" w:hAnsi="Times New Roman" w:cs="Times New Roman"/>
          <w:sz w:val="28"/>
          <w:szCs w:val="28"/>
        </w:rPr>
        <w:t xml:space="preserve"> рост цен на </w:t>
      </w:r>
      <w:r>
        <w:rPr>
          <w:rFonts w:ascii="Times New Roman" w:hAnsi="Times New Roman" w:cs="Times New Roman"/>
          <w:sz w:val="28"/>
          <w:szCs w:val="28"/>
        </w:rPr>
        <w:t>запасные части</w:t>
      </w:r>
      <w:r w:rsidRPr="00F432D5">
        <w:rPr>
          <w:rFonts w:ascii="Times New Roman" w:hAnsi="Times New Roman" w:cs="Times New Roman"/>
          <w:sz w:val="28"/>
          <w:szCs w:val="28"/>
        </w:rPr>
        <w:t>, сельхозтехнику, горючее по сравнению с ценами на сельскохозяйственн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432D5">
        <w:rPr>
          <w:rFonts w:ascii="Times New Roman" w:hAnsi="Times New Roman" w:cs="Times New Roman"/>
          <w:sz w:val="28"/>
          <w:szCs w:val="28"/>
        </w:rPr>
        <w:t xml:space="preserve"> продук</w:t>
      </w:r>
      <w:r>
        <w:rPr>
          <w:rFonts w:ascii="Times New Roman" w:hAnsi="Times New Roman" w:cs="Times New Roman"/>
          <w:sz w:val="28"/>
          <w:szCs w:val="28"/>
        </w:rPr>
        <w:t>цию</w:t>
      </w:r>
      <w:r w:rsidRPr="00F43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D5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spellStart"/>
      <w:r w:rsidRPr="00F432D5">
        <w:rPr>
          <w:rFonts w:ascii="Times New Roman" w:hAnsi="Times New Roman" w:cs="Times New Roman"/>
          <w:sz w:val="28"/>
          <w:szCs w:val="28"/>
        </w:rPr>
        <w:t>диспаритет</w:t>
      </w:r>
      <w:proofErr w:type="spellEnd"/>
      <w:r w:rsidRPr="00F432D5">
        <w:rPr>
          <w:rFonts w:ascii="Times New Roman" w:hAnsi="Times New Roman" w:cs="Times New Roman"/>
          <w:sz w:val="28"/>
          <w:szCs w:val="28"/>
        </w:rPr>
        <w:t xml:space="preserve"> цен усили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Pr="00F432D5">
        <w:rPr>
          <w:rFonts w:ascii="Times New Roman" w:hAnsi="Times New Roman" w:cs="Times New Roman"/>
          <w:sz w:val="28"/>
          <w:szCs w:val="28"/>
        </w:rPr>
        <w:t xml:space="preserve"> – в значительной мере, из-за роста цен на горюче-смазочные материалы.</w:t>
      </w:r>
      <w:r w:rsidRPr="00270112">
        <w:rPr>
          <w:rFonts w:ascii="Times New Roman" w:hAnsi="Times New Roman" w:cs="Times New Roman"/>
          <w:sz w:val="28"/>
          <w:szCs w:val="28"/>
        </w:rPr>
        <w:t xml:space="preserve"> </w:t>
      </w:r>
      <w:r w:rsidRPr="00F432D5">
        <w:rPr>
          <w:rFonts w:ascii="Times New Roman" w:hAnsi="Times New Roman" w:cs="Times New Roman"/>
          <w:sz w:val="28"/>
          <w:szCs w:val="28"/>
        </w:rPr>
        <w:t>Растут цены на минеральные удобрения, причем темпами, которые опережают инфляцию.</w:t>
      </w:r>
    </w:p>
    <w:p w:rsidR="007D46AE" w:rsidRPr="00F432D5" w:rsidRDefault="007D46AE" w:rsidP="007D46AE">
      <w:pPr>
        <w:rPr>
          <w:rFonts w:ascii="Times New Roman" w:hAnsi="Times New Roman" w:cs="Times New Roman"/>
          <w:sz w:val="28"/>
          <w:szCs w:val="28"/>
        </w:rPr>
      </w:pPr>
    </w:p>
    <w:p w:rsidR="007D46AE" w:rsidRPr="005E3667" w:rsidRDefault="007D46AE" w:rsidP="007D46AE">
      <w:pPr>
        <w:jc w:val="both"/>
        <w:rPr>
          <w:rFonts w:ascii="Times New Roman" w:hAnsi="Times New Roman" w:cs="Times New Roman"/>
          <w:b/>
        </w:rPr>
      </w:pPr>
    </w:p>
    <w:p w:rsidR="007D46AE" w:rsidRPr="00CD0E62" w:rsidRDefault="007D46AE" w:rsidP="007D46AE">
      <w:pPr>
        <w:shd w:val="clear" w:color="auto" w:fill="FFFFFF"/>
        <w:spacing w:line="312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Б</w:t>
      </w:r>
      <w:r w:rsidRPr="0026716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юджет  муниципального района</w:t>
      </w:r>
    </w:p>
    <w:p w:rsidR="007D46AE" w:rsidRPr="006D4A51" w:rsidRDefault="007D46AE" w:rsidP="007D46AE">
      <w:pPr>
        <w:rPr>
          <w:rFonts w:ascii="Times New Roman" w:hAnsi="Times New Roman" w:cs="Times New Roman"/>
          <w:sz w:val="28"/>
          <w:szCs w:val="28"/>
        </w:rPr>
      </w:pPr>
      <w:r w:rsidRPr="006D4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4A51">
        <w:rPr>
          <w:rFonts w:ascii="Times New Roman" w:hAnsi="Times New Roman" w:cs="Times New Roman"/>
          <w:sz w:val="28"/>
          <w:szCs w:val="28"/>
        </w:rPr>
        <w:t xml:space="preserve">Общий объем утвержденного консолидированного бюджета муниципального района на 2010 год  – 778888  тыс. рублей. Бюджет является бездефицитным. Общий </w:t>
      </w:r>
      <w:r w:rsidRPr="006D4A51">
        <w:rPr>
          <w:rFonts w:ascii="Times New Roman" w:hAnsi="Times New Roman" w:cs="Times New Roman"/>
          <w:sz w:val="28"/>
          <w:szCs w:val="28"/>
        </w:rPr>
        <w:lastRenderedPageBreak/>
        <w:t>объем расходов бюджета муниципального образования на содержание работников органов местного самоуправления увеличился по сравнению с 2009 годом на 13,8%.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A51">
        <w:rPr>
          <w:rFonts w:ascii="Times New Roman" w:hAnsi="Times New Roman" w:cs="Times New Roman"/>
          <w:sz w:val="28"/>
          <w:szCs w:val="28"/>
        </w:rPr>
        <w:t>Общий объем расходов бюджета муниципального образования за 2010год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6D4A51">
        <w:rPr>
          <w:rFonts w:ascii="Times New Roman" w:hAnsi="Times New Roman" w:cs="Times New Roman"/>
          <w:sz w:val="28"/>
          <w:szCs w:val="28"/>
        </w:rPr>
        <w:t>:</w:t>
      </w:r>
    </w:p>
    <w:p w:rsidR="007D46AE" w:rsidRPr="006D4A51" w:rsidRDefault="007D46AE" w:rsidP="007D46AE">
      <w:pPr>
        <w:rPr>
          <w:rFonts w:ascii="Times New Roman" w:hAnsi="Times New Roman" w:cs="Times New Roman"/>
          <w:sz w:val="28"/>
          <w:szCs w:val="28"/>
        </w:rPr>
      </w:pPr>
      <w:r w:rsidRPr="006D4A51">
        <w:rPr>
          <w:rFonts w:ascii="Times New Roman" w:hAnsi="Times New Roman" w:cs="Times New Roman"/>
          <w:sz w:val="28"/>
          <w:szCs w:val="28"/>
        </w:rPr>
        <w:t>на здравоохранение – 46092 тыс. рублей;</w:t>
      </w:r>
    </w:p>
    <w:p w:rsidR="007D46AE" w:rsidRPr="006D4A51" w:rsidRDefault="007D46AE" w:rsidP="007D46AE">
      <w:pPr>
        <w:rPr>
          <w:rFonts w:ascii="Times New Roman" w:hAnsi="Times New Roman" w:cs="Times New Roman"/>
          <w:sz w:val="28"/>
          <w:szCs w:val="28"/>
        </w:rPr>
      </w:pPr>
      <w:r w:rsidRPr="006D4A51">
        <w:rPr>
          <w:rFonts w:ascii="Times New Roman" w:hAnsi="Times New Roman" w:cs="Times New Roman"/>
          <w:sz w:val="28"/>
          <w:szCs w:val="28"/>
        </w:rPr>
        <w:t>на дошкольное образование – 27238 тыс. рублей;</w:t>
      </w:r>
    </w:p>
    <w:p w:rsidR="007D46AE" w:rsidRPr="006D4A51" w:rsidRDefault="007D46AE" w:rsidP="007D46AE">
      <w:pPr>
        <w:rPr>
          <w:rFonts w:ascii="Times New Roman" w:hAnsi="Times New Roman" w:cs="Times New Roman"/>
          <w:sz w:val="28"/>
          <w:szCs w:val="28"/>
        </w:rPr>
      </w:pPr>
      <w:r w:rsidRPr="006D4A51">
        <w:rPr>
          <w:rFonts w:ascii="Times New Roman" w:hAnsi="Times New Roman" w:cs="Times New Roman"/>
          <w:sz w:val="28"/>
          <w:szCs w:val="28"/>
        </w:rPr>
        <w:t>на общее образование – 462008 тыс. рублей;</w:t>
      </w:r>
    </w:p>
    <w:p w:rsidR="007D46AE" w:rsidRPr="006D4A51" w:rsidRDefault="007D46AE" w:rsidP="007D46AE">
      <w:pPr>
        <w:rPr>
          <w:rFonts w:ascii="Times New Roman" w:hAnsi="Times New Roman" w:cs="Times New Roman"/>
          <w:sz w:val="28"/>
          <w:szCs w:val="28"/>
        </w:rPr>
      </w:pPr>
      <w:r w:rsidRPr="006D4A51">
        <w:rPr>
          <w:rFonts w:ascii="Times New Roman" w:hAnsi="Times New Roman" w:cs="Times New Roman"/>
          <w:sz w:val="28"/>
          <w:szCs w:val="28"/>
        </w:rPr>
        <w:t>на дополнительное образование – 26926 тыс. рублей;</w:t>
      </w:r>
    </w:p>
    <w:p w:rsidR="007D46AE" w:rsidRPr="006D4A51" w:rsidRDefault="007D46AE" w:rsidP="007D46AE">
      <w:pPr>
        <w:rPr>
          <w:rFonts w:ascii="Times New Roman" w:hAnsi="Times New Roman" w:cs="Times New Roman"/>
          <w:sz w:val="28"/>
          <w:szCs w:val="28"/>
        </w:rPr>
      </w:pPr>
      <w:r w:rsidRPr="006D4A51">
        <w:rPr>
          <w:rFonts w:ascii="Times New Roman" w:hAnsi="Times New Roman" w:cs="Times New Roman"/>
          <w:sz w:val="28"/>
          <w:szCs w:val="28"/>
        </w:rPr>
        <w:t>на жилищно-коммунальное хозяйство -14583 тыс. рублей;</w:t>
      </w:r>
    </w:p>
    <w:p w:rsidR="00964549" w:rsidRDefault="007D46AE" w:rsidP="00964549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D4A51">
        <w:rPr>
          <w:rFonts w:ascii="Times New Roman" w:hAnsi="Times New Roman" w:cs="Times New Roman"/>
          <w:sz w:val="28"/>
          <w:szCs w:val="28"/>
        </w:rPr>
        <w:t>на культуру – 28941 тыс. рублей;</w:t>
      </w:r>
      <w:r w:rsidR="00964549" w:rsidRPr="0096454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</w:p>
    <w:p w:rsidR="00964549" w:rsidRPr="00964549" w:rsidRDefault="00964549" w:rsidP="00964549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</w:t>
      </w:r>
      <w:r w:rsidRPr="0096454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бъем расходов консолидированного бюджета муниципального района на 2011 год  – 795115  тыс. рублей. Бюджет является бездефицитным.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</w:t>
      </w:r>
      <w:r w:rsidRPr="0096454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бъем расходов бюджета муниципального образования на содержание работников органов местного самоуправления увеличился по сравнению с 2010 годом на 86%.</w:t>
      </w:r>
    </w:p>
    <w:p w:rsidR="00964549" w:rsidRPr="00964549" w:rsidRDefault="00964549" w:rsidP="00964549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454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Основными целями и задачами в области муниципальных финансов являются:</w:t>
      </w:r>
    </w:p>
    <w:p w:rsidR="00964549" w:rsidRPr="00964549" w:rsidRDefault="00964549" w:rsidP="00964549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454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 Обеспечение роста собственных доходов бюджета района.</w:t>
      </w:r>
    </w:p>
    <w:p w:rsidR="00964549" w:rsidRPr="00964549" w:rsidRDefault="00964549" w:rsidP="00964549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454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 Повышение эффективности бюджетных расходов. </w:t>
      </w:r>
    </w:p>
    <w:p w:rsidR="00964549" w:rsidRPr="00964549" w:rsidRDefault="00964549" w:rsidP="00964549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454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 Создание условий для повышения налогового потенциала района.</w:t>
      </w:r>
    </w:p>
    <w:p w:rsidR="00964549" w:rsidRPr="00964549" w:rsidRDefault="00964549" w:rsidP="00964549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454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4. Разработка и осуществление комплекса мероприятий по увеличению собираемости налогов, поступающих в бюджет района. </w:t>
      </w:r>
    </w:p>
    <w:p w:rsidR="00964549" w:rsidRPr="00964549" w:rsidRDefault="00964549" w:rsidP="00964549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454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5. Увеличение неналоговых доходов бюджета за счет повышения эффективности использования муниципального имущества.</w:t>
      </w:r>
    </w:p>
    <w:p w:rsidR="00964549" w:rsidRPr="00964549" w:rsidRDefault="00964549" w:rsidP="00964549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454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964549" w:rsidRPr="00964549" w:rsidRDefault="00964549" w:rsidP="00964549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454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7. Совершенствование среднесрочного финансового планирования.</w:t>
      </w:r>
    </w:p>
    <w:p w:rsidR="00964549" w:rsidRPr="00964549" w:rsidRDefault="00964549" w:rsidP="00964549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454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8. Разработка и выполнение плана мероприятий по реализации концепции реформирования муниципальных финансов.</w:t>
      </w:r>
    </w:p>
    <w:p w:rsidR="00964549" w:rsidRPr="00964549" w:rsidRDefault="00964549" w:rsidP="00964549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6454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9. Проведение работы по оптимизации бюджетных расходов,  ориентация их на достижение конечных социально-экономических результатов.</w:t>
      </w:r>
    </w:p>
    <w:p w:rsidR="007D46AE" w:rsidRPr="00964549" w:rsidRDefault="007D46AE" w:rsidP="007D46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46AE" w:rsidRPr="00267167" w:rsidRDefault="007D46AE" w:rsidP="007D46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605F5F"/>
          <w:sz w:val="28"/>
          <w:szCs w:val="28"/>
        </w:rPr>
      </w:pPr>
      <w:r w:rsidRPr="0026716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Образование</w:t>
      </w:r>
    </w:p>
    <w:p w:rsidR="007D46AE" w:rsidRDefault="007D46AE" w:rsidP="007D46AE">
      <w:pPr>
        <w:shd w:val="clear" w:color="auto" w:fill="FFFFFF"/>
        <w:spacing w:before="5" w:line="312" w:lineRule="exact"/>
        <w:ind w:left="38" w:right="51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0186">
        <w:rPr>
          <w:rFonts w:ascii="Times New Roman" w:hAnsi="Times New Roman" w:cs="Times New Roman"/>
          <w:sz w:val="28"/>
          <w:szCs w:val="28"/>
        </w:rPr>
        <w:t xml:space="preserve">В массе задач, которые предстояло разрешить в ходе послевоенного восстановительного процесса, администрацией района как одна из приоритетных была определена задача возрождения прерванного в ходе военных действий учебно-воспитательного  процесса в школах, восстановления разрушенных </w:t>
      </w:r>
      <w:r w:rsidRPr="00720186">
        <w:rPr>
          <w:rFonts w:ascii="Times New Roman" w:hAnsi="Times New Roman" w:cs="Times New Roman"/>
          <w:sz w:val="28"/>
          <w:szCs w:val="28"/>
        </w:rPr>
        <w:lastRenderedPageBreak/>
        <w:t>объектов образования, укрепления их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7167">
        <w:rPr>
          <w:rFonts w:ascii="Times New Roman" w:eastAsia="Times New Roman" w:hAnsi="Times New Roman" w:cs="Times New Roman"/>
          <w:color w:val="605F5F"/>
          <w:sz w:val="28"/>
          <w:szCs w:val="28"/>
        </w:rPr>
        <w:t>Государственная образовательная политика сегодня   направлена на решение задач повышения качества, доступности и эффективности образования.</w:t>
      </w:r>
      <w:r w:rsidRPr="00267167">
        <w:rPr>
          <w:rFonts w:ascii="Times New Roman" w:eastAsia="Times New Roman" w:hAnsi="Times New Roman" w:cs="Times New Roman"/>
          <w:color w:val="605F5F"/>
          <w:sz w:val="28"/>
          <w:szCs w:val="28"/>
        </w:rPr>
        <w:br/>
        <w:t>Реализация  приоритетного национального проекта «Образование»  является одним из механизмов достижения поставленных целей</w:t>
      </w:r>
      <w:r w:rsidRPr="00720186">
        <w:rPr>
          <w:rFonts w:ascii="Times New Roman" w:eastAsia="Times New Roman" w:hAnsi="Times New Roman" w:cs="Times New Roman"/>
          <w:color w:val="605F5F"/>
          <w:sz w:val="28"/>
          <w:szCs w:val="28"/>
        </w:rPr>
        <w:t>.</w:t>
      </w:r>
      <w:r w:rsidRPr="007201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7D46AE" w:rsidRPr="00720186" w:rsidRDefault="007D46AE" w:rsidP="007D46AE">
      <w:pPr>
        <w:shd w:val="clear" w:color="auto" w:fill="FFFFFF"/>
        <w:spacing w:before="5" w:line="312" w:lineRule="exact"/>
        <w:ind w:left="38" w:right="5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01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районе 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функционируют </w:t>
      </w:r>
      <w:r w:rsidRPr="007201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52 </w:t>
      </w:r>
      <w:proofErr w:type="gramStart"/>
      <w:r w:rsidRPr="00720186">
        <w:rPr>
          <w:rFonts w:ascii="Times New Roman" w:eastAsia="Times New Roman" w:hAnsi="Times New Roman" w:cs="Times New Roman"/>
          <w:spacing w:val="-4"/>
          <w:sz w:val="28"/>
          <w:szCs w:val="28"/>
        </w:rPr>
        <w:t>образовательных</w:t>
      </w:r>
      <w:proofErr w:type="gramEnd"/>
      <w:r w:rsidRPr="007201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учреждения, в том числе средних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общеобразовательных</w:t>
      </w:r>
      <w:r w:rsidRPr="007201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-32,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основных общеобразовательных</w:t>
      </w:r>
      <w:r w:rsidRPr="00720186">
        <w:rPr>
          <w:rFonts w:ascii="Times New Roman" w:eastAsia="Times New Roman" w:hAnsi="Times New Roman" w:cs="Times New Roman"/>
          <w:spacing w:val="-4"/>
          <w:sz w:val="28"/>
          <w:szCs w:val="28"/>
        </w:rPr>
        <w:t>-17, начальных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общеобразовательных </w:t>
      </w:r>
      <w:r w:rsidRPr="00720186">
        <w:rPr>
          <w:rFonts w:ascii="Times New Roman" w:eastAsia="Times New Roman" w:hAnsi="Times New Roman" w:cs="Times New Roman"/>
          <w:spacing w:val="-4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  В</w:t>
      </w:r>
      <w:r w:rsidRPr="00720186">
        <w:rPr>
          <w:rFonts w:ascii="Times New Roman" w:eastAsia="Times New Roman" w:hAnsi="Times New Roman" w:cs="Times New Roman"/>
          <w:sz w:val="28"/>
          <w:szCs w:val="28"/>
        </w:rPr>
        <w:t>нешкольных образовательных учреждений -6.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Число дошкольных образовательных учреждений – 8, а количество детей в них -503.</w:t>
      </w:r>
    </w:p>
    <w:p w:rsidR="007D46AE" w:rsidRDefault="007D46AE" w:rsidP="007D46AE">
      <w:pPr>
        <w:rPr>
          <w:rFonts w:ascii="Times New Roman" w:eastAsia="Times New Roman" w:hAnsi="Times New Roman" w:cs="Times New Roman"/>
          <w:sz w:val="28"/>
          <w:szCs w:val="28"/>
        </w:rPr>
      </w:pPr>
      <w:r w:rsidRPr="007201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Штатная численность работников районного отдела образования и </w:t>
      </w:r>
      <w:r w:rsidRPr="007201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учреждений образования составляет 2160 единиц, в том числе учителей  - 1016. </w:t>
      </w:r>
      <w:r w:rsidRPr="00720186">
        <w:rPr>
          <w:rFonts w:ascii="Times New Roman" w:eastAsia="Times New Roman" w:hAnsi="Times New Roman" w:cs="Times New Roman"/>
          <w:sz w:val="28"/>
          <w:szCs w:val="28"/>
        </w:rPr>
        <w:t>Всего учащихся - 7108.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Обеспеченность школ ученической мебелью составляет -90%, компьютерной техникой -15%, учебниками -80%. В образовательных учреждениях имеются вакансии для учителей: иностранного языка – 562 ч., русского языка и литературы -28ч., чеченского языка и литературы -16ч., физики -26ч., истории -22ч., начальных классов -40ч. </w:t>
      </w:r>
    </w:p>
    <w:p w:rsidR="007D46AE" w:rsidRDefault="007D46AE" w:rsidP="007D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5B6B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D35B6B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35B6B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Ножай-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являются:</w:t>
      </w:r>
    </w:p>
    <w:p w:rsidR="007D46AE" w:rsidRPr="00D35B6B" w:rsidRDefault="007D46AE" w:rsidP="007D46AE">
      <w:pPr>
        <w:pStyle w:val="aff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5B6B">
        <w:rPr>
          <w:rFonts w:ascii="Times New Roman" w:hAnsi="Times New Roman" w:cs="Times New Roman"/>
          <w:sz w:val="28"/>
          <w:szCs w:val="28"/>
        </w:rPr>
        <w:t>бразовавшийся за последние годы дефицит педагогических  кадров необходимой квалификации.</w:t>
      </w:r>
    </w:p>
    <w:p w:rsidR="007D46AE" w:rsidRDefault="007D46AE" w:rsidP="007D46AE">
      <w:pPr>
        <w:pStyle w:val="aff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Недостаточная </w:t>
      </w:r>
      <w:r w:rsidRPr="00D35B6B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енность образовательных учреждений района</w:t>
      </w:r>
      <w:r w:rsidRPr="00D35B6B">
        <w:rPr>
          <w:rFonts w:ascii="Times New Roman" w:hAnsi="Times New Roman" w:cs="Times New Roman"/>
          <w:sz w:val="28"/>
          <w:szCs w:val="28"/>
        </w:rPr>
        <w:t xml:space="preserve"> современными учебниками и методическими пособиями по обновленным технологиям обучения, необходимой компьютерной техникой</w:t>
      </w:r>
      <w:r>
        <w:rPr>
          <w:rFonts w:ascii="Times New Roman" w:hAnsi="Times New Roman" w:cs="Times New Roman"/>
          <w:sz w:val="28"/>
          <w:szCs w:val="28"/>
        </w:rPr>
        <w:t>, интерактивными досками, спортинвентарем.</w:t>
      </w:r>
    </w:p>
    <w:p w:rsidR="007D46AE" w:rsidRDefault="007D46AE" w:rsidP="007D46AE">
      <w:pPr>
        <w:pStyle w:val="aff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оборудования и  специальных помещений для организации питания в школах.</w:t>
      </w:r>
    </w:p>
    <w:p w:rsidR="007D46AE" w:rsidRDefault="007D46AE" w:rsidP="007D46AE">
      <w:pPr>
        <w:pStyle w:val="aff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помещений для медкабинетов в школах.</w:t>
      </w:r>
    </w:p>
    <w:p w:rsidR="007D46AE" w:rsidRPr="00267167" w:rsidRDefault="007D46AE" w:rsidP="007D46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605F5F"/>
          <w:sz w:val="28"/>
          <w:szCs w:val="28"/>
        </w:rPr>
      </w:pPr>
      <w:r w:rsidRPr="0026716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Здравоохранение</w:t>
      </w:r>
    </w:p>
    <w:p w:rsidR="007D46AE" w:rsidRPr="006837C5" w:rsidRDefault="007D46AE" w:rsidP="007D46AE">
      <w:pPr>
        <w:shd w:val="clear" w:color="auto" w:fill="FFFFFF"/>
        <w:spacing w:before="120" w:after="120" w:line="312" w:lineRule="exact"/>
        <w:ind w:left="3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Базовым лечебным учреждением района является «Ножай-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Юртовская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ЦРБ».   </w:t>
      </w:r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>Всего учреждений здравоохранения в районе -43, в том числе: Ножай-</w:t>
      </w:r>
      <w:proofErr w:type="spellStart"/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>Юртовская</w:t>
      </w:r>
      <w:proofErr w:type="spellEnd"/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ЦРБ на 175 коек с поликлиникой на 300 посещений в смену; </w:t>
      </w:r>
      <w:proofErr w:type="spellStart"/>
      <w:r w:rsidRPr="00B073C0">
        <w:rPr>
          <w:rFonts w:ascii="Times New Roman" w:eastAsia="Times New Roman" w:hAnsi="Times New Roman" w:cs="Times New Roman"/>
          <w:spacing w:val="-4"/>
          <w:sz w:val="28"/>
          <w:szCs w:val="28"/>
        </w:rPr>
        <w:t>Саясановкая</w:t>
      </w:r>
      <w:proofErr w:type="spellEnd"/>
      <w:r w:rsidRPr="00B073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участковая больница на 60 коек с амбулаторией на 75 посещений в </w:t>
      </w:r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смену; </w:t>
      </w:r>
      <w:proofErr w:type="spellStart"/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>Беноевская</w:t>
      </w:r>
      <w:proofErr w:type="spellEnd"/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участковая больница на 35 коек с амбулаторией </w:t>
      </w:r>
      <w:proofErr w:type="gramStart"/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proofErr w:type="gramEnd"/>
      <w:r w:rsidRPr="00B073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50</w:t>
      </w:r>
      <w:r w:rsidRPr="00B073C0">
        <w:rPr>
          <w:rFonts w:ascii="Times New Roman" w:eastAsia="Times New Roman" w:hAnsi="Times New Roman" w:cs="Times New Roman"/>
          <w:sz w:val="28"/>
          <w:szCs w:val="28"/>
        </w:rPr>
        <w:t xml:space="preserve">посещений в смену; </w:t>
      </w:r>
      <w:proofErr w:type="spellStart"/>
      <w:r w:rsidRPr="00B073C0">
        <w:rPr>
          <w:rFonts w:ascii="Times New Roman" w:eastAsia="Times New Roman" w:hAnsi="Times New Roman" w:cs="Times New Roman"/>
          <w:sz w:val="28"/>
          <w:szCs w:val="28"/>
        </w:rPr>
        <w:t>Зандакская</w:t>
      </w:r>
      <w:proofErr w:type="spellEnd"/>
      <w:r w:rsidRPr="00B073C0">
        <w:rPr>
          <w:rFonts w:ascii="Times New Roman" w:eastAsia="Times New Roman" w:hAnsi="Times New Roman" w:cs="Times New Roman"/>
          <w:sz w:val="28"/>
          <w:szCs w:val="28"/>
        </w:rPr>
        <w:t xml:space="preserve"> участковая больница на 25 коек с амбулаторией на 50 посещений в смену; врачебных амбулаторий -2 на 50 посещений в смену</w:t>
      </w:r>
      <w:proofErr w:type="gramStart"/>
      <w:r w:rsidRPr="00B073C0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gramEnd"/>
      <w:r w:rsidRPr="00B073C0">
        <w:rPr>
          <w:rFonts w:ascii="Times New Roman" w:eastAsia="Times New Roman" w:hAnsi="Times New Roman" w:cs="Times New Roman"/>
          <w:sz w:val="28"/>
          <w:szCs w:val="28"/>
        </w:rPr>
        <w:t>фельдшерско-акушерских пунктов -37.</w:t>
      </w:r>
      <w:r w:rsidRPr="00B07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3C0">
        <w:rPr>
          <w:rFonts w:ascii="Times New Roman" w:eastAsia="Times New Roman" w:hAnsi="Times New Roman" w:cs="Times New Roman"/>
          <w:sz w:val="28"/>
          <w:szCs w:val="28"/>
        </w:rPr>
        <w:t xml:space="preserve">В арендованных помещениях находится 5 </w:t>
      </w:r>
      <w:proofErr w:type="spellStart"/>
      <w:r w:rsidRPr="00B073C0">
        <w:rPr>
          <w:rFonts w:ascii="Times New Roman" w:eastAsia="Times New Roman" w:hAnsi="Times New Roman" w:cs="Times New Roman"/>
          <w:sz w:val="28"/>
          <w:szCs w:val="28"/>
        </w:rPr>
        <w:t>ФАПов</w:t>
      </w:r>
      <w:proofErr w:type="spellEnd"/>
      <w:r w:rsidRPr="00B073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73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07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3C0">
        <w:rPr>
          <w:rFonts w:ascii="Times New Roman" w:eastAsia="Times New Roman" w:hAnsi="Times New Roman" w:cs="Times New Roman"/>
          <w:sz w:val="28"/>
          <w:szCs w:val="28"/>
        </w:rPr>
        <w:t xml:space="preserve">В учреждениях здравоохранения работает 742 человек, в </w:t>
      </w:r>
      <w:proofErr w:type="spellStart"/>
      <w:r w:rsidRPr="00B073C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B073C0">
        <w:rPr>
          <w:rFonts w:ascii="Times New Roman" w:eastAsia="Times New Roman" w:hAnsi="Times New Roman" w:cs="Times New Roman"/>
          <w:sz w:val="28"/>
          <w:szCs w:val="28"/>
        </w:rPr>
        <w:t>. врачей -49 человек, среднего медперсонала 330 человек, младшего медперсонала 170человек, прочий персонал 193 человек.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3C0">
        <w:rPr>
          <w:rFonts w:ascii="Times New Roman" w:eastAsia="Times New Roman" w:hAnsi="Times New Roman" w:cs="Times New Roman"/>
          <w:sz w:val="28"/>
          <w:szCs w:val="28"/>
        </w:rPr>
        <w:t>Для улучшения работы отрасли необходимо строительство 5 объектов здравоохранения, оснащение современным медицинским оборудованием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073C0">
        <w:rPr>
          <w:rFonts w:ascii="Times New Roman" w:eastAsia="Times New Roman" w:hAnsi="Times New Roman" w:cs="Times New Roman"/>
          <w:sz w:val="28"/>
          <w:szCs w:val="28"/>
        </w:rPr>
        <w:t>Для полного укомплектования учреждений здравоохранения требуется дополнительно 80 врачей, из них терапевтов и педиатров -30.</w:t>
      </w:r>
    </w:p>
    <w:p w:rsidR="007D46AE" w:rsidRPr="006B02BA" w:rsidRDefault="007D46AE" w:rsidP="007D46AE">
      <w:pPr>
        <w:tabs>
          <w:tab w:val="left" w:pos="91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B02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В текущем году основные мероприятия в сфере здравоохранения были направлены на предупреждение распространения заболеваний, социальную поддержку материнства и детства, создание условий для сохранения здоровья матери и ребенка, охрану репродуктивного здоровья женщины, сохранения и укрепление здоровье детей и подростков, улучшения состояния питания беременных женщин, кормящих матерей и детей раннего возраста. Одним из основных направлений работы лечебно – профилактических учреждений, является профилактика заболеваемости. С этой целью проводится дополнительная диспансеризация работающего населения, вакцинирование против полиомиелита, гепатита</w:t>
      </w:r>
      <w:proofErr w:type="gramStart"/>
      <w:r w:rsidRPr="006B02B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B02BA">
        <w:rPr>
          <w:rFonts w:ascii="Times New Roman" w:eastAsia="Times New Roman" w:hAnsi="Times New Roman" w:cs="Times New Roman"/>
          <w:sz w:val="28"/>
          <w:szCs w:val="28"/>
        </w:rPr>
        <w:t>, кори, краснухи и гриппа  (вакцинация производится в полном объеме).</w:t>
      </w:r>
    </w:p>
    <w:p w:rsidR="007D46AE" w:rsidRPr="001A0EAA" w:rsidRDefault="007D46AE" w:rsidP="007D46AE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605F5F"/>
          <w:sz w:val="28"/>
          <w:szCs w:val="28"/>
        </w:rPr>
        <w:t xml:space="preserve">        </w:t>
      </w:r>
      <w:r w:rsidRPr="006837C5">
        <w:rPr>
          <w:rFonts w:ascii="Times New Roman" w:eastAsia="Times New Roman" w:hAnsi="Times New Roman" w:cs="Times New Roman"/>
          <w:color w:val="605F5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0B80">
        <w:rPr>
          <w:rFonts w:ascii="Times New Roman" w:hAnsi="Times New Roman" w:cs="Times New Roman"/>
          <w:sz w:val="28"/>
          <w:szCs w:val="28"/>
        </w:rPr>
        <w:t>сновные проблемы сельского здравоохранения – нехватка медицинских и врачебных кадров, износ медицинского оборудования и транспорта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0B80">
        <w:rPr>
          <w:rFonts w:ascii="Times New Roman" w:hAnsi="Times New Roman" w:cs="Times New Roman"/>
          <w:sz w:val="28"/>
          <w:szCs w:val="28"/>
        </w:rPr>
        <w:t>недостатки в лекарстве</w:t>
      </w:r>
      <w:r>
        <w:rPr>
          <w:rFonts w:ascii="Times New Roman" w:hAnsi="Times New Roman" w:cs="Times New Roman"/>
          <w:sz w:val="28"/>
          <w:szCs w:val="28"/>
        </w:rPr>
        <w:t>нном обеспечении граждан и др.</w:t>
      </w:r>
    </w:p>
    <w:p w:rsidR="007D46AE" w:rsidRPr="006837C5" w:rsidRDefault="007D46AE" w:rsidP="007D46AE">
      <w:pPr>
        <w:spacing w:before="120" w:after="120"/>
        <w:jc w:val="both"/>
        <w:rPr>
          <w:rFonts w:ascii="Times New Roman" w:eastAsia="Times New Roman" w:hAnsi="Times New Roman" w:cs="Times New Roman"/>
          <w:color w:val="605F5F"/>
          <w:sz w:val="28"/>
          <w:szCs w:val="28"/>
        </w:rPr>
      </w:pPr>
    </w:p>
    <w:p w:rsidR="007D46AE" w:rsidRPr="00267167" w:rsidRDefault="007D46AE" w:rsidP="007D46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605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Спорт</w:t>
      </w:r>
    </w:p>
    <w:p w:rsidR="007D46AE" w:rsidRDefault="007D46AE" w:rsidP="007D46AE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</w:rPr>
        <w:t>В Ножай-</w:t>
      </w:r>
      <w:proofErr w:type="spellStart"/>
      <w:r>
        <w:rPr>
          <w:rFonts w:ascii="Times New Roman" w:hAnsi="Times New Roman" w:cs="Times New Roman"/>
          <w:sz w:val="28"/>
        </w:rPr>
        <w:t>Юртовском</w:t>
      </w:r>
      <w:proofErr w:type="spellEnd"/>
      <w:r>
        <w:rPr>
          <w:rFonts w:ascii="Times New Roman" w:hAnsi="Times New Roman" w:cs="Times New Roman"/>
          <w:sz w:val="28"/>
        </w:rPr>
        <w:t xml:space="preserve">  районе, достигнуты определенные успехи в улучшении спортивной работы и физической подготовки молодежи, проводилась работа по вовлечению большого  числа населения в спортивные мероприятия. Спортсменами района достигнуты высокие результаты в республиканском, общероссийском и  мировом масштабах. В Ножай-</w:t>
      </w:r>
      <w:proofErr w:type="spellStart"/>
      <w:r>
        <w:rPr>
          <w:rFonts w:ascii="Times New Roman" w:hAnsi="Times New Roman" w:cs="Times New Roman"/>
          <w:sz w:val="28"/>
        </w:rPr>
        <w:t>Юртовском</w:t>
      </w:r>
      <w:proofErr w:type="spellEnd"/>
      <w:r>
        <w:rPr>
          <w:rFonts w:ascii="Times New Roman" w:hAnsi="Times New Roman" w:cs="Times New Roman"/>
          <w:sz w:val="28"/>
        </w:rPr>
        <w:t xml:space="preserve"> районе регулярными спортивными занятиями занято около 2000 юношей и подростков, физической культурой за</w:t>
      </w:r>
      <w:r w:rsidR="009B263E">
        <w:rPr>
          <w:rFonts w:ascii="Times New Roman" w:hAnsi="Times New Roman" w:cs="Times New Roman"/>
          <w:sz w:val="28"/>
        </w:rPr>
        <w:t>нимаются около 10000 человек.</w:t>
      </w:r>
      <w:r w:rsidR="009B263E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Районная сборная  команда «Казбек»  по футболу участвует, в высшей лиге  Чемпионата Республики и в данное время занимает 10 место турнирной таблицы.  Провидится  районный Чемпионат по футболу среди сельских команд района. Сборная команда района по волейболу неоднократно становилась чемпионом и призером Чемпионата Республики.          </w:t>
      </w:r>
    </w:p>
    <w:p w:rsidR="007D46AE" w:rsidRDefault="007D46AE" w:rsidP="002F1E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7D46AE" w:rsidRPr="00C57CA6" w:rsidRDefault="002F1EA5" w:rsidP="007D46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В развитии физической культуры и спорта существуют определенные </w:t>
      </w:r>
      <w:proofErr w:type="gramStart"/>
      <w:r w:rsidR="007D46AE">
        <w:rPr>
          <w:rFonts w:ascii="Times New Roman" w:hAnsi="Times New Roman" w:cs="Times New Roman"/>
          <w:sz w:val="28"/>
        </w:rPr>
        <w:t>проблемы</w:t>
      </w:r>
      <w:proofErr w:type="gramEnd"/>
      <w:r w:rsidR="007D46AE">
        <w:rPr>
          <w:rFonts w:ascii="Times New Roman" w:hAnsi="Times New Roman" w:cs="Times New Roman"/>
          <w:sz w:val="28"/>
        </w:rPr>
        <w:t xml:space="preserve">   обусловлен</w:t>
      </w:r>
      <w:proofErr w:type="spellStart"/>
      <w:r w:rsidR="009B263E">
        <w:rPr>
          <w:rFonts w:ascii="Times New Roman" w:hAnsi="Times New Roman" w:cs="Times New Roman"/>
          <w:sz w:val="28"/>
          <w:lang w:val="ru-RU"/>
        </w:rPr>
        <w:t>ные</w:t>
      </w:r>
      <w:proofErr w:type="spellEnd"/>
      <w:r w:rsidR="007D46AE">
        <w:rPr>
          <w:rFonts w:ascii="Times New Roman" w:hAnsi="Times New Roman" w:cs="Times New Roman"/>
          <w:sz w:val="28"/>
        </w:rPr>
        <w:t xml:space="preserve"> тем что, не во всех школах имеются спортивные залы, а где имеются спортивные залы  оборудованы</w:t>
      </w:r>
      <w:r w:rsidR="009B263E" w:rsidRPr="009B263E">
        <w:rPr>
          <w:rFonts w:ascii="Times New Roman" w:hAnsi="Times New Roman" w:cs="Times New Roman"/>
          <w:sz w:val="28"/>
        </w:rPr>
        <w:t xml:space="preserve"> </w:t>
      </w:r>
      <w:r w:rsidR="009B263E">
        <w:rPr>
          <w:rFonts w:ascii="Times New Roman" w:hAnsi="Times New Roman" w:cs="Times New Roman"/>
          <w:sz w:val="28"/>
        </w:rPr>
        <w:t>необходимым инвентарем</w:t>
      </w:r>
      <w:r w:rsidR="007D46AE">
        <w:rPr>
          <w:rFonts w:ascii="Times New Roman" w:hAnsi="Times New Roman" w:cs="Times New Roman"/>
          <w:sz w:val="28"/>
        </w:rPr>
        <w:t xml:space="preserve"> лишь</w:t>
      </w:r>
      <w:r w:rsidR="009B263E">
        <w:rPr>
          <w:rFonts w:ascii="Times New Roman" w:hAnsi="Times New Roman" w:cs="Times New Roman"/>
          <w:sz w:val="28"/>
          <w:lang w:val="ru-RU"/>
        </w:rPr>
        <w:t xml:space="preserve"> на</w:t>
      </w:r>
      <w:r w:rsidR="007D46AE">
        <w:rPr>
          <w:rFonts w:ascii="Times New Roman" w:hAnsi="Times New Roman" w:cs="Times New Roman"/>
          <w:sz w:val="28"/>
        </w:rPr>
        <w:t xml:space="preserve"> 10%. Из-за отсутствия в районе целевого источника финансирования спорта  нет возможности  проведения плановых, массовых спортивных мероприятий. В районе отсутствует  футбольный стадион, а  домашние игры ФК  Ножай-</w:t>
      </w:r>
      <w:proofErr w:type="spellStart"/>
      <w:r w:rsidR="007D46AE">
        <w:rPr>
          <w:rFonts w:ascii="Times New Roman" w:hAnsi="Times New Roman" w:cs="Times New Roman"/>
          <w:sz w:val="28"/>
        </w:rPr>
        <w:t>Юртовского</w:t>
      </w:r>
      <w:proofErr w:type="spellEnd"/>
      <w:r w:rsidR="007D46AE">
        <w:rPr>
          <w:rFonts w:ascii="Times New Roman" w:hAnsi="Times New Roman" w:cs="Times New Roman"/>
          <w:sz w:val="28"/>
        </w:rPr>
        <w:t xml:space="preserve"> района проводятся на стадионе в </w:t>
      </w:r>
      <w:proofErr w:type="gramStart"/>
      <w:r w:rsidR="007D46AE">
        <w:rPr>
          <w:rFonts w:ascii="Times New Roman" w:hAnsi="Times New Roman" w:cs="Times New Roman"/>
          <w:sz w:val="28"/>
        </w:rPr>
        <w:t>г</w:t>
      </w:r>
      <w:proofErr w:type="gramEnd"/>
      <w:r w:rsidR="007D46AE">
        <w:rPr>
          <w:rFonts w:ascii="Times New Roman" w:hAnsi="Times New Roman" w:cs="Times New Roman"/>
          <w:sz w:val="28"/>
        </w:rPr>
        <w:t xml:space="preserve"> Гудермес. Молодежь во многих сельских поселениях, из-за выше перечисленных  проблем,  остается не задействованной в систематических спортивных мероприятиях района.</w:t>
      </w:r>
    </w:p>
    <w:p w:rsidR="007D46AE" w:rsidRDefault="007D46AE" w:rsidP="007D46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 районе 52 общеобразовательные школы; из них в 21 школах функционируют спортивные </w:t>
      </w:r>
      <w:proofErr w:type="spellStart"/>
      <w:r>
        <w:rPr>
          <w:rFonts w:ascii="Times New Roman" w:hAnsi="Times New Roman" w:cs="Times New Roman"/>
          <w:sz w:val="28"/>
        </w:rPr>
        <w:t>залы</w:t>
      </w:r>
      <w:proofErr w:type="gramStart"/>
      <w:r>
        <w:rPr>
          <w:rFonts w:ascii="Times New Roman" w:hAnsi="Times New Roman" w:cs="Times New Roman"/>
          <w:sz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20 волейбольные  площадки и в 5 спортивные поля. Спортивные залы района только на</w:t>
      </w:r>
      <w:r w:rsidR="002F1EA5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10% оснащены необходимым  спортивным инвентарем и оборудованием. </w:t>
      </w:r>
    </w:p>
    <w:p w:rsidR="007D46AE" w:rsidRPr="00267167" w:rsidRDefault="007D46AE" w:rsidP="007D46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605F5F"/>
          <w:sz w:val="28"/>
          <w:szCs w:val="28"/>
        </w:rPr>
      </w:pPr>
      <w:r w:rsidRPr="0026716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Культура</w:t>
      </w:r>
    </w:p>
    <w:p w:rsidR="007D46AE" w:rsidRDefault="007D46AE" w:rsidP="007D46AE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2BE">
        <w:rPr>
          <w:rFonts w:ascii="Times New Roman" w:hAnsi="Times New Roman" w:cs="Times New Roman"/>
          <w:sz w:val="28"/>
          <w:szCs w:val="28"/>
        </w:rPr>
        <w:lastRenderedPageBreak/>
        <w:t xml:space="preserve">В прошлом в районе существовала  широкая сеть учреждений культуры. Практически в каждом населенном пункте функционировал Дом культуры или клуб, библиотека. Именно в этих учреждения юноши и девушки приобщались к </w:t>
      </w:r>
      <w:proofErr w:type="spellStart"/>
      <w:r w:rsidRPr="003052BE">
        <w:rPr>
          <w:rFonts w:ascii="Times New Roman" w:hAnsi="Times New Roman" w:cs="Times New Roman"/>
          <w:sz w:val="28"/>
          <w:szCs w:val="28"/>
        </w:rPr>
        <w:t>вайнахскому</w:t>
      </w:r>
      <w:proofErr w:type="spellEnd"/>
      <w:r w:rsidRPr="003052BE">
        <w:rPr>
          <w:rFonts w:ascii="Times New Roman" w:hAnsi="Times New Roman" w:cs="Times New Roman"/>
          <w:sz w:val="28"/>
          <w:szCs w:val="28"/>
        </w:rPr>
        <w:t xml:space="preserve"> песенному и хореографическому творчеству.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BE">
        <w:rPr>
          <w:rFonts w:ascii="Times New Roman" w:hAnsi="Times New Roman" w:cs="Times New Roman"/>
          <w:sz w:val="28"/>
          <w:szCs w:val="28"/>
        </w:rPr>
        <w:t xml:space="preserve">Район был одним из первых в республике, где в 60-е годы начали организовывать коллективы художественной самодеятельности. Их репертуар состоял из народных танцев, песен, при этом широко использовался </w:t>
      </w:r>
      <w:proofErr w:type="spellStart"/>
      <w:r w:rsidRPr="003052BE">
        <w:rPr>
          <w:rFonts w:ascii="Times New Roman" w:hAnsi="Times New Roman" w:cs="Times New Roman"/>
          <w:sz w:val="28"/>
          <w:szCs w:val="28"/>
        </w:rPr>
        <w:t>вайнахский</w:t>
      </w:r>
      <w:proofErr w:type="spellEnd"/>
      <w:r w:rsidRPr="003052BE">
        <w:rPr>
          <w:rFonts w:ascii="Times New Roman" w:hAnsi="Times New Roman" w:cs="Times New Roman"/>
          <w:sz w:val="28"/>
          <w:szCs w:val="28"/>
        </w:rPr>
        <w:t xml:space="preserve"> фольклор. Сводный коллектив художественной самодеятельности на протяжении многих лет становился победителями республиканских смотров художественной самодеятельности.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BE">
        <w:rPr>
          <w:rFonts w:ascii="Times New Roman" w:hAnsi="Times New Roman" w:cs="Times New Roman"/>
          <w:sz w:val="28"/>
          <w:szCs w:val="28"/>
        </w:rPr>
        <w:t xml:space="preserve">За большой вклад в развитие </w:t>
      </w:r>
      <w:proofErr w:type="spellStart"/>
      <w:r w:rsidRPr="003052BE">
        <w:rPr>
          <w:rFonts w:ascii="Times New Roman" w:hAnsi="Times New Roman" w:cs="Times New Roman"/>
          <w:sz w:val="28"/>
          <w:szCs w:val="28"/>
        </w:rPr>
        <w:t>вайнахского</w:t>
      </w:r>
      <w:proofErr w:type="spellEnd"/>
      <w:r w:rsidRPr="003052BE">
        <w:rPr>
          <w:rFonts w:ascii="Times New Roman" w:hAnsi="Times New Roman" w:cs="Times New Roman"/>
          <w:sz w:val="28"/>
          <w:szCs w:val="28"/>
        </w:rPr>
        <w:t xml:space="preserve"> песенного и танцевального искусства этому коллективу первому в республике было присвоено почетное звание «Народный»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52BE">
        <w:rPr>
          <w:rFonts w:ascii="Times New Roman" w:hAnsi="Times New Roman" w:cs="Times New Roman"/>
          <w:sz w:val="28"/>
          <w:szCs w:val="28"/>
        </w:rPr>
        <w:t>Ансамбль самодеятельных артистов района становится лауреатом союзных фестивалей и конкурсов. Артисты района в 80-е годы с концертной программой выезжали в страны Западной Африки.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BE">
        <w:rPr>
          <w:rFonts w:ascii="Times New Roman" w:hAnsi="Times New Roman" w:cs="Times New Roman"/>
          <w:sz w:val="28"/>
          <w:szCs w:val="28"/>
        </w:rPr>
        <w:t>Серьезный ущерб был нанесен объектам культуры в ходе военных действий. Полностью или частично были разрушены дома культуры, клубы, библиотеки, уничтожена материальная база, книжный фонд.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AE" w:rsidRDefault="007D46AE" w:rsidP="007D46AE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BE">
        <w:rPr>
          <w:rFonts w:ascii="Times New Roman" w:hAnsi="Times New Roman" w:cs="Times New Roman"/>
          <w:sz w:val="28"/>
          <w:szCs w:val="28"/>
        </w:rPr>
        <w:t xml:space="preserve">С 2000-го года проведена большая работа по возобновлению деятельности учреждения культуры.  Восстановлен  районный Дворец культуры, который стал первым объектом культуры, восстановленным в республике, СДК с. </w:t>
      </w:r>
      <w:proofErr w:type="spellStart"/>
      <w:r w:rsidRPr="003052BE">
        <w:rPr>
          <w:rFonts w:ascii="Times New Roman" w:hAnsi="Times New Roman" w:cs="Times New Roman"/>
          <w:sz w:val="28"/>
          <w:szCs w:val="28"/>
        </w:rPr>
        <w:t>Зандак</w:t>
      </w:r>
      <w:proofErr w:type="spellEnd"/>
      <w:r w:rsidRPr="003052BE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3052BE">
        <w:rPr>
          <w:rFonts w:ascii="Times New Roman" w:hAnsi="Times New Roman" w:cs="Times New Roman"/>
          <w:sz w:val="28"/>
          <w:szCs w:val="28"/>
        </w:rPr>
        <w:t>Мескеты</w:t>
      </w:r>
      <w:proofErr w:type="spellEnd"/>
      <w:r w:rsidRPr="003052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52BE">
        <w:rPr>
          <w:rFonts w:ascii="Times New Roman" w:hAnsi="Times New Roman" w:cs="Times New Roman"/>
          <w:sz w:val="28"/>
          <w:szCs w:val="28"/>
        </w:rPr>
        <w:t>Сегодня почти во всех домах культуры и клубах возрождены коллективы художественной самодеятельности, шесть из них подтвердили свое почетное звание «народный»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181A">
        <w:rPr>
          <w:rFonts w:eastAsia="Times New Roman"/>
          <w:sz w:val="28"/>
          <w:szCs w:val="28"/>
        </w:rPr>
        <w:t xml:space="preserve"> </w:t>
      </w:r>
      <w:r w:rsidRPr="0052181A">
        <w:rPr>
          <w:rFonts w:ascii="Times New Roman" w:eastAsia="Times New Roman" w:hAnsi="Times New Roman" w:cs="Times New Roman"/>
          <w:sz w:val="28"/>
          <w:szCs w:val="28"/>
        </w:rPr>
        <w:t>В районе функционируют 38 библиотечных, 35-клубных учреждений, две школы искусств. В них работает 262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81A">
        <w:rPr>
          <w:rFonts w:ascii="Times New Roman" w:eastAsia="Times New Roman" w:hAnsi="Times New Roman" w:cs="Times New Roman"/>
          <w:sz w:val="28"/>
          <w:szCs w:val="28"/>
        </w:rPr>
        <w:t>15 клубных, и 22 библиотечных  учреждения находятся в аварийных помещениях.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181A">
        <w:rPr>
          <w:rFonts w:ascii="Times New Roman" w:eastAsia="Times New Roman" w:hAnsi="Times New Roman" w:cs="Times New Roman"/>
          <w:sz w:val="28"/>
          <w:szCs w:val="28"/>
        </w:rPr>
        <w:t>Книжный фонд по району составляет 172100 экземпляров, а число читателей 10100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AE" w:rsidRPr="0052181A" w:rsidRDefault="007D46AE" w:rsidP="007D46AE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81A">
        <w:rPr>
          <w:rFonts w:ascii="Times New Roman" w:eastAsia="Times New Roman" w:hAnsi="Times New Roman" w:cs="Times New Roman"/>
          <w:sz w:val="28"/>
          <w:szCs w:val="28"/>
        </w:rPr>
        <w:t xml:space="preserve">Учреждения культуры испытывают большие трудности в организации работы на должном уровне. Большинство клубных и библиотечных учреждений подлежат полному  восстановлению и капитальному ремонту.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Серьезной проблемой для учреждений культуры района является низкий уровень оснащенности </w:t>
      </w:r>
      <w:r w:rsidRPr="0052181A">
        <w:rPr>
          <w:rFonts w:ascii="Times New Roman" w:eastAsia="Times New Roman" w:hAnsi="Times New Roman" w:cs="Times New Roman"/>
          <w:sz w:val="28"/>
          <w:szCs w:val="28"/>
        </w:rPr>
        <w:t>музыкальны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52181A">
        <w:rPr>
          <w:rFonts w:ascii="Times New Roman" w:eastAsia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52181A">
        <w:rPr>
          <w:rFonts w:ascii="Times New Roman" w:eastAsia="Times New Roman" w:hAnsi="Times New Roman" w:cs="Times New Roman"/>
          <w:sz w:val="28"/>
          <w:szCs w:val="28"/>
        </w:rPr>
        <w:t>, технически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52181A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52181A">
        <w:rPr>
          <w:rFonts w:ascii="Times New Roman" w:eastAsia="Times New Roman" w:hAnsi="Times New Roman" w:cs="Times New Roman"/>
          <w:sz w:val="28"/>
          <w:szCs w:val="28"/>
        </w:rPr>
        <w:t>, мебел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5218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46AE" w:rsidRDefault="007D46AE" w:rsidP="007D46AE">
      <w:pPr>
        <w:shd w:val="clear" w:color="auto" w:fill="FFFFFF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D46AE" w:rsidRDefault="007D46AE" w:rsidP="007D46A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6716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Социальная защита населения</w:t>
      </w:r>
    </w:p>
    <w:p w:rsidR="007D46AE" w:rsidRPr="006B02BA" w:rsidRDefault="007D46AE" w:rsidP="007D46AE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B02BA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мер социальной поддержки и защиты отдельных категорий граждан, оказание адресной социальной поддержки населению, организация социальных выплат, осуществление мер по профилактике безнадзорности несовершеннолетних являются  основными задачами социальной защиты  населения муниципального района.</w:t>
      </w:r>
      <w:r w:rsidRPr="006B02B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На территории Ножай-</w:t>
      </w:r>
      <w:proofErr w:type="spellStart"/>
      <w:r w:rsidRPr="006B02BA">
        <w:rPr>
          <w:rFonts w:ascii="Times New Roman" w:eastAsia="Times New Roman" w:hAnsi="Times New Roman" w:cs="Times New Roman"/>
          <w:sz w:val="28"/>
          <w:szCs w:val="28"/>
        </w:rPr>
        <w:t>Юртовского</w:t>
      </w:r>
      <w:proofErr w:type="spellEnd"/>
      <w:r w:rsidRPr="006B02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01.07.2011г проживают:</w:t>
      </w:r>
      <w:r w:rsidRPr="006B02BA">
        <w:rPr>
          <w:rFonts w:ascii="Times New Roman" w:eastAsia="Times New Roman" w:hAnsi="Times New Roman" w:cs="Times New Roman"/>
          <w:sz w:val="28"/>
          <w:szCs w:val="28"/>
        </w:rPr>
        <w:br/>
        <w:t>- пенсионеры – 16 484 чел.;</w:t>
      </w:r>
      <w:r w:rsidRPr="006B02BA">
        <w:rPr>
          <w:rFonts w:ascii="Times New Roman" w:eastAsia="Times New Roman" w:hAnsi="Times New Roman" w:cs="Times New Roman"/>
          <w:sz w:val="28"/>
          <w:szCs w:val="28"/>
        </w:rPr>
        <w:br/>
        <w:t>- граждане  льготных категорий – 12 318 чел.;</w:t>
      </w:r>
      <w:r w:rsidRPr="006B02BA">
        <w:rPr>
          <w:rFonts w:ascii="Times New Roman" w:eastAsia="Times New Roman" w:hAnsi="Times New Roman" w:cs="Times New Roman"/>
          <w:sz w:val="28"/>
          <w:szCs w:val="28"/>
        </w:rPr>
        <w:br/>
        <w:t>- дети, на которых выплачивается пособие – 18 206 чел.</w:t>
      </w:r>
    </w:p>
    <w:p w:rsidR="007D46AE" w:rsidRPr="006B02BA" w:rsidRDefault="007D46AE" w:rsidP="007D46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2BA">
        <w:rPr>
          <w:rFonts w:ascii="Times New Roman" w:eastAsia="Times New Roman" w:hAnsi="Times New Roman" w:cs="Times New Roman"/>
          <w:sz w:val="28"/>
          <w:szCs w:val="28"/>
        </w:rPr>
        <w:t xml:space="preserve"> Объемы социальных выплат за 1-е полугодие 2011г составляют:</w:t>
      </w:r>
    </w:p>
    <w:p w:rsidR="007D46AE" w:rsidRPr="006B02BA" w:rsidRDefault="007D46AE" w:rsidP="007D46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2BA">
        <w:rPr>
          <w:rFonts w:ascii="Times New Roman" w:eastAsia="Times New Roman" w:hAnsi="Times New Roman" w:cs="Times New Roman"/>
          <w:sz w:val="28"/>
          <w:szCs w:val="28"/>
        </w:rPr>
        <w:lastRenderedPageBreak/>
        <w:t>-детские пособия-9421466р;</w:t>
      </w:r>
    </w:p>
    <w:p w:rsidR="007D46AE" w:rsidRPr="006B02BA" w:rsidRDefault="007D46AE" w:rsidP="007D46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2BA">
        <w:rPr>
          <w:rFonts w:ascii="Times New Roman" w:eastAsia="Times New Roman" w:hAnsi="Times New Roman" w:cs="Times New Roman"/>
          <w:sz w:val="28"/>
          <w:szCs w:val="28"/>
        </w:rPr>
        <w:t>- единовременного пособия по рождению ребенка – 23 028 525р;</w:t>
      </w:r>
    </w:p>
    <w:p w:rsidR="007D46AE" w:rsidRPr="006B02BA" w:rsidRDefault="007D46AE" w:rsidP="007D46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2BA">
        <w:rPr>
          <w:rFonts w:ascii="Times New Roman" w:eastAsia="Times New Roman" w:hAnsi="Times New Roman" w:cs="Times New Roman"/>
          <w:sz w:val="28"/>
          <w:szCs w:val="28"/>
        </w:rPr>
        <w:t>- ежемесячного пособия по уходу за ребенком – 4 148 400р;</w:t>
      </w:r>
    </w:p>
    <w:p w:rsidR="007D46AE" w:rsidRPr="006B02BA" w:rsidRDefault="007D46AE" w:rsidP="007D46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2BA">
        <w:rPr>
          <w:rFonts w:ascii="Times New Roman" w:eastAsia="Times New Roman" w:hAnsi="Times New Roman" w:cs="Times New Roman"/>
          <w:sz w:val="28"/>
          <w:szCs w:val="28"/>
        </w:rPr>
        <w:t>-ветеранам труда (640 чел.) – 946 993р;</w:t>
      </w:r>
    </w:p>
    <w:p w:rsidR="007D46AE" w:rsidRPr="006B02BA" w:rsidRDefault="007D46AE" w:rsidP="007D46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2BA">
        <w:rPr>
          <w:rFonts w:ascii="Times New Roman" w:eastAsia="Times New Roman" w:hAnsi="Times New Roman" w:cs="Times New Roman"/>
          <w:sz w:val="28"/>
          <w:szCs w:val="28"/>
        </w:rPr>
        <w:t>-труженикам тыла(12 чел.) -19 340р;</w:t>
      </w:r>
    </w:p>
    <w:p w:rsidR="007D46AE" w:rsidRPr="006B02BA" w:rsidRDefault="007D46AE" w:rsidP="007D46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2BA">
        <w:rPr>
          <w:rFonts w:ascii="Times New Roman" w:eastAsia="Times New Roman" w:hAnsi="Times New Roman" w:cs="Times New Roman"/>
          <w:sz w:val="28"/>
          <w:szCs w:val="28"/>
        </w:rPr>
        <w:t>-реабилитированным (3034 чел.) – 3 503 383р;</w:t>
      </w:r>
    </w:p>
    <w:p w:rsidR="007D46AE" w:rsidRPr="006B02BA" w:rsidRDefault="007D46AE" w:rsidP="007D46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2BA">
        <w:rPr>
          <w:rFonts w:ascii="Times New Roman" w:eastAsia="Times New Roman" w:hAnsi="Times New Roman" w:cs="Times New Roman"/>
          <w:sz w:val="28"/>
          <w:szCs w:val="28"/>
        </w:rPr>
        <w:t>- пенсий – 342 383 300р.</w:t>
      </w:r>
    </w:p>
    <w:p w:rsidR="007D46AE" w:rsidRPr="006B02BA" w:rsidRDefault="007D46AE" w:rsidP="007D46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2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6B02BA">
        <w:rPr>
          <w:rFonts w:ascii="Times New Roman" w:eastAsia="Times New Roman" w:hAnsi="Times New Roman" w:cs="Times New Roman"/>
          <w:sz w:val="28"/>
          <w:szCs w:val="28"/>
        </w:rPr>
        <w:t>В районе насчитывается инвалидов войны – 20 чел., военнослужащих и лиц рядового и начальствующего состава, прослуживших в годы войны не менее 6 месяцев – 5 чел., ветеранов боевых действий – 1442 чел., членов семей погибших ИВОВ и ВОВ и ветеранов боевых действий – 25 чел., членов семей погибших при исполнении служебных обязанностей – 213 чел., участников ликвидации последствий Чернобыльской АЭС – 11чел., инвалидов 3 гр. – 792</w:t>
      </w:r>
      <w:proofErr w:type="gramEnd"/>
      <w:r w:rsidRPr="006B02BA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proofErr w:type="gramStart"/>
      <w:r w:rsidRPr="006B02BA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6B02BA">
        <w:rPr>
          <w:rFonts w:ascii="Times New Roman" w:eastAsia="Times New Roman" w:hAnsi="Times New Roman" w:cs="Times New Roman"/>
          <w:sz w:val="28"/>
          <w:szCs w:val="28"/>
        </w:rPr>
        <w:t>инвалидов 2 гр. – 3626чел., инвалидов 1 гр. – 396 чел., детей инвалидов – 5786 чел.</w:t>
      </w:r>
    </w:p>
    <w:p w:rsidR="007D46AE" w:rsidRPr="006B02BA" w:rsidRDefault="007D46AE" w:rsidP="007D46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2BA">
        <w:rPr>
          <w:rFonts w:ascii="Times New Roman" w:eastAsia="Times New Roman" w:hAnsi="Times New Roman" w:cs="Times New Roman"/>
          <w:sz w:val="28"/>
          <w:szCs w:val="28"/>
        </w:rPr>
        <w:t xml:space="preserve">       С целью решения остро стоящих социальных вопросов, возникающих из-за </w:t>
      </w:r>
      <w:proofErr w:type="spellStart"/>
      <w:r w:rsidRPr="006B02BA">
        <w:rPr>
          <w:rFonts w:ascii="Times New Roman" w:eastAsia="Times New Roman" w:hAnsi="Times New Roman" w:cs="Times New Roman"/>
          <w:sz w:val="28"/>
          <w:szCs w:val="28"/>
        </w:rPr>
        <w:t>малообеспеченности</w:t>
      </w:r>
      <w:proofErr w:type="spellEnd"/>
      <w:r w:rsidRPr="006B02BA">
        <w:rPr>
          <w:rFonts w:ascii="Times New Roman" w:eastAsia="Times New Roman" w:hAnsi="Times New Roman" w:cs="Times New Roman"/>
          <w:sz w:val="28"/>
          <w:szCs w:val="28"/>
        </w:rPr>
        <w:t xml:space="preserve">, инвалидности, преклонного возраста, одиночества, безнадзорности  администрациями сельских поселений ежегодно реализуется мероприятия по социальной и материальной  поддержке населения муниципального района.  Социальная поддержка ветеранов Великой Отечественной войны всегда была и остается одним из приоритетных направлений в работе администрации  муниципального района. Ежегодно проводится обследование жилищно-бытовых условий проживания ветеранов Великой Отечественной войны, с целью оказания различных видов помощи. Ко Дню Победы всем участникам Великой Отечественной войны также оказывается материальная поддержка.                                                               </w:t>
      </w:r>
    </w:p>
    <w:p w:rsidR="007D46AE" w:rsidRPr="006B02BA" w:rsidRDefault="007D46AE" w:rsidP="007D46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2BA">
        <w:rPr>
          <w:rFonts w:ascii="Times New Roman" w:eastAsia="Times New Roman" w:hAnsi="Times New Roman" w:cs="Times New Roman"/>
          <w:sz w:val="28"/>
          <w:szCs w:val="28"/>
        </w:rPr>
        <w:t xml:space="preserve">        Острой проблемой остается размещение ГУ «КЦСОН» (комплексный центр социального обслуживания населения) в плохо приспособленных арендованных помещениях. Строительство нового здания позволило бы решить эту проблему.</w:t>
      </w:r>
    </w:p>
    <w:p w:rsidR="007D46AE" w:rsidRPr="006B02BA" w:rsidRDefault="007D46AE" w:rsidP="007D46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63E" w:rsidRDefault="009B263E" w:rsidP="009B263E">
      <w:pPr>
        <w:shd w:val="clear" w:color="auto" w:fill="FFFFFF"/>
        <w:jc w:val="center"/>
        <w:rPr>
          <w:sz w:val="28"/>
          <w:szCs w:val="28"/>
        </w:rPr>
      </w:pPr>
      <w:r w:rsidRPr="0026716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Жилищно-коммунальное хозяйство</w:t>
      </w:r>
    </w:p>
    <w:p w:rsidR="009B263E" w:rsidRPr="001F362A" w:rsidRDefault="009B263E" w:rsidP="009B263E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B6C">
        <w:rPr>
          <w:rFonts w:ascii="Times New Roman" w:eastAsia="Calibri" w:hAnsi="Times New Roman" w:cs="Times New Roman"/>
          <w:sz w:val="28"/>
          <w:szCs w:val="28"/>
        </w:rPr>
        <w:t xml:space="preserve">На балансе ПУЖКХ находится 50 жилых домов общей площадью 10 тыс. 284 </w:t>
      </w:r>
      <w:proofErr w:type="spellStart"/>
      <w:r w:rsidRPr="001C5B6C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1C5B6C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1C5B6C">
        <w:rPr>
          <w:rFonts w:ascii="Times New Roman" w:eastAsia="Calibri" w:hAnsi="Times New Roman" w:cs="Times New Roman"/>
          <w:sz w:val="28"/>
          <w:szCs w:val="28"/>
        </w:rPr>
        <w:t xml:space="preserve"> и 6 административных зданий общей   площадью 2608 </w:t>
      </w:r>
      <w:proofErr w:type="spellStart"/>
      <w:r w:rsidRPr="001C5B6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5B6C">
        <w:rPr>
          <w:rFonts w:ascii="Times New Roman" w:eastAsia="Calibri" w:hAnsi="Times New Roman" w:cs="Times New Roman"/>
          <w:sz w:val="28"/>
          <w:szCs w:val="28"/>
        </w:rPr>
        <w:t>Восстановлены разруш</w:t>
      </w:r>
      <w:r>
        <w:rPr>
          <w:rFonts w:ascii="Times New Roman" w:hAnsi="Times New Roman" w:cs="Times New Roman"/>
          <w:sz w:val="28"/>
          <w:szCs w:val="28"/>
        </w:rPr>
        <w:t xml:space="preserve">енные в ходе военных действий 9 </w:t>
      </w:r>
      <w:r w:rsidRPr="001C5B6C">
        <w:rPr>
          <w:rFonts w:ascii="Times New Roman" w:eastAsia="Calibri" w:hAnsi="Times New Roman" w:cs="Times New Roman"/>
          <w:sz w:val="28"/>
          <w:szCs w:val="28"/>
        </w:rPr>
        <w:t>многоквартирны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5B6C"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C5B6C">
        <w:rPr>
          <w:rFonts w:ascii="Times New Roman" w:eastAsia="Calibri" w:hAnsi="Times New Roman" w:cs="Times New Roman"/>
          <w:sz w:val="28"/>
          <w:szCs w:val="28"/>
        </w:rPr>
        <w:t>, здание администрации района</w:t>
      </w:r>
      <w:r w:rsidRPr="00552233">
        <w:rPr>
          <w:rFonts w:ascii="Times New Roman" w:eastAsia="Calibri" w:hAnsi="Times New Roman" w:cs="Times New Roman"/>
          <w:sz w:val="28"/>
          <w:szCs w:val="28"/>
        </w:rPr>
        <w:t>.</w:t>
      </w:r>
      <w:r w:rsidRPr="005522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ПУЖКХ проводится  соответствующая работа по очистке  и санитарному </w:t>
      </w:r>
      <w:r w:rsidRPr="00552233">
        <w:rPr>
          <w:rFonts w:ascii="Times New Roman" w:eastAsia="Times New Roman" w:hAnsi="Times New Roman" w:cs="Times New Roman"/>
          <w:spacing w:val="-4"/>
          <w:sz w:val="28"/>
          <w:szCs w:val="28"/>
        </w:rPr>
        <w:t>содержанию дорог, тротуаров, площадей</w:t>
      </w:r>
      <w:proofErr w:type="gramStart"/>
      <w:r w:rsidRPr="00552233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Pr="005522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552233">
        <w:rPr>
          <w:rFonts w:ascii="Times New Roman" w:hAnsi="Times New Roman" w:cs="Times New Roman"/>
          <w:sz w:val="28"/>
          <w:szCs w:val="28"/>
        </w:rPr>
        <w:t xml:space="preserve">Общая протяженность газопроводов составляет – </w:t>
      </w:r>
      <w:smartTag w:uri="urn:schemas-microsoft-com:office:smarttags" w:element="metricconverter">
        <w:smartTagPr>
          <w:attr w:name="ProductID" w:val="577 км"/>
        </w:smartTagPr>
        <w:r w:rsidRPr="00552233">
          <w:rPr>
            <w:rFonts w:ascii="Times New Roman" w:hAnsi="Times New Roman" w:cs="Times New Roman"/>
            <w:sz w:val="28"/>
            <w:szCs w:val="28"/>
          </w:rPr>
          <w:t>577 км</w:t>
        </w:r>
      </w:smartTag>
      <w:r w:rsidRPr="00552233">
        <w:rPr>
          <w:rFonts w:ascii="Times New Roman" w:hAnsi="Times New Roman" w:cs="Times New Roman"/>
          <w:sz w:val="28"/>
          <w:szCs w:val="28"/>
        </w:rPr>
        <w:t xml:space="preserve">., водопроводных линий </w:t>
      </w:r>
      <w:smartTag w:uri="urn:schemas-microsoft-com:office:smarttags" w:element="metricconverter">
        <w:smartTagPr>
          <w:attr w:name="ProductID" w:val="-79,1 км"/>
        </w:smartTagPr>
        <w:r w:rsidRPr="00552233">
          <w:rPr>
            <w:rFonts w:ascii="Times New Roman" w:hAnsi="Times New Roman" w:cs="Times New Roman"/>
            <w:sz w:val="28"/>
            <w:szCs w:val="28"/>
          </w:rPr>
          <w:t>-79,1 км</w:t>
        </w:r>
      </w:smartTag>
      <w:r w:rsidRPr="00552233">
        <w:rPr>
          <w:rFonts w:ascii="Times New Roman" w:hAnsi="Times New Roman" w:cs="Times New Roman"/>
          <w:sz w:val="28"/>
          <w:szCs w:val="28"/>
        </w:rPr>
        <w:t>.</w:t>
      </w:r>
      <w:r w:rsidRPr="00552233">
        <w:rPr>
          <w:rFonts w:ascii="Times New Roman" w:hAnsi="Times New Roman" w:cs="Times New Roman"/>
          <w:b/>
        </w:rPr>
        <w:t xml:space="preserve"> </w:t>
      </w:r>
      <w:r w:rsidRPr="00552233">
        <w:rPr>
          <w:rFonts w:ascii="Times New Roman" w:hAnsi="Times New Roman" w:cs="Times New Roman"/>
          <w:sz w:val="28"/>
          <w:szCs w:val="28"/>
        </w:rPr>
        <w:t xml:space="preserve">   Уровень собираемости платежей за ЖКУ, согласно анализу, проведенному  по начисленным и оплаченным платежам, в среднем</w:t>
      </w:r>
      <w:r w:rsidRPr="00552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233">
        <w:rPr>
          <w:rFonts w:ascii="Times New Roman" w:hAnsi="Times New Roman" w:cs="Times New Roman"/>
          <w:sz w:val="28"/>
          <w:szCs w:val="28"/>
        </w:rPr>
        <w:t>составляет</w:t>
      </w:r>
      <w:r w:rsidRPr="00552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23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2233">
        <w:rPr>
          <w:rFonts w:ascii="Times New Roman" w:hAnsi="Times New Roman" w:cs="Times New Roman"/>
          <w:sz w:val="28"/>
          <w:szCs w:val="28"/>
        </w:rPr>
        <w:t xml:space="preserve"> г. – 67 %. </w:t>
      </w:r>
      <w:r>
        <w:rPr>
          <w:rFonts w:ascii="Times New Roman" w:hAnsi="Times New Roman" w:cs="Times New Roman"/>
          <w:sz w:val="28"/>
          <w:szCs w:val="28"/>
        </w:rPr>
        <w:t>Регулярно проводятся</w:t>
      </w:r>
      <w:r w:rsidRPr="00552233">
        <w:rPr>
          <w:rFonts w:ascii="Times New Roman" w:hAnsi="Times New Roman" w:cs="Times New Roman"/>
          <w:sz w:val="28"/>
          <w:szCs w:val="28"/>
        </w:rPr>
        <w:t xml:space="preserve"> мероприятия, в том числе рейдовые, в целях   увеличения поступлений за ЖКУ</w:t>
      </w:r>
      <w:r w:rsidRPr="001F362A">
        <w:rPr>
          <w:rFonts w:ascii="Times New Roman" w:hAnsi="Times New Roman" w:cs="Times New Roman"/>
          <w:sz w:val="28"/>
          <w:szCs w:val="28"/>
        </w:rPr>
        <w:t>.  С 2000 года в районе активно осуществляется программа газификации населенных пунктов. Это процесс особенно активизировался после завершения прокладки основной магистральной газопроводной линии «</w:t>
      </w:r>
      <w:proofErr w:type="spellStart"/>
      <w:r w:rsidRPr="001F362A"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 w:rsidRPr="001F362A">
        <w:rPr>
          <w:rFonts w:ascii="Times New Roman" w:hAnsi="Times New Roman" w:cs="Times New Roman"/>
          <w:sz w:val="28"/>
          <w:szCs w:val="28"/>
        </w:rPr>
        <w:t xml:space="preserve">-Ножай-Юрт» В настоящее время газопроводные линии протянуты в 49 населенных пунктов из 53. Общая протяженность линий – более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2A">
        <w:rPr>
          <w:rFonts w:ascii="Times New Roman" w:hAnsi="Times New Roman" w:cs="Times New Roman"/>
          <w:sz w:val="28"/>
          <w:szCs w:val="28"/>
        </w:rPr>
        <w:t>577  километров. Общая протяженность водопроводных линий, состоящих на балансе филиала «</w:t>
      </w:r>
      <w:proofErr w:type="spellStart"/>
      <w:r w:rsidRPr="001F362A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чводканал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составляет 79,1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F362A">
        <w:rPr>
          <w:rFonts w:ascii="Times New Roman" w:hAnsi="Times New Roman" w:cs="Times New Roman"/>
          <w:sz w:val="28"/>
          <w:szCs w:val="28"/>
        </w:rPr>
        <w:t xml:space="preserve">кроме того, на балансе филиала 3 водозабора, 12 </w:t>
      </w:r>
      <w:proofErr w:type="spellStart"/>
      <w:r w:rsidRPr="001F362A">
        <w:rPr>
          <w:rFonts w:ascii="Times New Roman" w:hAnsi="Times New Roman" w:cs="Times New Roman"/>
          <w:sz w:val="28"/>
          <w:szCs w:val="28"/>
        </w:rPr>
        <w:t>артизанских</w:t>
      </w:r>
      <w:proofErr w:type="spellEnd"/>
      <w:r w:rsidRPr="001F362A">
        <w:rPr>
          <w:rFonts w:ascii="Times New Roman" w:hAnsi="Times New Roman" w:cs="Times New Roman"/>
          <w:sz w:val="28"/>
          <w:szCs w:val="28"/>
        </w:rPr>
        <w:t xml:space="preserve"> скважин. Жители большинства </w:t>
      </w:r>
      <w:r w:rsidRPr="001F362A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населенных пунктов </w:t>
      </w:r>
      <w:proofErr w:type="gramStart"/>
      <w:r w:rsidRPr="001F362A">
        <w:rPr>
          <w:rFonts w:ascii="Times New Roman" w:hAnsi="Times New Roman" w:cs="Times New Roman"/>
          <w:sz w:val="28"/>
          <w:szCs w:val="28"/>
        </w:rPr>
        <w:t>испытывают проблемы</w:t>
      </w:r>
      <w:proofErr w:type="gramEnd"/>
      <w:r w:rsidRPr="001F362A">
        <w:rPr>
          <w:rFonts w:ascii="Times New Roman" w:hAnsi="Times New Roman" w:cs="Times New Roman"/>
          <w:sz w:val="28"/>
          <w:szCs w:val="28"/>
        </w:rPr>
        <w:t xml:space="preserve"> из-за нехватки питьевой воды. Для дальнейшего улучшения водоснабжения необходимо дополнительное бурение скважин, заменить пришедшие в ветхое состояние водопроводные линии, проложить новые линии от истоков, дебет которых соответствует  потребляемой мощности, восстановить имеющиеся водозаборы и другие объекты инфраструктуры водоснабжения.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62A">
        <w:rPr>
          <w:rFonts w:ascii="Times New Roman" w:hAnsi="Times New Roman" w:cs="Times New Roman"/>
          <w:sz w:val="28"/>
          <w:szCs w:val="28"/>
        </w:rPr>
        <w:t>Полностью проблема обеспечения жителей населенных пунктов района питьевой водой может быть разрешена при условии строительства магистрального водопровода «Исток Аксай – Ножай-Юрт».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AE" w:rsidRPr="006B02BA" w:rsidRDefault="007D46AE" w:rsidP="007D46AE">
      <w:pPr>
        <w:tabs>
          <w:tab w:val="left" w:pos="6750"/>
        </w:tabs>
        <w:spacing w:before="300" w:after="300"/>
        <w:rPr>
          <w:rFonts w:ascii="Times New Roman" w:eastAsia="Times New Roman" w:hAnsi="Times New Roman" w:cs="Times New Roman"/>
          <w:sz w:val="28"/>
          <w:szCs w:val="28"/>
        </w:rPr>
      </w:pPr>
    </w:p>
    <w:p w:rsidR="007D46AE" w:rsidRDefault="007D46AE">
      <w:pPr>
        <w:pStyle w:val="42"/>
        <w:keepNext/>
        <w:keepLines/>
        <w:shd w:val="clear" w:color="auto" w:fill="auto"/>
        <w:ind w:left="840"/>
        <w:rPr>
          <w:sz w:val="28"/>
          <w:szCs w:val="28"/>
          <w:lang w:val="ru-RU"/>
        </w:rPr>
      </w:pPr>
      <w:bookmarkStart w:id="7" w:name="bookmark18"/>
      <w:bookmarkEnd w:id="6"/>
    </w:p>
    <w:p w:rsidR="007D46AE" w:rsidRDefault="007D46AE">
      <w:pPr>
        <w:pStyle w:val="42"/>
        <w:keepNext/>
        <w:keepLines/>
        <w:shd w:val="clear" w:color="auto" w:fill="auto"/>
        <w:ind w:left="840"/>
        <w:rPr>
          <w:sz w:val="28"/>
          <w:szCs w:val="28"/>
          <w:lang w:val="ru-RU"/>
        </w:rPr>
      </w:pPr>
    </w:p>
    <w:p w:rsidR="007D46AE" w:rsidRDefault="007D46AE">
      <w:pPr>
        <w:pStyle w:val="42"/>
        <w:keepNext/>
        <w:keepLines/>
        <w:shd w:val="clear" w:color="auto" w:fill="auto"/>
        <w:ind w:left="840"/>
        <w:rPr>
          <w:sz w:val="28"/>
          <w:szCs w:val="28"/>
          <w:lang w:val="ru-RU"/>
        </w:rPr>
      </w:pPr>
    </w:p>
    <w:p w:rsidR="00D81027" w:rsidRPr="00492715" w:rsidRDefault="002158B1">
      <w:pPr>
        <w:pStyle w:val="42"/>
        <w:keepNext/>
        <w:keepLines/>
        <w:shd w:val="clear" w:color="auto" w:fill="auto"/>
        <w:ind w:left="840"/>
        <w:rPr>
          <w:sz w:val="28"/>
          <w:szCs w:val="28"/>
        </w:rPr>
      </w:pPr>
      <w:r w:rsidRPr="00492715">
        <w:rPr>
          <w:sz w:val="28"/>
          <w:szCs w:val="28"/>
        </w:rPr>
        <w:t>2. Основные проблемы социально-экономического развития</w:t>
      </w:r>
      <w:bookmarkEnd w:id="7"/>
    </w:p>
    <w:p w:rsidR="00D81027" w:rsidRPr="00492715" w:rsidRDefault="00DA4A40">
      <w:pPr>
        <w:pStyle w:val="42"/>
        <w:keepNext/>
        <w:keepLines/>
        <w:shd w:val="clear" w:color="auto" w:fill="auto"/>
        <w:ind w:left="20" w:firstLine="440"/>
        <w:jc w:val="both"/>
        <w:rPr>
          <w:sz w:val="28"/>
          <w:szCs w:val="28"/>
        </w:rPr>
      </w:pPr>
      <w:bookmarkStart w:id="8" w:name="bookmark19"/>
      <w:r w:rsidRPr="00492715">
        <w:rPr>
          <w:sz w:val="28"/>
          <w:szCs w:val="28"/>
        </w:rPr>
        <w:t>Ножай-</w:t>
      </w:r>
      <w:proofErr w:type="spellStart"/>
      <w:r w:rsidRPr="00492715">
        <w:rPr>
          <w:sz w:val="28"/>
          <w:szCs w:val="28"/>
        </w:rPr>
        <w:t>Юртовск</w:t>
      </w:r>
      <w:proofErr w:type="spellEnd"/>
      <w:r w:rsidR="008413FE">
        <w:rPr>
          <w:sz w:val="28"/>
          <w:szCs w:val="28"/>
          <w:lang w:val="ru-RU"/>
        </w:rPr>
        <w:t>ого муниципального района</w:t>
      </w:r>
      <w:r w:rsidR="002158B1" w:rsidRPr="00492715">
        <w:rPr>
          <w:sz w:val="28"/>
          <w:szCs w:val="28"/>
        </w:rPr>
        <w:t xml:space="preserve">н </w:t>
      </w:r>
      <w:r w:rsidRPr="00492715">
        <w:rPr>
          <w:sz w:val="28"/>
          <w:szCs w:val="28"/>
        </w:rPr>
        <w:t>ЧР</w:t>
      </w:r>
      <w:r w:rsidR="002158B1" w:rsidRPr="00492715">
        <w:rPr>
          <w:sz w:val="28"/>
          <w:szCs w:val="28"/>
        </w:rPr>
        <w:t xml:space="preserve"> </w:t>
      </w:r>
      <w:bookmarkEnd w:id="8"/>
    </w:p>
    <w:p w:rsidR="00D81027" w:rsidRPr="00492715" w:rsidRDefault="002158B1">
      <w:pPr>
        <w:pStyle w:val="5"/>
        <w:shd w:val="clear" w:color="auto" w:fill="auto"/>
        <w:spacing w:before="0" w:after="0" w:line="317" w:lineRule="exact"/>
        <w:ind w:left="20" w:right="20" w:firstLine="140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Сохраняются медленные темпы реформирования образования, здравоохранения и социальной сферы. Между тем проводимые преобразования в этих сферах не всегда подкреплены необходимыми финансовыми ресурсами и обеспечивают доступность и качество этих услуг.</w:t>
      </w:r>
    </w:p>
    <w:p w:rsidR="00D81027" w:rsidRPr="00492715" w:rsidRDefault="002158B1">
      <w:pPr>
        <w:pStyle w:val="5"/>
        <w:shd w:val="clear" w:color="auto" w:fill="auto"/>
        <w:spacing w:before="0" w:after="0" w:line="317" w:lineRule="exact"/>
        <w:ind w:left="20" w:right="20" w:firstLine="62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Другими немаловажными проблемами социально-экономического развития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 являются: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низкая эффективность использования природных ресурсов;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высокий износ основных фондов предприятий;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66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острый недостаток квалифицированных управленческих кадров и специалистов, способных организовать эффективную деятельность предприятий;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отсутствие стимула к труду на сельхозпредприятиях (низкий уровень заработной платы, отсутствие нового строительства);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удалённость от железной дороги и рынков сбыта продукции;</w:t>
      </w:r>
    </w:p>
    <w:p w:rsidR="00D81027" w:rsidRPr="00492715" w:rsidRDefault="00A52172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недостаток</w:t>
      </w:r>
      <w:r w:rsidR="002158B1" w:rsidRPr="00492715">
        <w:rPr>
          <w:sz w:val="28"/>
          <w:szCs w:val="28"/>
        </w:rPr>
        <w:t xml:space="preserve"> собственных строительных организаций, строительных материалов и сырья для их изготовления;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04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неудовлетворительная база жилищно-коммунального хозяйства, износ основных фондов её </w:t>
      </w:r>
      <w:r w:rsidR="00A52172">
        <w:rPr>
          <w:sz w:val="28"/>
          <w:szCs w:val="28"/>
          <w:lang w:val="ru-RU"/>
        </w:rPr>
        <w:t>более</w:t>
      </w:r>
      <w:r w:rsidRPr="00492715">
        <w:rPr>
          <w:sz w:val="28"/>
          <w:szCs w:val="28"/>
        </w:rPr>
        <w:t xml:space="preserve"> 70 %;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низок налогооблагаемый потенциал производственных субъектов;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492715">
        <w:rPr>
          <w:sz w:val="28"/>
          <w:szCs w:val="28"/>
        </w:rPr>
        <w:t>практ</w:t>
      </w:r>
      <w:r w:rsidR="00A52172">
        <w:rPr>
          <w:sz w:val="28"/>
          <w:szCs w:val="28"/>
        </w:rPr>
        <w:t>ическ</w:t>
      </w:r>
      <w:r w:rsidR="00A52172">
        <w:rPr>
          <w:sz w:val="28"/>
          <w:szCs w:val="28"/>
          <w:lang w:val="ru-RU"/>
        </w:rPr>
        <w:t>ое</w:t>
      </w:r>
      <w:proofErr w:type="spellEnd"/>
      <w:r w:rsidR="00A52172">
        <w:rPr>
          <w:sz w:val="28"/>
          <w:szCs w:val="28"/>
          <w:lang w:val="ru-RU"/>
        </w:rPr>
        <w:t xml:space="preserve"> отсутствие</w:t>
      </w:r>
      <w:r w:rsidRPr="00492715">
        <w:rPr>
          <w:sz w:val="28"/>
          <w:szCs w:val="28"/>
        </w:rPr>
        <w:t xml:space="preserve"> инвестиций извне в производство. Деятельность предпринимателей направлена в основном на торговлю, а не на развитие производства.</w:t>
      </w:r>
    </w:p>
    <w:p w:rsidR="00D81027" w:rsidRPr="00492715" w:rsidRDefault="002158B1">
      <w:pPr>
        <w:pStyle w:val="5"/>
        <w:shd w:val="clear" w:color="auto" w:fill="auto"/>
        <w:spacing w:before="0" w:after="0" w:line="317" w:lineRule="exact"/>
        <w:ind w:left="20" w:right="20" w:firstLine="36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Основными характерными проблемами, отражающими специфику социально- экономического развития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района, требующими решения программными методами, являются:</w:t>
      </w:r>
    </w:p>
    <w:p w:rsidR="00D81027" w:rsidRPr="006F0B01" w:rsidRDefault="002158B1">
      <w:pPr>
        <w:pStyle w:val="5"/>
        <w:numPr>
          <w:ilvl w:val="1"/>
          <w:numId w:val="4"/>
        </w:numPr>
        <w:shd w:val="clear" w:color="auto" w:fill="auto"/>
        <w:tabs>
          <w:tab w:val="left" w:pos="438"/>
          <w:tab w:val="left" w:pos="3294"/>
          <w:tab w:val="left" w:pos="6270"/>
        </w:tabs>
        <w:spacing w:before="0" w:after="0" w:line="317" w:lineRule="exact"/>
        <w:ind w:left="20" w:right="20" w:firstLine="0"/>
        <w:jc w:val="both"/>
        <w:rPr>
          <w:color w:val="auto"/>
          <w:sz w:val="28"/>
          <w:szCs w:val="28"/>
        </w:rPr>
      </w:pPr>
      <w:r w:rsidRPr="006F0B01">
        <w:rPr>
          <w:color w:val="auto"/>
          <w:sz w:val="28"/>
          <w:szCs w:val="28"/>
        </w:rPr>
        <w:t xml:space="preserve">Структура производственного потенциала не является оптимальной, на предприятиях промышленности и в сельскохозяйственных предприятиях технологический уклад устаревший, само техническое оснащение характеризуется изношенностью. Имеющиеся производственные мощности на предприятиях </w:t>
      </w:r>
      <w:r w:rsidRPr="006F0B01">
        <w:rPr>
          <w:color w:val="auto"/>
          <w:sz w:val="28"/>
          <w:szCs w:val="28"/>
        </w:rPr>
        <w:lastRenderedPageBreak/>
        <w:t>используются не в полной мере. Низка инновационная восприимчивость,</w:t>
      </w:r>
      <w:r w:rsidRPr="006F0B01">
        <w:rPr>
          <w:color w:val="auto"/>
          <w:sz w:val="28"/>
          <w:szCs w:val="28"/>
        </w:rPr>
        <w:tab/>
        <w:t>обеспеченность</w:t>
      </w:r>
      <w:r w:rsidRPr="006F0B01">
        <w:rPr>
          <w:color w:val="auto"/>
          <w:sz w:val="28"/>
          <w:szCs w:val="28"/>
        </w:rPr>
        <w:tab/>
        <w:t>высококвалифицированными управленческими кадрами.</w:t>
      </w:r>
    </w:p>
    <w:p w:rsidR="00D81027" w:rsidRPr="006F0B01" w:rsidRDefault="002158B1">
      <w:pPr>
        <w:pStyle w:val="5"/>
        <w:numPr>
          <w:ilvl w:val="1"/>
          <w:numId w:val="4"/>
        </w:numPr>
        <w:shd w:val="clear" w:color="auto" w:fill="auto"/>
        <w:tabs>
          <w:tab w:val="left" w:pos="366"/>
        </w:tabs>
        <w:spacing w:before="0" w:after="0" w:line="317" w:lineRule="exact"/>
        <w:ind w:left="20" w:right="20" w:firstLine="0"/>
        <w:jc w:val="both"/>
        <w:rPr>
          <w:color w:val="auto"/>
          <w:sz w:val="28"/>
          <w:szCs w:val="28"/>
        </w:rPr>
      </w:pPr>
      <w:r w:rsidRPr="006F0B01">
        <w:rPr>
          <w:color w:val="auto"/>
          <w:sz w:val="28"/>
          <w:szCs w:val="28"/>
        </w:rPr>
        <w:t>Стоят задачи обеспечения населения района качественной питьевой водой, обновления сети водопроводов. Техническое состояние инженерной инфраструктуры района характеризуется высоким уровнем износа</w:t>
      </w:r>
      <w:r w:rsidR="006F0B01" w:rsidRPr="006F0B01">
        <w:rPr>
          <w:color w:val="auto"/>
          <w:sz w:val="28"/>
          <w:szCs w:val="28"/>
          <w:lang w:val="ru-RU"/>
        </w:rPr>
        <w:t>.</w:t>
      </w:r>
      <w:r w:rsidRPr="006F0B01">
        <w:rPr>
          <w:color w:val="auto"/>
          <w:sz w:val="28"/>
          <w:szCs w:val="28"/>
        </w:rPr>
        <w:t xml:space="preserve"> </w:t>
      </w:r>
      <w:r w:rsidR="00A52172" w:rsidRPr="006F0B01">
        <w:rPr>
          <w:color w:val="auto"/>
          <w:sz w:val="28"/>
          <w:szCs w:val="28"/>
          <w:lang w:val="ru-RU"/>
        </w:rPr>
        <w:t xml:space="preserve"> </w:t>
      </w:r>
    </w:p>
    <w:p w:rsidR="00D81027" w:rsidRPr="006F0B01" w:rsidRDefault="002158B1">
      <w:pPr>
        <w:pStyle w:val="5"/>
        <w:numPr>
          <w:ilvl w:val="1"/>
          <w:numId w:val="4"/>
        </w:numPr>
        <w:shd w:val="clear" w:color="auto" w:fill="auto"/>
        <w:tabs>
          <w:tab w:val="left" w:pos="337"/>
        </w:tabs>
        <w:spacing w:before="0" w:after="0" w:line="317" w:lineRule="exact"/>
        <w:ind w:left="20" w:right="20" w:firstLine="0"/>
        <w:jc w:val="both"/>
        <w:rPr>
          <w:color w:val="auto"/>
          <w:sz w:val="28"/>
          <w:szCs w:val="28"/>
        </w:rPr>
      </w:pPr>
      <w:r w:rsidRPr="006F0B01">
        <w:rPr>
          <w:color w:val="auto"/>
          <w:sz w:val="28"/>
          <w:szCs w:val="28"/>
        </w:rPr>
        <w:t>Требуется существенный подъем уровня производства сельскохозяйственной продукции и повышение доли района на региональном рынке овощей, картофеля, зерна, молока, мяса; решение вопроса частичной или полной переработки сельскохозяйственной продукции.</w:t>
      </w:r>
    </w:p>
    <w:p w:rsidR="00D81027" w:rsidRPr="006F0B01" w:rsidRDefault="002158B1">
      <w:pPr>
        <w:pStyle w:val="5"/>
        <w:shd w:val="clear" w:color="auto" w:fill="auto"/>
        <w:spacing w:before="0" w:after="0" w:line="293" w:lineRule="exact"/>
        <w:ind w:left="20" w:right="20" w:firstLine="0"/>
        <w:jc w:val="left"/>
        <w:rPr>
          <w:color w:val="auto"/>
          <w:sz w:val="28"/>
          <w:szCs w:val="28"/>
        </w:rPr>
      </w:pPr>
      <w:r w:rsidRPr="006F0B01">
        <w:rPr>
          <w:color w:val="auto"/>
          <w:sz w:val="28"/>
          <w:szCs w:val="28"/>
        </w:rPr>
        <w:t>4. Необходимо существенно повысить уровень развития предприятий сферы обслуживания, качество предоставляемых социальных благ и услуг.</w:t>
      </w:r>
    </w:p>
    <w:p w:rsidR="00D81027" w:rsidRPr="00492715" w:rsidRDefault="002158B1">
      <w:pPr>
        <w:pStyle w:val="5"/>
        <w:shd w:val="clear" w:color="auto" w:fill="auto"/>
        <w:spacing w:before="0" w:after="248" w:line="322" w:lineRule="exact"/>
        <w:ind w:left="20" w:right="20" w:firstLine="1280"/>
        <w:jc w:val="both"/>
        <w:rPr>
          <w:sz w:val="28"/>
          <w:szCs w:val="28"/>
        </w:rPr>
      </w:pPr>
      <w:r w:rsidRPr="006F0B01">
        <w:rPr>
          <w:color w:val="auto"/>
          <w:sz w:val="28"/>
          <w:szCs w:val="28"/>
        </w:rPr>
        <w:t>Решение указанных проблем требует согласованных действий Админист</w:t>
      </w:r>
      <w:r w:rsidR="006F0B01" w:rsidRPr="006F0B01">
        <w:rPr>
          <w:color w:val="auto"/>
          <w:sz w:val="28"/>
          <w:szCs w:val="28"/>
        </w:rPr>
        <w:t>рации района, районно</w:t>
      </w:r>
      <w:proofErr w:type="spellStart"/>
      <w:r w:rsidR="006F0B01" w:rsidRPr="006F0B01">
        <w:rPr>
          <w:color w:val="auto"/>
          <w:sz w:val="28"/>
          <w:szCs w:val="28"/>
          <w:lang w:val="ru-RU"/>
        </w:rPr>
        <w:t>го</w:t>
      </w:r>
      <w:proofErr w:type="spellEnd"/>
      <w:r w:rsidR="006F0B01" w:rsidRPr="006F0B01">
        <w:rPr>
          <w:color w:val="auto"/>
          <w:sz w:val="28"/>
          <w:szCs w:val="28"/>
          <w:lang w:val="ru-RU"/>
        </w:rPr>
        <w:t xml:space="preserve"> Совета депутатов</w:t>
      </w:r>
      <w:r w:rsidRPr="006F0B01">
        <w:rPr>
          <w:color w:val="auto"/>
          <w:sz w:val="28"/>
          <w:szCs w:val="28"/>
        </w:rPr>
        <w:t xml:space="preserve">, </w:t>
      </w:r>
      <w:r w:rsidR="00B04302">
        <w:rPr>
          <w:color w:val="auto"/>
          <w:sz w:val="28"/>
          <w:szCs w:val="28"/>
          <w:lang w:val="ru-RU"/>
        </w:rPr>
        <w:t xml:space="preserve">администраций </w:t>
      </w:r>
      <w:r w:rsidRPr="006F0B01">
        <w:rPr>
          <w:color w:val="auto"/>
          <w:sz w:val="28"/>
          <w:szCs w:val="28"/>
        </w:rPr>
        <w:t>сельских поселений, предприятий и орга</w:t>
      </w:r>
      <w:r w:rsidR="006F0B01" w:rsidRPr="006F0B01">
        <w:rPr>
          <w:color w:val="auto"/>
          <w:sz w:val="28"/>
          <w:szCs w:val="28"/>
        </w:rPr>
        <w:t>низаций всех форм собственности</w:t>
      </w:r>
      <w:r w:rsidR="006F0B01" w:rsidRPr="006F0B01">
        <w:rPr>
          <w:color w:val="auto"/>
          <w:sz w:val="28"/>
          <w:szCs w:val="28"/>
          <w:lang w:val="ru-RU"/>
        </w:rPr>
        <w:t>,</w:t>
      </w:r>
      <w:r w:rsidRPr="006F0B01">
        <w:rPr>
          <w:color w:val="auto"/>
          <w:sz w:val="28"/>
          <w:szCs w:val="28"/>
        </w:rPr>
        <w:t xml:space="preserve"> реализации комплексных мероприятий настоящей Программы на основе эффективного использования производственно-технического потенциала, природных и кадровых ресурсов района</w:t>
      </w:r>
      <w:r w:rsidRPr="00492715">
        <w:rPr>
          <w:sz w:val="28"/>
          <w:szCs w:val="28"/>
        </w:rPr>
        <w:t>.</w:t>
      </w:r>
    </w:p>
    <w:p w:rsidR="00D81027" w:rsidRPr="00492715" w:rsidRDefault="002158B1">
      <w:pPr>
        <w:pStyle w:val="70"/>
        <w:shd w:val="clear" w:color="auto" w:fill="auto"/>
        <w:spacing w:before="0" w:after="236"/>
        <w:ind w:left="40"/>
        <w:rPr>
          <w:sz w:val="28"/>
          <w:szCs w:val="28"/>
        </w:rPr>
      </w:pPr>
      <w:r w:rsidRPr="00492715">
        <w:rPr>
          <w:sz w:val="28"/>
          <w:szCs w:val="28"/>
        </w:rPr>
        <w:t xml:space="preserve">3. Цели и задачи программы комплексного социально-экономического развития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 xml:space="preserve">района Чеченской Республики, приоритеты социальной и экономической политики на 2012 год и плановый период до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года.</w:t>
      </w:r>
    </w:p>
    <w:p w:rsidR="00D81027" w:rsidRPr="00492715" w:rsidRDefault="002158B1">
      <w:pPr>
        <w:pStyle w:val="5"/>
        <w:shd w:val="clear" w:color="auto" w:fill="auto"/>
        <w:spacing w:before="0" w:after="0" w:line="317" w:lineRule="exact"/>
        <w:ind w:left="20" w:right="20" w:firstLine="7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Главной целью программы является: создание социально-экономических условий для устойчивого развития района, снижения социальной напряженности, формирование необходимой инфраструктуры и благоприятного инвестиционного климата для развития приоритетных отраслей экономики. Основные задачи Программы: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реализация социальных программ;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стабилизация и развитие социальной сферы, рост реальных доходов, уровня жизни и платежеспособности населения;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создание условий для развития экономически эффективных производств и реального сектора в целом;</w:t>
      </w:r>
    </w:p>
    <w:p w:rsidR="00D81027" w:rsidRPr="00492715" w:rsidRDefault="002158B1">
      <w:pPr>
        <w:pStyle w:val="5"/>
        <w:shd w:val="clear" w:color="auto" w:fill="auto"/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-создание благоприятного инвестиционного климата;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качества управления в налогово-бюджетной сфере;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развитие сферы услуг и потребительского рынка;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реализация приоритетных национальных проектов в сфере здравоохранения, образования, обеспечение жильем населения.</w:t>
      </w:r>
    </w:p>
    <w:p w:rsidR="00D81027" w:rsidRPr="00492715" w:rsidRDefault="002158B1">
      <w:pPr>
        <w:pStyle w:val="5"/>
        <w:shd w:val="clear" w:color="auto" w:fill="auto"/>
        <w:spacing w:before="0" w:after="0" w:line="317" w:lineRule="exact"/>
        <w:ind w:left="20" w:right="20" w:firstLine="7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Деятельность Администрации района в рамках политики управления экономикой на районном уровне направлена </w:t>
      </w:r>
      <w:proofErr w:type="gramStart"/>
      <w:r w:rsidRPr="00492715">
        <w:rPr>
          <w:sz w:val="28"/>
          <w:szCs w:val="28"/>
        </w:rPr>
        <w:t>на</w:t>
      </w:r>
      <w:proofErr w:type="gramEnd"/>
      <w:r w:rsidRPr="00492715">
        <w:rPr>
          <w:sz w:val="28"/>
          <w:szCs w:val="28"/>
        </w:rPr>
        <w:t>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0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поддержку производственного сектора, как основы для улучшения положения дел в социальной сфере;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71"/>
        </w:tabs>
        <w:spacing w:before="0" w:after="0" w:line="317" w:lineRule="exact"/>
        <w:ind w:left="20" w:right="20" w:firstLine="26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повышение эффективности использования и управления муниципальной собственностью;</w:t>
      </w:r>
    </w:p>
    <w:p w:rsidR="00D81027" w:rsidRPr="00492715" w:rsidRDefault="002158B1">
      <w:pPr>
        <w:pStyle w:val="5"/>
        <w:shd w:val="clear" w:color="auto" w:fill="auto"/>
        <w:spacing w:before="0" w:after="0" w:line="317" w:lineRule="exact"/>
        <w:ind w:left="20" w:right="20" w:firstLine="26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-поддержку предприятий и организаций, наращивающих объемы производства, выпускающих новые виды продукции;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оказание помощи производителям продукции в поиске рынков сбыта.</w:t>
      </w:r>
    </w:p>
    <w:p w:rsidR="00D81027" w:rsidRPr="00492715" w:rsidRDefault="002158B1">
      <w:pPr>
        <w:pStyle w:val="5"/>
        <w:shd w:val="clear" w:color="auto" w:fill="auto"/>
        <w:spacing w:before="0" w:after="0" w:line="317" w:lineRule="exact"/>
        <w:ind w:left="20" w:right="20" w:firstLine="52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Для эффективного освоения ресурсосберегающих технологий, повышения производительности труда, сокращения площадей неиспользуемой пашни, изучаются возможности привлечения инвесторов.</w:t>
      </w:r>
    </w:p>
    <w:p w:rsidR="00D81027" w:rsidRPr="00492715" w:rsidRDefault="002158B1">
      <w:pPr>
        <w:pStyle w:val="5"/>
        <w:shd w:val="clear" w:color="auto" w:fill="auto"/>
        <w:spacing w:before="0" w:after="0" w:line="317" w:lineRule="exact"/>
        <w:ind w:left="140" w:right="340" w:firstLine="34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В течение года реализовывалась программа поддержки малого и среднего предпринимательства.</w:t>
      </w:r>
    </w:p>
    <w:p w:rsidR="00D81027" w:rsidRPr="006F0B01" w:rsidRDefault="002158B1">
      <w:pPr>
        <w:pStyle w:val="5"/>
        <w:shd w:val="clear" w:color="auto" w:fill="auto"/>
        <w:spacing w:before="0" w:after="0" w:line="317" w:lineRule="exact"/>
        <w:ind w:left="140" w:right="340" w:firstLine="340"/>
        <w:jc w:val="both"/>
        <w:rPr>
          <w:color w:val="auto"/>
          <w:sz w:val="28"/>
          <w:szCs w:val="28"/>
        </w:rPr>
      </w:pPr>
      <w:r w:rsidRPr="006F0B01">
        <w:rPr>
          <w:color w:val="auto"/>
          <w:sz w:val="28"/>
          <w:szCs w:val="28"/>
        </w:rPr>
        <w:t>В социальной сфере велась работа по реализации федеральных законов «О ветеранах», «О социальном обслуживании граждан пожилого возраста и инвалидов», «О государственных пособиях гражданам, имеющим детей».</w:t>
      </w:r>
    </w:p>
    <w:p w:rsidR="00163F26" w:rsidRPr="008B5BBD" w:rsidRDefault="002158B1" w:rsidP="00163F26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 w:rsidRPr="008B5BBD">
        <w:rPr>
          <w:sz w:val="28"/>
          <w:szCs w:val="28"/>
        </w:rPr>
        <w:t xml:space="preserve">В сфере здравоохранения </w:t>
      </w:r>
      <w:proofErr w:type="spellStart"/>
      <w:r w:rsidRPr="008B5BBD">
        <w:rPr>
          <w:sz w:val="28"/>
          <w:szCs w:val="28"/>
        </w:rPr>
        <w:t>реализовыва</w:t>
      </w:r>
      <w:r w:rsidR="00163F26" w:rsidRPr="008B5BBD">
        <w:rPr>
          <w:sz w:val="28"/>
          <w:szCs w:val="28"/>
        </w:rPr>
        <w:t>ютя</w:t>
      </w:r>
      <w:proofErr w:type="spellEnd"/>
      <w:r w:rsidRPr="008B5BBD">
        <w:rPr>
          <w:sz w:val="28"/>
          <w:szCs w:val="28"/>
        </w:rPr>
        <w:t xml:space="preserve"> мероприятия целевых программ: </w:t>
      </w:r>
    </w:p>
    <w:p w:rsidR="00163F26" w:rsidRPr="008B5BBD" w:rsidRDefault="00163F26" w:rsidP="00163F26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 w:rsidRPr="008B5BBD">
        <w:rPr>
          <w:rStyle w:val="FontStyle15"/>
          <w:sz w:val="28"/>
          <w:szCs w:val="28"/>
        </w:rPr>
        <w:t>«Развитие здравоохранения Ножай-</w:t>
      </w:r>
      <w:proofErr w:type="spellStart"/>
      <w:r w:rsidRPr="008B5BBD">
        <w:rPr>
          <w:rStyle w:val="FontStyle15"/>
          <w:sz w:val="28"/>
          <w:szCs w:val="28"/>
        </w:rPr>
        <w:t>Юртовского</w:t>
      </w:r>
      <w:proofErr w:type="spellEnd"/>
      <w:r w:rsidRPr="008B5BBD">
        <w:rPr>
          <w:rStyle w:val="FontStyle15"/>
          <w:sz w:val="28"/>
          <w:szCs w:val="28"/>
        </w:rPr>
        <w:t xml:space="preserve"> муниципального района на период 2012 -2015 гг.»</w:t>
      </w:r>
    </w:p>
    <w:p w:rsidR="00D81027" w:rsidRPr="008B5BBD" w:rsidRDefault="00163F26" w:rsidP="00163F26">
      <w:pPr>
        <w:pStyle w:val="5"/>
        <w:shd w:val="clear" w:color="auto" w:fill="auto"/>
        <w:spacing w:before="0" w:after="0" w:line="317" w:lineRule="exact"/>
        <w:ind w:left="140" w:right="340" w:firstLine="340"/>
        <w:jc w:val="both"/>
        <w:rPr>
          <w:color w:val="auto"/>
          <w:sz w:val="28"/>
          <w:szCs w:val="28"/>
        </w:rPr>
      </w:pPr>
      <w:r w:rsidRPr="008B5BBD">
        <w:rPr>
          <w:color w:val="auto"/>
          <w:sz w:val="28"/>
          <w:szCs w:val="28"/>
        </w:rPr>
        <w:t xml:space="preserve"> </w:t>
      </w:r>
      <w:r w:rsidR="002158B1" w:rsidRPr="008B5BBD">
        <w:rPr>
          <w:color w:val="auto"/>
          <w:sz w:val="28"/>
          <w:szCs w:val="28"/>
        </w:rPr>
        <w:t xml:space="preserve">«Неотложные меры борьбы с туберкулёзом в </w:t>
      </w:r>
      <w:r w:rsidR="00387062" w:rsidRPr="008B5BBD">
        <w:rPr>
          <w:color w:val="auto"/>
          <w:sz w:val="28"/>
          <w:szCs w:val="28"/>
        </w:rPr>
        <w:t>Ножай-</w:t>
      </w:r>
      <w:proofErr w:type="spellStart"/>
      <w:r w:rsidR="00387062" w:rsidRPr="008B5BBD">
        <w:rPr>
          <w:color w:val="auto"/>
          <w:sz w:val="28"/>
          <w:szCs w:val="28"/>
        </w:rPr>
        <w:t>Юртовском</w:t>
      </w:r>
      <w:proofErr w:type="spellEnd"/>
      <w:r w:rsidR="002158B1" w:rsidRPr="008B5BBD">
        <w:rPr>
          <w:color w:val="auto"/>
          <w:sz w:val="28"/>
          <w:szCs w:val="28"/>
        </w:rPr>
        <w:t xml:space="preserve"> районе», «Вакцинопрофилактика», «Фтизиатрия»,</w:t>
      </w:r>
      <w:proofErr w:type="gramStart"/>
      <w:r w:rsidR="002158B1" w:rsidRPr="008B5BBD">
        <w:rPr>
          <w:color w:val="auto"/>
          <w:sz w:val="28"/>
          <w:szCs w:val="28"/>
        </w:rPr>
        <w:t xml:space="preserve"> ,</w:t>
      </w:r>
      <w:proofErr w:type="gramEnd"/>
      <w:r w:rsidR="002158B1" w:rsidRPr="008B5BBD">
        <w:rPr>
          <w:color w:val="auto"/>
          <w:sz w:val="28"/>
          <w:szCs w:val="28"/>
        </w:rPr>
        <w:t xml:space="preserve"> «Кардиология», «Профилактика и лечение артериальной гипертонии», «О мерах по предупреждению и распространению в </w:t>
      </w:r>
      <w:r w:rsidR="00387062" w:rsidRPr="008B5BBD">
        <w:rPr>
          <w:color w:val="auto"/>
          <w:sz w:val="28"/>
          <w:szCs w:val="28"/>
        </w:rPr>
        <w:t>Ножай-</w:t>
      </w:r>
      <w:proofErr w:type="spellStart"/>
      <w:r w:rsidR="00387062" w:rsidRPr="008B5BBD">
        <w:rPr>
          <w:color w:val="auto"/>
          <w:sz w:val="28"/>
          <w:szCs w:val="28"/>
        </w:rPr>
        <w:t>Юртовском</w:t>
      </w:r>
      <w:proofErr w:type="spellEnd"/>
      <w:r w:rsidR="002158B1" w:rsidRPr="008B5BBD">
        <w:rPr>
          <w:color w:val="auto"/>
          <w:sz w:val="28"/>
          <w:szCs w:val="28"/>
        </w:rPr>
        <w:t xml:space="preserve"> районе заболевания, вызываемого вирусом иммунодефицита человека», «Комплексные меры противодействия употребления наркотиками и их незаконному обороту».</w:t>
      </w:r>
    </w:p>
    <w:p w:rsidR="00D81027" w:rsidRPr="00163F26" w:rsidRDefault="002158B1" w:rsidP="00163F26">
      <w:pPr>
        <w:spacing w:after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3F26">
        <w:rPr>
          <w:rFonts w:ascii="Times New Roman" w:hAnsi="Times New Roman" w:cs="Times New Roman"/>
          <w:sz w:val="28"/>
          <w:szCs w:val="28"/>
        </w:rPr>
        <w:t>В сфере образования продолжал</w:t>
      </w:r>
      <w:proofErr w:type="spellStart"/>
      <w:r w:rsidR="00163F26" w:rsidRPr="00163F26">
        <w:rPr>
          <w:rFonts w:ascii="Times New Roman" w:hAnsi="Times New Roman" w:cs="Times New Roman"/>
          <w:sz w:val="28"/>
          <w:szCs w:val="28"/>
          <w:lang w:val="ru-RU"/>
        </w:rPr>
        <w:t>ется</w:t>
      </w:r>
      <w:proofErr w:type="spellEnd"/>
      <w:r w:rsidRPr="00163F26">
        <w:rPr>
          <w:rFonts w:ascii="Times New Roman" w:hAnsi="Times New Roman" w:cs="Times New Roman"/>
          <w:sz w:val="28"/>
          <w:szCs w:val="28"/>
        </w:rPr>
        <w:t xml:space="preserve"> реализация районной </w:t>
      </w:r>
      <w:proofErr w:type="spellStart"/>
      <w:r w:rsidRPr="00163F26">
        <w:rPr>
          <w:rFonts w:ascii="Times New Roman" w:hAnsi="Times New Roman" w:cs="Times New Roman"/>
          <w:sz w:val="28"/>
          <w:szCs w:val="28"/>
        </w:rPr>
        <w:t>целев</w:t>
      </w:r>
      <w:proofErr w:type="spellEnd"/>
      <w:r w:rsidR="00163F26" w:rsidRPr="00163F2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63F2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63F26" w:rsidRPr="00163F2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163F26">
        <w:rPr>
          <w:rFonts w:ascii="Times New Roman" w:hAnsi="Times New Roman" w:cs="Times New Roman"/>
          <w:sz w:val="28"/>
          <w:szCs w:val="28"/>
        </w:rPr>
        <w:t xml:space="preserve"> </w:t>
      </w:r>
      <w:r w:rsidR="00163F26" w:rsidRPr="00163F26">
        <w:rPr>
          <w:rFonts w:ascii="Times New Roman" w:eastAsia="Times New Roman" w:hAnsi="Times New Roman" w:cs="Times New Roman"/>
          <w:b/>
          <w:bCs/>
          <w:sz w:val="28"/>
          <w:szCs w:val="28"/>
        </w:rPr>
        <w:t> "</w:t>
      </w:r>
      <w:r w:rsidR="00163F26" w:rsidRPr="00163F26">
        <w:rPr>
          <w:rFonts w:ascii="Times New Roman" w:eastAsia="Times New Roman" w:hAnsi="Times New Roman" w:cs="Times New Roman"/>
          <w:b/>
          <w:bCs/>
          <w:sz w:val="18"/>
          <w:szCs w:val="18"/>
        </w:rPr>
        <w:t>РАЗВИТИЕ СИСТЕМЫ ОБРАЗОВАНИЯ НОЖАЙ-ЮРТОВСКОГО  МУНИЦИПАЛЬНОГО РАЙОНА  НА 2012-2015 ГОДЫ</w:t>
      </w:r>
      <w:r w:rsidR="00163F26" w:rsidRPr="00163F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 </w:t>
      </w:r>
      <w:r w:rsidRPr="00163F26">
        <w:rPr>
          <w:rFonts w:ascii="Times New Roman" w:hAnsi="Times New Roman" w:cs="Times New Roman"/>
          <w:sz w:val="28"/>
          <w:szCs w:val="28"/>
        </w:rPr>
        <w:t>Активизировалось взаимодействие учреждений образования и органов местного самоуправления, что позволило решать вопросы укрепления материально-технической и учебн</w:t>
      </w:r>
      <w:proofErr w:type="gramStart"/>
      <w:r w:rsidRPr="00163F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3F26">
        <w:rPr>
          <w:rFonts w:ascii="Times New Roman" w:hAnsi="Times New Roman" w:cs="Times New Roman"/>
          <w:sz w:val="28"/>
          <w:szCs w:val="28"/>
        </w:rPr>
        <w:t xml:space="preserve"> методической базы, создания культурно-образовательных центров.</w:t>
      </w:r>
    </w:p>
    <w:p w:rsidR="00D81027" w:rsidRPr="00163F26" w:rsidRDefault="002158B1">
      <w:pPr>
        <w:pStyle w:val="5"/>
        <w:shd w:val="clear" w:color="auto" w:fill="auto"/>
        <w:spacing w:before="0" w:after="0" w:line="317" w:lineRule="exact"/>
        <w:ind w:left="140" w:right="340" w:firstLine="340"/>
        <w:jc w:val="both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>В сфере молодежной политики основными направлениями в работе являются: профилактика наркомании, алкоголизма, токсикомании и курения; работа с допризывной молодежью, работа учебно-консультационного пункта.</w:t>
      </w:r>
      <w:r w:rsidR="00163F26">
        <w:rPr>
          <w:sz w:val="28"/>
          <w:szCs w:val="28"/>
          <w:lang w:val="ru-RU"/>
        </w:rPr>
        <w:t xml:space="preserve"> В районе реализуется также целевая программа  на 2011-2013 годы «Обеспечение жильем молодых семей».</w:t>
      </w:r>
    </w:p>
    <w:p w:rsidR="00D81027" w:rsidRPr="00492715" w:rsidRDefault="002158B1" w:rsidP="00163F26">
      <w:pPr>
        <w:pStyle w:val="5"/>
        <w:shd w:val="clear" w:color="auto" w:fill="auto"/>
        <w:spacing w:before="0" w:after="0" w:line="317" w:lineRule="exact"/>
        <w:ind w:right="3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В сфере культуры реализуются </w:t>
      </w:r>
      <w:r w:rsidR="009A5198">
        <w:rPr>
          <w:sz w:val="28"/>
          <w:szCs w:val="28"/>
          <w:lang w:val="ru-RU"/>
        </w:rPr>
        <w:t xml:space="preserve">целевая </w:t>
      </w:r>
      <w:r w:rsidRPr="00492715">
        <w:rPr>
          <w:sz w:val="28"/>
          <w:szCs w:val="28"/>
        </w:rPr>
        <w:t>Программ</w:t>
      </w:r>
      <w:r w:rsidR="009A5198">
        <w:rPr>
          <w:sz w:val="28"/>
          <w:szCs w:val="28"/>
          <w:lang w:val="ru-RU"/>
        </w:rPr>
        <w:t>а</w:t>
      </w:r>
      <w:r w:rsidRPr="00492715">
        <w:rPr>
          <w:sz w:val="28"/>
          <w:szCs w:val="28"/>
        </w:rPr>
        <w:t xml:space="preserve"> </w:t>
      </w:r>
      <w:r w:rsidR="009A5198">
        <w:rPr>
          <w:sz w:val="28"/>
          <w:szCs w:val="28"/>
          <w:lang w:val="ru-RU"/>
        </w:rPr>
        <w:t>«С</w:t>
      </w:r>
      <w:r w:rsidRPr="00492715">
        <w:rPr>
          <w:sz w:val="28"/>
          <w:szCs w:val="28"/>
        </w:rPr>
        <w:t>охранения и развития культуры</w:t>
      </w:r>
      <w:r w:rsidR="009A5198">
        <w:rPr>
          <w:sz w:val="28"/>
          <w:szCs w:val="28"/>
          <w:lang w:val="ru-RU"/>
        </w:rPr>
        <w:t xml:space="preserve"> Ножай-</w:t>
      </w:r>
      <w:proofErr w:type="spellStart"/>
      <w:r w:rsidR="009A5198">
        <w:rPr>
          <w:sz w:val="28"/>
          <w:szCs w:val="28"/>
          <w:lang w:val="ru-RU"/>
        </w:rPr>
        <w:t>Юртовсокго</w:t>
      </w:r>
      <w:proofErr w:type="spellEnd"/>
      <w:r w:rsidR="009A5198">
        <w:rPr>
          <w:sz w:val="28"/>
          <w:szCs w:val="28"/>
          <w:lang w:val="ru-RU"/>
        </w:rPr>
        <w:t xml:space="preserve"> муниципального района на 2012-2013 годы»</w:t>
      </w:r>
      <w:r w:rsidRPr="00492715">
        <w:rPr>
          <w:sz w:val="28"/>
          <w:szCs w:val="28"/>
        </w:rPr>
        <w:t>.</w:t>
      </w:r>
    </w:p>
    <w:p w:rsidR="00D81027" w:rsidRPr="00492715" w:rsidRDefault="002158B1">
      <w:pPr>
        <w:pStyle w:val="5"/>
        <w:shd w:val="clear" w:color="auto" w:fill="auto"/>
        <w:spacing w:before="0" w:after="0" w:line="317" w:lineRule="exact"/>
        <w:ind w:left="140" w:right="1340" w:firstLine="34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Приоритетами социально-экономического развития района на 2012</w:t>
      </w:r>
      <w:r w:rsidR="00297084">
        <w:rPr>
          <w:sz w:val="28"/>
          <w:szCs w:val="28"/>
          <w:lang w:val="ru-RU"/>
        </w:rPr>
        <w:t>-2015 годы</w:t>
      </w:r>
      <w:r w:rsidRPr="00492715">
        <w:rPr>
          <w:sz w:val="28"/>
          <w:szCs w:val="28"/>
        </w:rPr>
        <w:t xml:space="preserve"> являются: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317" w:lineRule="exact"/>
        <w:ind w:left="1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модернизация экономики района </w:t>
      </w:r>
      <w:proofErr w:type="gramStart"/>
      <w:r w:rsidRPr="00492715">
        <w:rPr>
          <w:sz w:val="28"/>
          <w:szCs w:val="28"/>
        </w:rPr>
        <w:t>через</w:t>
      </w:r>
      <w:proofErr w:type="gramEnd"/>
      <w:r w:rsidRPr="00492715">
        <w:rPr>
          <w:sz w:val="28"/>
          <w:szCs w:val="28"/>
        </w:rPr>
        <w:t>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317" w:lineRule="exact"/>
        <w:ind w:left="1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поддержку малого предпринимательства;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317" w:lineRule="exact"/>
        <w:ind w:left="1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совершенствование управления муниципальной собственностью;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317" w:lineRule="exact"/>
        <w:ind w:left="1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совершенствование управления земельными ресурсами;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317" w:lineRule="exact"/>
        <w:ind w:left="1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налоговую политику;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 w:line="317" w:lineRule="exact"/>
        <w:ind w:left="1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бюджетная политика через: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0" w:line="317" w:lineRule="exact"/>
        <w:ind w:left="1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реформирование межбюджетных отношений;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 w:line="317" w:lineRule="exact"/>
        <w:ind w:left="1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бюджетное планирование;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317" w:lineRule="exact"/>
        <w:ind w:left="1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социальная политика </w:t>
      </w:r>
      <w:proofErr w:type="gramStart"/>
      <w:r w:rsidRPr="00492715">
        <w:rPr>
          <w:sz w:val="28"/>
          <w:szCs w:val="28"/>
        </w:rPr>
        <w:t>через</w:t>
      </w:r>
      <w:proofErr w:type="gramEnd"/>
      <w:r w:rsidRPr="00492715">
        <w:rPr>
          <w:sz w:val="28"/>
          <w:szCs w:val="28"/>
        </w:rPr>
        <w:t>:</w:t>
      </w:r>
    </w:p>
    <w:p w:rsidR="00D81027" w:rsidRPr="00885500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317" w:lineRule="exact"/>
        <w:ind w:left="140" w:right="13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уровня и качества жизни населения, НП «Доступное и комфортное жильё - гражданам России»;</w:t>
      </w:r>
    </w:p>
    <w:p w:rsidR="00D81027" w:rsidRPr="00264D9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0" w:line="317" w:lineRule="exact"/>
        <w:ind w:left="140" w:right="13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улучшение здоровья населения района на основе общедоступной медицинской помощи и повышения качества медицинских услуг, НП «Здоровье»,</w:t>
      </w:r>
      <w:r w:rsidR="00297084">
        <w:rPr>
          <w:sz w:val="28"/>
          <w:szCs w:val="28"/>
          <w:lang w:val="ru-RU"/>
        </w:rPr>
        <w:t xml:space="preserve"> охрану здоровья населения, улучшение доступности и качества медицинского обслуживания, создание условий для развития спорта и массовой физической культуры</w:t>
      </w:r>
      <w:r w:rsidRPr="00492715">
        <w:rPr>
          <w:sz w:val="28"/>
          <w:szCs w:val="28"/>
        </w:rPr>
        <w:t>;</w:t>
      </w:r>
    </w:p>
    <w:p w:rsidR="00264D98" w:rsidRPr="00492715" w:rsidRDefault="00264D98">
      <w:pPr>
        <w:pStyle w:val="5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0" w:line="317" w:lineRule="exact"/>
        <w:ind w:left="140" w:right="134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развитие социальной инфраструктуры района, повышения качества и доступности социальных услуг для населения;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0" w:line="317" w:lineRule="exact"/>
        <w:ind w:left="140" w:right="13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реализацию комплекса мер по сохранению и развитию культурного потенциала, </w:t>
      </w:r>
      <w:r w:rsidR="00297084">
        <w:rPr>
          <w:sz w:val="28"/>
          <w:szCs w:val="28"/>
          <w:lang w:val="ru-RU"/>
        </w:rPr>
        <w:t xml:space="preserve"> поддержку и развитие </w:t>
      </w:r>
      <w:r w:rsidRPr="00492715">
        <w:rPr>
          <w:sz w:val="28"/>
          <w:szCs w:val="28"/>
        </w:rPr>
        <w:t>системы образования, НП «Образование»;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0" w:line="317" w:lineRule="exact"/>
        <w:ind w:left="1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развитие реального сектора экономики </w:t>
      </w:r>
      <w:proofErr w:type="gramStart"/>
      <w:r w:rsidRPr="00492715">
        <w:rPr>
          <w:sz w:val="28"/>
          <w:szCs w:val="28"/>
        </w:rPr>
        <w:t>через</w:t>
      </w:r>
      <w:proofErr w:type="gramEnd"/>
      <w:r w:rsidRPr="00492715">
        <w:rPr>
          <w:sz w:val="28"/>
          <w:szCs w:val="28"/>
        </w:rPr>
        <w:t>:</w:t>
      </w:r>
    </w:p>
    <w:p w:rsidR="00D81027" w:rsidRPr="00492715" w:rsidRDefault="002158B1">
      <w:pPr>
        <w:pStyle w:val="5"/>
        <w:shd w:val="clear" w:color="auto" w:fill="auto"/>
        <w:spacing w:before="0" w:after="0" w:line="317" w:lineRule="exact"/>
        <w:ind w:left="140" w:right="13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-формирование в районе условий, обеспечивающих увеличение объёмов производства, конкурентоспособной продукции агропромышленного комплекса, НП «Развитие АПК»;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317" w:lineRule="exact"/>
        <w:ind w:left="1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кадровая политика </w:t>
      </w:r>
      <w:proofErr w:type="gramStart"/>
      <w:r w:rsidRPr="00492715">
        <w:rPr>
          <w:sz w:val="28"/>
          <w:szCs w:val="28"/>
        </w:rPr>
        <w:t>через</w:t>
      </w:r>
      <w:proofErr w:type="gramEnd"/>
      <w:r w:rsidRPr="00492715">
        <w:rPr>
          <w:sz w:val="28"/>
          <w:szCs w:val="28"/>
        </w:rPr>
        <w:t>:</w:t>
      </w:r>
    </w:p>
    <w:p w:rsidR="00D81027" w:rsidRPr="00297084" w:rsidRDefault="002158B1">
      <w:pPr>
        <w:pStyle w:val="5"/>
        <w:shd w:val="clear" w:color="auto" w:fill="auto"/>
        <w:spacing w:before="0" w:after="0" w:line="317" w:lineRule="exact"/>
        <w:ind w:left="320" w:right="1620" w:firstLine="0"/>
        <w:jc w:val="left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>-повышение эффективности реального сектора экономики за счёт совершенствования кадрового потенциала</w:t>
      </w:r>
      <w:r w:rsidR="00297084">
        <w:rPr>
          <w:sz w:val="28"/>
          <w:szCs w:val="28"/>
          <w:lang w:val="ru-RU"/>
        </w:rPr>
        <w:t xml:space="preserve"> и социальную поддержку молодых специалистов: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78"/>
        </w:tabs>
        <w:spacing w:before="0" w:after="0" w:line="317" w:lineRule="exact"/>
        <w:ind w:left="3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правоохранительная деятельность </w:t>
      </w:r>
      <w:proofErr w:type="gramStart"/>
      <w:r w:rsidRPr="00492715">
        <w:rPr>
          <w:sz w:val="28"/>
          <w:szCs w:val="28"/>
        </w:rPr>
        <w:t>через</w:t>
      </w:r>
      <w:proofErr w:type="gramEnd"/>
      <w:r w:rsidRPr="00492715">
        <w:rPr>
          <w:sz w:val="28"/>
          <w:szCs w:val="28"/>
        </w:rPr>
        <w:t>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74"/>
        </w:tabs>
        <w:spacing w:before="0" w:after="236" w:line="317" w:lineRule="exact"/>
        <w:ind w:left="3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укрепление общественной безопасности и правопорядка.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780"/>
        <w:rPr>
          <w:sz w:val="28"/>
          <w:szCs w:val="28"/>
        </w:rPr>
      </w:pPr>
      <w:bookmarkStart w:id="9" w:name="bookmark20"/>
      <w:r w:rsidRPr="00492715">
        <w:rPr>
          <w:sz w:val="28"/>
          <w:szCs w:val="28"/>
        </w:rPr>
        <w:t>II. Основные направления социально-экономического развития.</w:t>
      </w:r>
      <w:bookmarkEnd w:id="9"/>
    </w:p>
    <w:p w:rsidR="00D81027" w:rsidRPr="00492715" w:rsidRDefault="002158B1">
      <w:pPr>
        <w:pStyle w:val="42"/>
        <w:keepNext/>
        <w:keepLines/>
        <w:shd w:val="clear" w:color="auto" w:fill="auto"/>
        <w:ind w:left="2980"/>
        <w:rPr>
          <w:sz w:val="28"/>
          <w:szCs w:val="28"/>
        </w:rPr>
      </w:pPr>
      <w:bookmarkStart w:id="10" w:name="bookmark21"/>
      <w:r w:rsidRPr="00492715">
        <w:rPr>
          <w:sz w:val="28"/>
          <w:szCs w:val="28"/>
        </w:rPr>
        <w:t>4. Демографическая политика</w:t>
      </w:r>
      <w:bookmarkEnd w:id="10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5780" w:firstLine="0"/>
        <w:jc w:val="left"/>
        <w:rPr>
          <w:sz w:val="28"/>
          <w:szCs w:val="28"/>
        </w:rPr>
      </w:pPr>
      <w:r w:rsidRPr="00492715">
        <w:rPr>
          <w:rStyle w:val="ac"/>
          <w:sz w:val="28"/>
          <w:szCs w:val="28"/>
        </w:rPr>
        <w:t>Основные задачи: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322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улучшение состояния здоровья населения района в результате предоставления населению доступной медицинской помощи и качественных медицинских услуг;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снижение преждевременной смертности населения в трудоспособном возрасте, младенческой, детской и материнской смертности;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22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условий для повышения рождаемости, обеспечения поддержки семей с детьми.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11" w:name="bookmark23"/>
      <w:r w:rsidRPr="00492715">
        <w:rPr>
          <w:sz w:val="28"/>
          <w:szCs w:val="28"/>
        </w:rPr>
        <w:t>Приоритетные направления:</w:t>
      </w:r>
      <w:bookmarkEnd w:id="11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укрепление института семьи;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решение жилищной проблемы молодых семей;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поддержка материнства и детства;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22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снижение влияния неблагополучных экономических явлений (снижение уровня бедности, рост безработицы, рост платных услуг и т.п.) на тенденции демографического развития района.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12" w:name="bookmark24"/>
      <w:r w:rsidRPr="00492715">
        <w:rPr>
          <w:sz w:val="28"/>
          <w:szCs w:val="28"/>
        </w:rPr>
        <w:t>Механизм реализации:</w:t>
      </w:r>
      <w:bookmarkEnd w:id="12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322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реализация мероприятий по целевой районной программе демографического развития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 до 202</w:t>
      </w:r>
      <w:r w:rsidR="008B5BBD">
        <w:rPr>
          <w:sz w:val="28"/>
          <w:szCs w:val="28"/>
          <w:lang w:val="ru-RU"/>
        </w:rPr>
        <w:t>0</w:t>
      </w:r>
      <w:r w:rsidRPr="00492715">
        <w:rPr>
          <w:sz w:val="28"/>
          <w:szCs w:val="28"/>
        </w:rPr>
        <w:t xml:space="preserve"> года;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0" w:line="322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реализация плана мероприятий концепции демографического развития </w:t>
      </w:r>
      <w:r w:rsidR="00DA4A40" w:rsidRPr="00492715">
        <w:rPr>
          <w:sz w:val="28"/>
          <w:szCs w:val="28"/>
        </w:rPr>
        <w:t>ЧР</w:t>
      </w:r>
      <w:r w:rsidRPr="00492715">
        <w:rPr>
          <w:sz w:val="28"/>
          <w:szCs w:val="28"/>
        </w:rPr>
        <w:t xml:space="preserve"> области на период до 202</w:t>
      </w:r>
      <w:r w:rsidR="008B5BBD">
        <w:rPr>
          <w:sz w:val="28"/>
          <w:szCs w:val="28"/>
          <w:lang w:val="ru-RU"/>
        </w:rPr>
        <w:t>0</w:t>
      </w:r>
      <w:r w:rsidRPr="00492715">
        <w:rPr>
          <w:sz w:val="28"/>
          <w:szCs w:val="28"/>
        </w:rPr>
        <w:t xml:space="preserve"> года;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реализация действующих и разработка новых целевых программ в области здравоохранения, молодежной политики, направленных на улучшение положе</w:t>
      </w:r>
      <w:r w:rsidRPr="00492715">
        <w:rPr>
          <w:sz w:val="28"/>
          <w:szCs w:val="28"/>
        </w:rPr>
        <w:softHyphen/>
        <w:t>ния семьи и детей;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 xml:space="preserve">размещение в МУ </w:t>
      </w:r>
      <w:r w:rsidR="008B5BBD">
        <w:rPr>
          <w:sz w:val="28"/>
          <w:szCs w:val="28"/>
          <w:lang w:val="ru-RU"/>
        </w:rPr>
        <w:t>«Ножай-</w:t>
      </w:r>
      <w:proofErr w:type="spellStart"/>
      <w:r w:rsidR="008B5BBD">
        <w:rPr>
          <w:sz w:val="28"/>
          <w:szCs w:val="28"/>
          <w:lang w:val="ru-RU"/>
        </w:rPr>
        <w:t>Юртовская</w:t>
      </w:r>
      <w:proofErr w:type="spellEnd"/>
      <w:r w:rsidR="008B5BBD">
        <w:rPr>
          <w:sz w:val="28"/>
          <w:szCs w:val="28"/>
          <w:lang w:val="ru-RU"/>
        </w:rPr>
        <w:t xml:space="preserve"> </w:t>
      </w:r>
      <w:r w:rsidRPr="00492715">
        <w:rPr>
          <w:sz w:val="28"/>
          <w:szCs w:val="28"/>
        </w:rPr>
        <w:t xml:space="preserve"> ЦРБ</w:t>
      </w:r>
      <w:r w:rsidR="008B5BBD">
        <w:rPr>
          <w:sz w:val="28"/>
          <w:szCs w:val="28"/>
          <w:lang w:val="ru-RU"/>
        </w:rPr>
        <w:t>»</w:t>
      </w:r>
      <w:r w:rsidRPr="00492715">
        <w:rPr>
          <w:sz w:val="28"/>
          <w:szCs w:val="28"/>
        </w:rPr>
        <w:t xml:space="preserve"> социально - значимой информации, пропагандирующей материнство, отцовство и полную семью с несколькими детьми, как элемент социального престижа.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13" w:name="bookmark25"/>
      <w:r w:rsidRPr="00492715">
        <w:rPr>
          <w:sz w:val="28"/>
          <w:szCs w:val="28"/>
        </w:rPr>
        <w:t xml:space="preserve">Критерии реализации </w:t>
      </w:r>
      <w:proofErr w:type="gramStart"/>
      <w:r w:rsidRPr="00492715">
        <w:rPr>
          <w:sz w:val="28"/>
          <w:szCs w:val="28"/>
        </w:rPr>
        <w:t>намеченного</w:t>
      </w:r>
      <w:proofErr w:type="gramEnd"/>
      <w:r w:rsidRPr="00492715">
        <w:rPr>
          <w:sz w:val="28"/>
          <w:szCs w:val="28"/>
        </w:rPr>
        <w:t>:</w:t>
      </w:r>
      <w:bookmarkEnd w:id="13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248" w:line="322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число родившихся на 1000 человек населения в 201</w:t>
      </w:r>
      <w:r w:rsidR="008B5BBD">
        <w:rPr>
          <w:sz w:val="28"/>
          <w:szCs w:val="28"/>
          <w:lang w:val="ru-RU"/>
        </w:rPr>
        <w:t>1</w:t>
      </w:r>
      <w:r w:rsidRPr="00492715">
        <w:rPr>
          <w:sz w:val="28"/>
          <w:szCs w:val="28"/>
        </w:rPr>
        <w:t xml:space="preserve"> году </w:t>
      </w:r>
      <w:r w:rsidR="008B5BBD">
        <w:rPr>
          <w:sz w:val="28"/>
          <w:szCs w:val="28"/>
        </w:rPr>
        <w:t>–</w:t>
      </w:r>
      <w:r w:rsidRPr="00492715">
        <w:rPr>
          <w:sz w:val="28"/>
          <w:szCs w:val="28"/>
        </w:rPr>
        <w:t xml:space="preserve"> </w:t>
      </w:r>
      <w:r w:rsidR="008B5BBD">
        <w:rPr>
          <w:sz w:val="28"/>
          <w:szCs w:val="28"/>
          <w:lang w:val="ru-RU"/>
        </w:rPr>
        <w:t>32,5</w:t>
      </w:r>
      <w:r w:rsidRPr="00492715">
        <w:rPr>
          <w:sz w:val="28"/>
          <w:szCs w:val="28"/>
        </w:rPr>
        <w:t xml:space="preserve">, </w:t>
      </w:r>
      <w:r w:rsidR="00387062" w:rsidRPr="00492715">
        <w:rPr>
          <w:sz w:val="28"/>
          <w:szCs w:val="28"/>
        </w:rPr>
        <w:t>201</w:t>
      </w:r>
      <w:r w:rsidR="008B5BBD">
        <w:rPr>
          <w:sz w:val="28"/>
          <w:szCs w:val="28"/>
          <w:lang w:val="ru-RU"/>
        </w:rPr>
        <w:t>2</w:t>
      </w:r>
      <w:r w:rsidRPr="00492715">
        <w:rPr>
          <w:sz w:val="28"/>
          <w:szCs w:val="28"/>
        </w:rPr>
        <w:t xml:space="preserve"> г. </w:t>
      </w:r>
      <w:r w:rsidR="008B5BBD">
        <w:rPr>
          <w:sz w:val="28"/>
          <w:szCs w:val="28"/>
        </w:rPr>
        <w:t>–</w:t>
      </w:r>
      <w:r w:rsidRPr="00492715">
        <w:rPr>
          <w:sz w:val="28"/>
          <w:szCs w:val="28"/>
        </w:rPr>
        <w:t xml:space="preserve"> </w:t>
      </w:r>
      <w:r w:rsidR="008B5BBD">
        <w:rPr>
          <w:sz w:val="28"/>
          <w:szCs w:val="28"/>
          <w:lang w:val="ru-RU"/>
        </w:rPr>
        <w:t>32,8</w:t>
      </w:r>
      <w:r w:rsidRPr="00492715">
        <w:rPr>
          <w:sz w:val="28"/>
          <w:szCs w:val="28"/>
        </w:rPr>
        <w:t xml:space="preserve">,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г.- </w:t>
      </w:r>
      <w:r w:rsidR="008B5BBD">
        <w:rPr>
          <w:sz w:val="28"/>
          <w:szCs w:val="28"/>
          <w:lang w:val="ru-RU"/>
        </w:rPr>
        <w:t>33,2</w:t>
      </w:r>
      <w:r w:rsidRPr="00492715">
        <w:rPr>
          <w:sz w:val="28"/>
          <w:szCs w:val="28"/>
        </w:rPr>
        <w:t>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12" w:lineRule="exact"/>
        <w:ind w:left="1840"/>
        <w:rPr>
          <w:sz w:val="28"/>
          <w:szCs w:val="28"/>
        </w:rPr>
      </w:pPr>
      <w:bookmarkStart w:id="14" w:name="bookmark26"/>
      <w:r w:rsidRPr="00492715">
        <w:rPr>
          <w:sz w:val="28"/>
          <w:szCs w:val="28"/>
        </w:rPr>
        <w:t>5. Модернизация и развитие здравоохранения</w:t>
      </w:r>
      <w:bookmarkEnd w:id="14"/>
    </w:p>
    <w:p w:rsidR="00D81027" w:rsidRPr="00492715" w:rsidRDefault="002158B1">
      <w:pPr>
        <w:pStyle w:val="42"/>
        <w:keepNext/>
        <w:keepLines/>
        <w:shd w:val="clear" w:color="auto" w:fill="auto"/>
        <w:spacing w:line="312" w:lineRule="exact"/>
        <w:ind w:left="20"/>
        <w:jc w:val="both"/>
        <w:rPr>
          <w:sz w:val="28"/>
          <w:szCs w:val="28"/>
        </w:rPr>
      </w:pPr>
      <w:bookmarkStart w:id="15" w:name="bookmark27"/>
      <w:r w:rsidRPr="00492715">
        <w:rPr>
          <w:sz w:val="28"/>
          <w:szCs w:val="28"/>
        </w:rPr>
        <w:t>Проблемы:</w:t>
      </w:r>
      <w:bookmarkEnd w:id="15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низкая обеспеченность медицинскими кадрами;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92"/>
        </w:tabs>
        <w:spacing w:before="0" w:after="0" w:line="317" w:lineRule="exact"/>
        <w:ind w:left="160" w:right="7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недостаточный уровень доступности, эффективности и качества медицинской помощи в сельской местности.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160"/>
        <w:rPr>
          <w:sz w:val="28"/>
          <w:szCs w:val="28"/>
        </w:rPr>
      </w:pPr>
      <w:bookmarkStart w:id="16" w:name="bookmark28"/>
      <w:r w:rsidRPr="00492715">
        <w:rPr>
          <w:sz w:val="28"/>
          <w:szCs w:val="28"/>
        </w:rPr>
        <w:t>Основные задачи:</w:t>
      </w:r>
      <w:bookmarkEnd w:id="16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9"/>
        </w:tabs>
        <w:spacing w:before="0" w:after="0" w:line="317" w:lineRule="exact"/>
        <w:ind w:left="16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улучшение медико-демографической ситуации в </w:t>
      </w:r>
      <w:r w:rsidR="00387062" w:rsidRPr="00492715">
        <w:rPr>
          <w:sz w:val="28"/>
          <w:szCs w:val="28"/>
        </w:rPr>
        <w:t>Ножай-</w:t>
      </w:r>
      <w:proofErr w:type="spellStart"/>
      <w:r w:rsidR="00387062" w:rsidRPr="00492715">
        <w:rPr>
          <w:sz w:val="28"/>
          <w:szCs w:val="28"/>
        </w:rPr>
        <w:t>Юртовском</w:t>
      </w:r>
      <w:proofErr w:type="spellEnd"/>
      <w:r w:rsidRPr="00492715">
        <w:rPr>
          <w:sz w:val="28"/>
          <w:szCs w:val="28"/>
        </w:rPr>
        <w:t xml:space="preserve"> районе;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14"/>
        </w:tabs>
        <w:spacing w:before="0" w:after="0" w:line="317" w:lineRule="exact"/>
        <w:ind w:left="16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доступности и качества медицинской помощи;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23"/>
        </w:tabs>
        <w:spacing w:before="0" w:after="0" w:line="317" w:lineRule="exact"/>
        <w:ind w:left="160" w:right="7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обеспечение системы здравоохранения квалифицированными кадрами. </w:t>
      </w:r>
      <w:r w:rsidRPr="00492715">
        <w:rPr>
          <w:rStyle w:val="ad"/>
          <w:sz w:val="28"/>
          <w:szCs w:val="28"/>
        </w:rPr>
        <w:t>Приоритетные направления: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14"/>
        </w:tabs>
        <w:spacing w:before="0" w:after="0" w:line="317" w:lineRule="exact"/>
        <w:ind w:left="16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уровня кадровой обеспеченности сферы здравоохранения;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38"/>
        </w:tabs>
        <w:spacing w:before="0" w:after="0" w:line="317" w:lineRule="exact"/>
        <w:ind w:left="160" w:right="38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сохранение активного долголетия и профессиональной трудоспособности насе</w:t>
      </w:r>
      <w:r w:rsidRPr="00492715">
        <w:rPr>
          <w:sz w:val="28"/>
          <w:szCs w:val="28"/>
        </w:rPr>
        <w:softHyphen/>
        <w:t>ления.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160"/>
        <w:rPr>
          <w:sz w:val="28"/>
          <w:szCs w:val="28"/>
        </w:rPr>
      </w:pPr>
      <w:bookmarkStart w:id="17" w:name="bookmark29"/>
      <w:r w:rsidRPr="00492715">
        <w:rPr>
          <w:sz w:val="28"/>
          <w:szCs w:val="28"/>
        </w:rPr>
        <w:t>Механизм реализации:</w:t>
      </w:r>
      <w:bookmarkEnd w:id="17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71"/>
        </w:tabs>
        <w:spacing w:before="0" w:after="0" w:line="317" w:lineRule="exact"/>
        <w:ind w:left="160" w:right="38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реализация Соглашения между Администрацией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 xml:space="preserve">района и </w:t>
      </w:r>
      <w:r w:rsidR="008B5BBD">
        <w:rPr>
          <w:sz w:val="28"/>
          <w:szCs w:val="28"/>
          <w:lang w:val="ru-RU"/>
        </w:rPr>
        <w:t xml:space="preserve">Министерством </w:t>
      </w:r>
      <w:r w:rsidRPr="00492715">
        <w:rPr>
          <w:sz w:val="28"/>
          <w:szCs w:val="28"/>
        </w:rPr>
        <w:t xml:space="preserve"> здравоохранения </w:t>
      </w:r>
      <w:r w:rsidR="00DA4A40" w:rsidRPr="00492715">
        <w:rPr>
          <w:sz w:val="28"/>
          <w:szCs w:val="28"/>
        </w:rPr>
        <w:t>ЧР</w:t>
      </w:r>
      <w:r w:rsidRPr="00492715">
        <w:rPr>
          <w:sz w:val="28"/>
          <w:szCs w:val="28"/>
        </w:rPr>
        <w:t xml:space="preserve"> о сотрудничестве;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0" w:line="317" w:lineRule="exact"/>
        <w:ind w:left="160" w:right="38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привлечение молодых специалистов для укрепления кадрового потенциала системы здравоохранения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160"/>
        <w:rPr>
          <w:sz w:val="28"/>
          <w:szCs w:val="28"/>
        </w:rPr>
      </w:pPr>
      <w:bookmarkStart w:id="18" w:name="bookmark30"/>
      <w:r w:rsidRPr="00492715">
        <w:rPr>
          <w:sz w:val="28"/>
          <w:szCs w:val="28"/>
        </w:rPr>
        <w:t xml:space="preserve">Критерии реализации </w:t>
      </w:r>
      <w:proofErr w:type="gramStart"/>
      <w:r w:rsidRPr="00492715">
        <w:rPr>
          <w:sz w:val="28"/>
          <w:szCs w:val="28"/>
        </w:rPr>
        <w:t>намеченного</w:t>
      </w:r>
      <w:proofErr w:type="gramEnd"/>
      <w:r w:rsidRPr="00492715">
        <w:rPr>
          <w:sz w:val="28"/>
          <w:szCs w:val="28"/>
        </w:rPr>
        <w:t>:</w:t>
      </w:r>
      <w:bookmarkEnd w:id="18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9"/>
        </w:tabs>
        <w:spacing w:before="0" w:after="237" w:line="317" w:lineRule="exact"/>
        <w:ind w:left="16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улучшение медико-демографических показателей: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800"/>
        <w:gridCol w:w="1354"/>
        <w:gridCol w:w="1349"/>
        <w:gridCol w:w="1349"/>
        <w:gridCol w:w="1430"/>
      </w:tblGrid>
      <w:tr w:rsidR="00D81027" w:rsidRPr="00492715">
        <w:trPr>
          <w:trHeight w:val="33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38706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2012</w:t>
            </w:r>
            <w:r w:rsidR="002158B1" w:rsidRPr="00492715">
              <w:rPr>
                <w:sz w:val="28"/>
                <w:szCs w:val="28"/>
              </w:rPr>
              <w:t>г.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 w:rsidP="008B5BBD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201</w:t>
            </w:r>
            <w:r w:rsidR="008B5BBD">
              <w:rPr>
                <w:sz w:val="28"/>
                <w:szCs w:val="28"/>
                <w:lang w:val="ru-RU"/>
              </w:rPr>
              <w:t>3</w:t>
            </w:r>
            <w:r w:rsidRPr="00492715">
              <w:rPr>
                <w:sz w:val="28"/>
                <w:szCs w:val="28"/>
              </w:rPr>
              <w:t>г.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8B5BBD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4</w:t>
            </w:r>
            <w:r w:rsidR="002158B1" w:rsidRPr="00492715">
              <w:rPr>
                <w:sz w:val="28"/>
                <w:szCs w:val="28"/>
              </w:rPr>
              <w:t>г.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32175E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2015</w:t>
            </w:r>
            <w:r w:rsidR="002158B1" w:rsidRPr="00492715">
              <w:rPr>
                <w:sz w:val="28"/>
                <w:szCs w:val="28"/>
              </w:rPr>
              <w:t>г.</w:t>
            </w:r>
          </w:p>
        </w:tc>
      </w:tr>
      <w:tr w:rsidR="00D81027" w:rsidRPr="00492715">
        <w:trPr>
          <w:trHeight w:val="365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Общий коэффициент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 xml:space="preserve">человек </w:t>
            </w:r>
            <w:proofErr w:type="gramStart"/>
            <w:r w:rsidRPr="00492715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8B5BBD" w:rsidRDefault="008B5BBD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8B5BBD" w:rsidRDefault="008B5BBD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FD3D23" w:rsidRDefault="00FD3D2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FD3D23" w:rsidRDefault="00FD3D2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33,2</w:t>
            </w:r>
          </w:p>
        </w:tc>
      </w:tr>
      <w:tr w:rsidR="00D81027" w:rsidRPr="00492715">
        <w:trPr>
          <w:trHeight w:val="610"/>
          <w:jc w:val="center"/>
        </w:trPr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рождаемости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1000 населения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027" w:rsidRPr="00492715">
        <w:trPr>
          <w:trHeight w:val="365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Общий коэффициент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 xml:space="preserve">человек </w:t>
            </w:r>
            <w:proofErr w:type="gramStart"/>
            <w:r w:rsidRPr="00492715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FD3D23" w:rsidRDefault="00FD3D2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5,09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FD3D23" w:rsidRDefault="00FD3D2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5,01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FD3D23" w:rsidRDefault="00FD3D2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FD3D23" w:rsidRDefault="00FD3D2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4,5</w:t>
            </w:r>
          </w:p>
        </w:tc>
      </w:tr>
      <w:tr w:rsidR="00D81027" w:rsidRPr="00492715">
        <w:trPr>
          <w:trHeight w:val="614"/>
          <w:jc w:val="center"/>
        </w:trPr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смертности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331" w:lineRule="exact"/>
              <w:ind w:firstLine="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1000 населения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027" w:rsidRPr="00492715">
        <w:trPr>
          <w:trHeight w:val="37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Ожидаемая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число лет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FD3D23" w:rsidRDefault="00FD3D2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FD3D23" w:rsidRDefault="00FD3D2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FD3D23" w:rsidRDefault="00FD3D2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FD3D23" w:rsidRDefault="00FD3D23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</w:tr>
      <w:tr w:rsidR="00D81027" w:rsidRPr="00492715">
        <w:trPr>
          <w:trHeight w:val="341"/>
          <w:jc w:val="center"/>
        </w:trPr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продолжительность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027" w:rsidRPr="00492715">
        <w:trPr>
          <w:trHeight w:val="259"/>
          <w:jc w:val="center"/>
        </w:trPr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2158B1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жизни при рождении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027" w:rsidRPr="00492715">
        <w:trPr>
          <w:trHeight w:val="37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0B3992" w:rsidRDefault="000B3992" w:rsidP="000B399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Число врачей в муниципальных учреждениях здравоохранения расчете на 10 тыс. чел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0B3992" w:rsidRPr="00492715" w:rsidTr="002F1EA5">
              <w:trPr>
                <w:trHeight w:val="365"/>
                <w:jc w:val="center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992" w:rsidRPr="00492715" w:rsidRDefault="000B3992" w:rsidP="000B3992">
                  <w:pPr>
                    <w:pStyle w:val="5"/>
                    <w:framePr w:wrap="notBeside" w:vAnchor="text" w:hAnchor="text" w:xAlign="center" w:y="1"/>
                    <w:shd w:val="clear" w:color="auto" w:fill="auto"/>
                    <w:spacing w:before="0" w:after="0" w:line="240" w:lineRule="auto"/>
                    <w:ind w:firstLine="0"/>
                    <w:rPr>
                      <w:sz w:val="28"/>
                      <w:szCs w:val="28"/>
                    </w:rPr>
                  </w:pPr>
                  <w:r w:rsidRPr="00492715">
                    <w:rPr>
                      <w:sz w:val="28"/>
                      <w:szCs w:val="28"/>
                    </w:rPr>
                    <w:t xml:space="preserve">человек </w:t>
                  </w:r>
                  <w:proofErr w:type="gramStart"/>
                  <w:r w:rsidRPr="00492715">
                    <w:rPr>
                      <w:sz w:val="28"/>
                      <w:szCs w:val="28"/>
                    </w:rPr>
                    <w:t>на</w:t>
                  </w:r>
                  <w:proofErr w:type="gramEnd"/>
                </w:p>
              </w:tc>
            </w:tr>
            <w:tr w:rsidR="000B3992" w:rsidRPr="00492715" w:rsidTr="002F1EA5">
              <w:trPr>
                <w:trHeight w:val="614"/>
                <w:jc w:val="center"/>
              </w:trPr>
              <w:tc>
                <w:tcPr>
                  <w:tcW w:w="18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992" w:rsidRPr="00492715" w:rsidRDefault="000B3992" w:rsidP="000B3992">
                  <w:pPr>
                    <w:pStyle w:val="5"/>
                    <w:framePr w:wrap="notBeside" w:vAnchor="text" w:hAnchor="text" w:xAlign="center" w:y="1"/>
                    <w:shd w:val="clear" w:color="auto" w:fill="auto"/>
                    <w:spacing w:before="0" w:after="0" w:line="331" w:lineRule="exact"/>
                    <w:ind w:firstLine="0"/>
                    <w:rPr>
                      <w:sz w:val="28"/>
                      <w:szCs w:val="28"/>
                    </w:rPr>
                  </w:pPr>
                  <w:r w:rsidRPr="00492715">
                    <w:rPr>
                      <w:sz w:val="28"/>
                      <w:szCs w:val="28"/>
                    </w:rPr>
                    <w:t>1000 населения</w:t>
                  </w:r>
                </w:p>
              </w:tc>
            </w:tr>
          </w:tbl>
          <w:p w:rsidR="00D81027" w:rsidRPr="00492715" w:rsidRDefault="00D8102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0B3992" w:rsidRDefault="000B399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0B3992" w:rsidRDefault="000B399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0B3992" w:rsidRDefault="000B399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0B3992" w:rsidRDefault="000B3992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13,9</w:t>
            </w:r>
          </w:p>
        </w:tc>
      </w:tr>
      <w:tr w:rsidR="00D81027" w:rsidRPr="00492715">
        <w:trPr>
          <w:trHeight w:val="302"/>
          <w:jc w:val="center"/>
        </w:trPr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027" w:rsidRPr="00492715">
        <w:trPr>
          <w:trHeight w:val="360"/>
          <w:jc w:val="center"/>
        </w:trPr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027" w:rsidRPr="00492715">
        <w:trPr>
          <w:trHeight w:val="274"/>
          <w:jc w:val="center"/>
        </w:trPr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27" w:rsidRPr="00492715" w:rsidRDefault="00D8102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027" w:rsidRPr="00492715" w:rsidRDefault="00D81027">
      <w:pPr>
        <w:rPr>
          <w:rFonts w:ascii="Times New Roman" w:hAnsi="Times New Roman" w:cs="Times New Roman"/>
          <w:sz w:val="28"/>
          <w:szCs w:val="28"/>
        </w:rPr>
      </w:pP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18"/>
        </w:tabs>
        <w:spacing w:before="235" w:after="0" w:line="322" w:lineRule="exact"/>
        <w:ind w:left="16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обеспеченность врачами на 10 </w:t>
      </w:r>
      <w:proofErr w:type="spellStart"/>
      <w:r w:rsidRPr="00492715">
        <w:rPr>
          <w:sz w:val="28"/>
          <w:szCs w:val="28"/>
        </w:rPr>
        <w:t>тыс</w:t>
      </w:r>
      <w:proofErr w:type="gramStart"/>
      <w:r w:rsidRPr="00492715">
        <w:rPr>
          <w:sz w:val="28"/>
          <w:szCs w:val="28"/>
        </w:rPr>
        <w:t>.н</w:t>
      </w:r>
      <w:proofErr w:type="gramEnd"/>
      <w:r w:rsidRPr="00492715">
        <w:rPr>
          <w:sz w:val="28"/>
          <w:szCs w:val="28"/>
        </w:rPr>
        <w:t>аселения</w:t>
      </w:r>
      <w:proofErr w:type="spellEnd"/>
      <w:r w:rsidRPr="00492715">
        <w:rPr>
          <w:sz w:val="28"/>
          <w:szCs w:val="28"/>
        </w:rPr>
        <w:t xml:space="preserve">: в 2012 г. - </w:t>
      </w:r>
      <w:r w:rsidR="000B3992">
        <w:rPr>
          <w:sz w:val="28"/>
          <w:szCs w:val="28"/>
          <w:lang w:val="ru-RU"/>
        </w:rPr>
        <w:t>11</w:t>
      </w:r>
      <w:r w:rsidRPr="00492715">
        <w:rPr>
          <w:sz w:val="28"/>
          <w:szCs w:val="28"/>
        </w:rPr>
        <w:t xml:space="preserve"> человек;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33"/>
        </w:tabs>
        <w:spacing w:before="0" w:after="0" w:line="322" w:lineRule="exact"/>
        <w:ind w:left="160" w:right="38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снижение уровня заболеваемости социальн</w:t>
      </w:r>
      <w:proofErr w:type="gramStart"/>
      <w:r w:rsidRPr="00492715">
        <w:rPr>
          <w:sz w:val="28"/>
          <w:szCs w:val="28"/>
        </w:rPr>
        <w:t>о-</w:t>
      </w:r>
      <w:proofErr w:type="gramEnd"/>
      <w:r w:rsidRPr="00492715">
        <w:rPr>
          <w:sz w:val="28"/>
          <w:szCs w:val="28"/>
        </w:rPr>
        <w:t xml:space="preserve"> значимыми заболеваниями к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году на </w:t>
      </w:r>
      <w:r w:rsidR="000B3992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>%;</w:t>
      </w:r>
    </w:p>
    <w:p w:rsidR="00D81027" w:rsidRPr="00492715" w:rsidRDefault="002158B1">
      <w:pPr>
        <w:pStyle w:val="5"/>
        <w:shd w:val="clear" w:color="auto" w:fill="auto"/>
        <w:spacing w:before="0" w:after="304" w:line="322" w:lineRule="exact"/>
        <w:ind w:left="160" w:right="38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-обеспечение государственных гарантий оказания бесплатной медицинской помощи.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3480"/>
        <w:rPr>
          <w:sz w:val="28"/>
          <w:szCs w:val="28"/>
        </w:rPr>
      </w:pPr>
      <w:bookmarkStart w:id="19" w:name="bookmark31"/>
      <w:r w:rsidRPr="00492715">
        <w:rPr>
          <w:sz w:val="28"/>
          <w:szCs w:val="28"/>
        </w:rPr>
        <w:t>6. Развитие образования</w:t>
      </w:r>
      <w:bookmarkEnd w:id="19"/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160"/>
        <w:rPr>
          <w:sz w:val="28"/>
          <w:szCs w:val="28"/>
        </w:rPr>
      </w:pPr>
      <w:bookmarkStart w:id="20" w:name="bookmark32"/>
      <w:r w:rsidRPr="00492715">
        <w:rPr>
          <w:sz w:val="28"/>
          <w:szCs w:val="28"/>
        </w:rPr>
        <w:t>Проблемы:</w:t>
      </w:r>
      <w:bookmarkEnd w:id="20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сохранение значительного числа детей вне дошкольного образования;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медленное внедрение в образовательный процесс современных образовательных технологий;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недостаточное учебно-материальное обеспечение образовательного процесса.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21" w:name="bookmark33"/>
      <w:r w:rsidRPr="00492715">
        <w:rPr>
          <w:sz w:val="28"/>
          <w:szCs w:val="28"/>
        </w:rPr>
        <w:t>Основные задачи:</w:t>
      </w:r>
      <w:bookmarkEnd w:id="21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системы образовательных услуг, обеспечивающих раннее развитие детей;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совершенствование содержания и технологий образования;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606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улучшение материально-технической, учебно-материальной базы образовательных учреждений;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кадрового потенциала системы образования;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повышение доступности и качества предоставляемых образовательных услуг;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образовательной среды, обеспечивающей доступность качественного образования и успешную социализацию для лиц с ограниченными возможностями здоровья;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усиление социальной функции системы образования;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повышение эффективности управления;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совершенствование экономических механизмов.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22" w:name="bookmark34"/>
      <w:r w:rsidRPr="00492715">
        <w:rPr>
          <w:sz w:val="28"/>
          <w:szCs w:val="28"/>
        </w:rPr>
        <w:t>Приоритетные направления:</w:t>
      </w:r>
      <w:bookmarkEnd w:id="22"/>
    </w:p>
    <w:p w:rsidR="00D81027" w:rsidRPr="00492715" w:rsidRDefault="002158B1">
      <w:pPr>
        <w:pStyle w:val="5"/>
        <w:shd w:val="clear" w:color="auto" w:fill="auto"/>
        <w:spacing w:before="0" w:after="0" w:line="322" w:lineRule="exact"/>
        <w:ind w:left="20" w:right="420" w:firstLine="2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В рамках образовательной инициативы «Наша новая школа» определить следующие приоритетные направления: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переход на новые образовательные стандарты;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творческой среды для выявления особо одаренных детей в каждой об</w:t>
      </w:r>
      <w:r w:rsidRPr="00492715">
        <w:rPr>
          <w:sz w:val="28"/>
          <w:szCs w:val="28"/>
        </w:rPr>
        <w:softHyphen/>
        <w:t>щеобразовательной школе;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совершенствование учительского корпуса;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изменения школьной инфраструктуры;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сохранение и укрепление здоровья школьников;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right="49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расширение самостоятельности школ. </w:t>
      </w:r>
      <w:r w:rsidRPr="00492715">
        <w:rPr>
          <w:rStyle w:val="ae"/>
          <w:sz w:val="28"/>
          <w:szCs w:val="28"/>
        </w:rPr>
        <w:t>Механизм реализации: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7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реализация Программы «Развития образования на территории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 xml:space="preserve">района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>- 2015 гг.»;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системы образовательных услуг, обеспечивающих раннее развитие детей;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совершенствования содержания и технологии образования;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улучшение материально-технической и учебно-материальной базы, кадрового обеспечения образовательных учреждений;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повышение доступности и качества предоставления образовательных услуг;</w:t>
      </w:r>
    </w:p>
    <w:p w:rsidR="00D81027" w:rsidRPr="00C46A7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0" w:line="322" w:lineRule="exact"/>
        <w:ind w:left="20" w:right="40" w:firstLine="0"/>
        <w:jc w:val="both"/>
        <w:rPr>
          <w:color w:val="FF0000"/>
          <w:sz w:val="28"/>
          <w:szCs w:val="28"/>
        </w:rPr>
      </w:pPr>
      <w:r w:rsidRPr="00492715">
        <w:rPr>
          <w:sz w:val="28"/>
          <w:szCs w:val="28"/>
        </w:rPr>
        <w:t>создание образовательной среды, обеспечивающей доступность качества образования и успешную социализацию для лиц с ограниченными возможностями здоровья;</w:t>
      </w:r>
    </w:p>
    <w:p w:rsidR="00D81027" w:rsidRPr="00CA7AB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CA7AB8">
        <w:rPr>
          <w:color w:val="auto"/>
          <w:sz w:val="28"/>
          <w:szCs w:val="28"/>
        </w:rPr>
        <w:t>создание условий для успешной социализации и самореализации молодежи;</w:t>
      </w:r>
    </w:p>
    <w:p w:rsidR="00D81027" w:rsidRPr="00CA7AB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CA7AB8">
        <w:rPr>
          <w:color w:val="auto"/>
          <w:sz w:val="28"/>
          <w:szCs w:val="28"/>
        </w:rPr>
        <w:t>усиление социальной функции системы образования;</w:t>
      </w:r>
    </w:p>
    <w:p w:rsidR="00D81027" w:rsidRPr="00CA7AB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CA7AB8">
        <w:rPr>
          <w:color w:val="auto"/>
          <w:sz w:val="28"/>
          <w:szCs w:val="28"/>
        </w:rPr>
        <w:t>повышение эффективности управления образованием;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52"/>
        </w:tabs>
        <w:spacing w:before="0" w:after="0" w:line="322" w:lineRule="exact"/>
        <w:ind w:left="60" w:right="3800" w:firstLine="0"/>
        <w:jc w:val="left"/>
        <w:rPr>
          <w:sz w:val="28"/>
          <w:szCs w:val="28"/>
        </w:rPr>
      </w:pPr>
      <w:r w:rsidRPr="00CA7AB8">
        <w:rPr>
          <w:color w:val="auto"/>
          <w:sz w:val="28"/>
          <w:szCs w:val="28"/>
        </w:rPr>
        <w:t xml:space="preserve">совершенствование экономических механизмов. </w:t>
      </w:r>
      <w:r w:rsidRPr="00CA7AB8">
        <w:rPr>
          <w:rStyle w:val="af"/>
          <w:color w:val="auto"/>
          <w:sz w:val="28"/>
          <w:szCs w:val="28"/>
        </w:rPr>
        <w:t xml:space="preserve">Критерии реализации </w:t>
      </w:r>
      <w:proofErr w:type="gramStart"/>
      <w:r w:rsidRPr="00CA7AB8">
        <w:rPr>
          <w:rStyle w:val="af"/>
          <w:color w:val="auto"/>
          <w:sz w:val="28"/>
          <w:szCs w:val="28"/>
        </w:rPr>
        <w:t>намеченного</w:t>
      </w:r>
      <w:proofErr w:type="gramEnd"/>
      <w:r w:rsidRPr="00492715">
        <w:rPr>
          <w:rStyle w:val="af"/>
          <w:sz w:val="28"/>
          <w:szCs w:val="28"/>
        </w:rPr>
        <w:t>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42"/>
        </w:tabs>
        <w:spacing w:before="0" w:after="0" w:line="322" w:lineRule="exact"/>
        <w:ind w:left="6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охват детей дошкольными образовательными учреждениями: в </w:t>
      </w:r>
      <w:r w:rsidR="00387062" w:rsidRPr="00492715">
        <w:rPr>
          <w:sz w:val="28"/>
          <w:szCs w:val="28"/>
        </w:rPr>
        <w:t>201</w:t>
      </w:r>
      <w:r w:rsidR="00FF7A6A">
        <w:rPr>
          <w:sz w:val="28"/>
          <w:szCs w:val="28"/>
          <w:lang w:val="ru-RU"/>
        </w:rPr>
        <w:t>2</w:t>
      </w:r>
      <w:r w:rsidRPr="00492715">
        <w:rPr>
          <w:sz w:val="28"/>
          <w:szCs w:val="28"/>
        </w:rPr>
        <w:t xml:space="preserve"> г.- </w:t>
      </w:r>
      <w:r w:rsidR="00DA6B15">
        <w:rPr>
          <w:sz w:val="28"/>
          <w:szCs w:val="28"/>
          <w:lang w:val="ru-RU"/>
        </w:rPr>
        <w:t xml:space="preserve">7,9 </w:t>
      </w:r>
      <w:r w:rsidRPr="00492715">
        <w:rPr>
          <w:sz w:val="28"/>
          <w:szCs w:val="28"/>
        </w:rPr>
        <w:t>%, в 201</w:t>
      </w:r>
      <w:r w:rsidR="00FF7A6A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г.- </w:t>
      </w:r>
      <w:r w:rsidR="00FF7A6A">
        <w:rPr>
          <w:sz w:val="28"/>
          <w:szCs w:val="28"/>
          <w:lang w:val="ru-RU"/>
        </w:rPr>
        <w:t>8,5</w:t>
      </w:r>
      <w:r w:rsidRPr="00492715">
        <w:rPr>
          <w:sz w:val="28"/>
          <w:szCs w:val="28"/>
        </w:rPr>
        <w:t xml:space="preserve">%, в </w:t>
      </w:r>
      <w:r w:rsidR="00387062" w:rsidRPr="00492715">
        <w:rPr>
          <w:sz w:val="28"/>
          <w:szCs w:val="28"/>
        </w:rPr>
        <w:t>201</w:t>
      </w:r>
      <w:r w:rsidR="00FF7A6A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 г.- </w:t>
      </w:r>
      <w:r w:rsidR="00FF7A6A">
        <w:rPr>
          <w:sz w:val="28"/>
          <w:szCs w:val="28"/>
          <w:lang w:val="ru-RU"/>
        </w:rPr>
        <w:t>9,3</w:t>
      </w:r>
      <w:r w:rsidRPr="00492715">
        <w:rPr>
          <w:sz w:val="28"/>
          <w:szCs w:val="28"/>
        </w:rPr>
        <w:t xml:space="preserve">%, в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г. - </w:t>
      </w:r>
      <w:r w:rsidR="00FF7A6A">
        <w:rPr>
          <w:sz w:val="28"/>
          <w:szCs w:val="28"/>
          <w:lang w:val="ru-RU"/>
        </w:rPr>
        <w:t>10</w:t>
      </w:r>
      <w:r w:rsidRPr="00492715">
        <w:rPr>
          <w:sz w:val="28"/>
          <w:szCs w:val="28"/>
        </w:rPr>
        <w:t>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6"/>
        </w:tabs>
        <w:spacing w:before="0" w:after="0" w:line="322" w:lineRule="exact"/>
        <w:ind w:left="6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доля обучающихся, доставляемых к месту учёбы школьными автобусами (от числа нуждающихся): в </w:t>
      </w:r>
      <w:r w:rsidR="00387062" w:rsidRPr="00492715">
        <w:rPr>
          <w:sz w:val="28"/>
          <w:szCs w:val="28"/>
        </w:rPr>
        <w:t>201</w:t>
      </w:r>
      <w:r w:rsidR="00FF7A6A">
        <w:rPr>
          <w:sz w:val="28"/>
          <w:szCs w:val="28"/>
          <w:lang w:val="ru-RU"/>
        </w:rPr>
        <w:t>2</w:t>
      </w:r>
      <w:r w:rsidRPr="00492715">
        <w:rPr>
          <w:sz w:val="28"/>
          <w:szCs w:val="28"/>
        </w:rPr>
        <w:t xml:space="preserve"> г.- 100%, в 201</w:t>
      </w:r>
      <w:r w:rsidR="00FF7A6A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г.- 100%,в </w:t>
      </w:r>
      <w:r w:rsidR="00387062" w:rsidRPr="00492715">
        <w:rPr>
          <w:sz w:val="28"/>
          <w:szCs w:val="28"/>
        </w:rPr>
        <w:t>201</w:t>
      </w:r>
      <w:r w:rsidR="00FF7A6A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 г.- 100%, в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>г. - 100%;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42"/>
        </w:tabs>
        <w:spacing w:before="0" w:after="0" w:line="322" w:lineRule="exact"/>
        <w:ind w:left="6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доля педагогических работников, систематически использующих современные педагогические технологии, в том числе ИКТ: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>г.- 29 %, 201</w:t>
      </w:r>
      <w:r w:rsidR="00FF7A6A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г.- 38 %, </w:t>
      </w:r>
      <w:r w:rsidR="00387062" w:rsidRPr="00492715">
        <w:rPr>
          <w:sz w:val="28"/>
          <w:szCs w:val="28"/>
        </w:rPr>
        <w:t>201</w:t>
      </w:r>
      <w:r w:rsidR="00FF7A6A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 г.- 40 %, в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>г. - 4</w:t>
      </w:r>
      <w:r w:rsidR="00FF7A6A">
        <w:rPr>
          <w:sz w:val="28"/>
          <w:szCs w:val="28"/>
          <w:lang w:val="ru-RU"/>
        </w:rPr>
        <w:t>5</w:t>
      </w:r>
      <w:r w:rsidRPr="00492715">
        <w:rPr>
          <w:sz w:val="28"/>
          <w:szCs w:val="28"/>
        </w:rPr>
        <w:t>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49"/>
        </w:tabs>
        <w:spacing w:before="0" w:after="0" w:line="322" w:lineRule="exact"/>
        <w:ind w:left="6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доля общеобразовательных школ, имеющих современную учебно - лабораторную и компьютерную базу: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>г.- 73,3 %, 201</w:t>
      </w:r>
      <w:r w:rsidR="00FD7BB6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г.- 81,3 %,</w:t>
      </w:r>
      <w:r w:rsidR="00387062" w:rsidRPr="00492715">
        <w:rPr>
          <w:sz w:val="28"/>
          <w:szCs w:val="28"/>
        </w:rPr>
        <w:t>201</w:t>
      </w:r>
      <w:r w:rsidR="00FD7BB6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г.- 85 %, в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>г. - 85%;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86"/>
        </w:tabs>
        <w:spacing w:before="0" w:after="0" w:line="322" w:lineRule="exact"/>
        <w:ind w:left="6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увеличение доли образовательных учреждений, в которых эффективно функционируют органы государственно-общественного самоуправления образованием, до 100 %;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2"/>
        </w:tabs>
        <w:spacing w:before="0" w:after="0" w:line="322" w:lineRule="exact"/>
        <w:ind w:left="6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перевод 100% муниципальных образовательных учреждений, находящихся на территории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 xml:space="preserve">района, и муниципальных образовательных учреждений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 xml:space="preserve">района на нормативно - </w:t>
      </w:r>
      <w:proofErr w:type="spellStart"/>
      <w:r w:rsidRPr="00492715">
        <w:rPr>
          <w:sz w:val="28"/>
          <w:szCs w:val="28"/>
        </w:rPr>
        <w:t>подушевое</w:t>
      </w:r>
      <w:proofErr w:type="spellEnd"/>
      <w:r w:rsidRPr="00492715">
        <w:rPr>
          <w:sz w:val="28"/>
          <w:szCs w:val="28"/>
        </w:rPr>
        <w:t xml:space="preserve"> финансирование; </w:t>
      </w:r>
      <w:proofErr w:type="gramStart"/>
      <w:r w:rsidRPr="00492715">
        <w:rPr>
          <w:sz w:val="28"/>
          <w:szCs w:val="28"/>
        </w:rPr>
        <w:t>-о</w:t>
      </w:r>
      <w:proofErr w:type="gramEnd"/>
      <w:r w:rsidRPr="00492715">
        <w:rPr>
          <w:sz w:val="28"/>
          <w:szCs w:val="28"/>
        </w:rPr>
        <w:t>хват детей горячим питанием в 201</w:t>
      </w:r>
      <w:r w:rsidR="004B7A84">
        <w:rPr>
          <w:sz w:val="28"/>
          <w:szCs w:val="28"/>
          <w:lang w:val="ru-RU"/>
        </w:rPr>
        <w:t>2</w:t>
      </w:r>
      <w:r w:rsidRPr="00492715">
        <w:rPr>
          <w:sz w:val="28"/>
          <w:szCs w:val="28"/>
        </w:rPr>
        <w:t xml:space="preserve"> году- 100%, в </w:t>
      </w:r>
      <w:r w:rsidR="00387062" w:rsidRPr="00492715">
        <w:rPr>
          <w:sz w:val="28"/>
          <w:szCs w:val="28"/>
        </w:rPr>
        <w:t>201</w:t>
      </w:r>
      <w:r w:rsidR="004B7A84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году- 100%,в </w:t>
      </w:r>
      <w:r w:rsidR="0032175E" w:rsidRPr="00492715">
        <w:rPr>
          <w:sz w:val="28"/>
          <w:szCs w:val="28"/>
        </w:rPr>
        <w:t>201</w:t>
      </w:r>
      <w:r w:rsidR="004B7A84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 году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39"/>
        </w:tabs>
        <w:spacing w:before="0" w:after="0" w:line="322" w:lineRule="exact"/>
        <w:ind w:lef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100%;</w:t>
      </w:r>
    </w:p>
    <w:p w:rsidR="00D81027" w:rsidRPr="00492715" w:rsidRDefault="002158B1">
      <w:pPr>
        <w:pStyle w:val="34"/>
        <w:keepNext/>
        <w:keepLines/>
        <w:shd w:val="clear" w:color="auto" w:fill="auto"/>
        <w:spacing w:before="0" w:after="66" w:line="270" w:lineRule="exact"/>
        <w:ind w:left="380"/>
        <w:rPr>
          <w:rFonts w:ascii="Times New Roman" w:hAnsi="Times New Roman" w:cs="Times New Roman"/>
          <w:sz w:val="28"/>
          <w:szCs w:val="28"/>
        </w:rPr>
      </w:pPr>
      <w:bookmarkStart w:id="23" w:name="bookmark35"/>
      <w:r w:rsidRPr="00492715">
        <w:rPr>
          <w:rFonts w:ascii="Times New Roman" w:hAnsi="Times New Roman" w:cs="Times New Roman"/>
          <w:sz w:val="28"/>
          <w:szCs w:val="28"/>
        </w:rPr>
        <w:t>7. Развитие рынка труда, социальное партнерство, охрана труда</w:t>
      </w:r>
      <w:bookmarkEnd w:id="23"/>
    </w:p>
    <w:p w:rsidR="00D81027" w:rsidRPr="00492715" w:rsidRDefault="002158B1">
      <w:pPr>
        <w:pStyle w:val="42"/>
        <w:keepNext/>
        <w:keepLines/>
        <w:shd w:val="clear" w:color="auto" w:fill="auto"/>
        <w:ind w:left="60"/>
        <w:jc w:val="both"/>
        <w:rPr>
          <w:sz w:val="28"/>
          <w:szCs w:val="28"/>
        </w:rPr>
      </w:pPr>
      <w:bookmarkStart w:id="24" w:name="bookmark36"/>
      <w:r w:rsidRPr="00492715">
        <w:rPr>
          <w:sz w:val="28"/>
          <w:szCs w:val="28"/>
        </w:rPr>
        <w:t>Проблемы:</w:t>
      </w:r>
      <w:bookmarkEnd w:id="24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4"/>
        </w:tabs>
        <w:spacing w:before="0" w:after="0" w:line="322" w:lineRule="exact"/>
        <w:ind w:lef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несбалансированность спроса и предложения рабочей силы;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4"/>
        </w:tabs>
        <w:spacing w:before="0" w:after="0" w:line="322" w:lineRule="exact"/>
        <w:ind w:lef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деформация системы трудовых отношений;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8"/>
        </w:tabs>
        <w:spacing w:before="0" w:after="0" w:line="322" w:lineRule="exact"/>
        <w:ind w:lef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сокращение рабочих мест;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9"/>
        </w:tabs>
        <w:spacing w:before="0" w:after="0" w:line="322" w:lineRule="exact"/>
        <w:ind w:lef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ухудшение качественных характеристик системы рабочих мест;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86"/>
        </w:tabs>
        <w:spacing w:before="0" w:after="0" w:line="322" w:lineRule="exact"/>
        <w:ind w:left="60" w:right="60" w:firstLine="0"/>
        <w:jc w:val="both"/>
        <w:rPr>
          <w:sz w:val="28"/>
          <w:szCs w:val="28"/>
        </w:rPr>
      </w:pPr>
      <w:proofErr w:type="gramStart"/>
      <w:r w:rsidRPr="00492715">
        <w:rPr>
          <w:sz w:val="28"/>
          <w:szCs w:val="28"/>
        </w:rPr>
        <w:t>недостаточная</w:t>
      </w:r>
      <w:proofErr w:type="gramEnd"/>
      <w:r w:rsidRPr="00492715">
        <w:rPr>
          <w:sz w:val="28"/>
          <w:szCs w:val="28"/>
        </w:rPr>
        <w:t xml:space="preserve"> </w:t>
      </w:r>
      <w:proofErr w:type="spellStart"/>
      <w:r w:rsidRPr="00492715">
        <w:rPr>
          <w:sz w:val="28"/>
          <w:szCs w:val="28"/>
        </w:rPr>
        <w:t>адаптированность</w:t>
      </w:r>
      <w:proofErr w:type="spellEnd"/>
      <w:r w:rsidRPr="00492715">
        <w:rPr>
          <w:sz w:val="28"/>
          <w:szCs w:val="28"/>
        </w:rPr>
        <w:t xml:space="preserve"> системы профессионального образования к потребностям экономики;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8"/>
        </w:tabs>
        <w:spacing w:before="0" w:after="0" w:line="322" w:lineRule="exact"/>
        <w:ind w:lef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относительно низкий уровень заработной платы;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11"/>
        </w:tabs>
        <w:spacing w:before="0" w:after="0" w:line="322" w:lineRule="exact"/>
        <w:ind w:left="6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остается чрезвычайно сложным трудоустройство ряда социальн</w:t>
      </w:r>
      <w:proofErr w:type="gramStart"/>
      <w:r w:rsidRPr="00492715">
        <w:rPr>
          <w:sz w:val="28"/>
          <w:szCs w:val="28"/>
        </w:rPr>
        <w:t>о-</w:t>
      </w:r>
      <w:proofErr w:type="gramEnd"/>
      <w:r w:rsidRPr="00492715">
        <w:rPr>
          <w:sz w:val="28"/>
          <w:szCs w:val="28"/>
        </w:rPr>
        <w:t xml:space="preserve"> демографических групп: молодежи, инвалидов, отдельных категорий женского населения, населения </w:t>
      </w:r>
      <w:proofErr w:type="spellStart"/>
      <w:r w:rsidRPr="00492715">
        <w:rPr>
          <w:sz w:val="28"/>
          <w:szCs w:val="28"/>
        </w:rPr>
        <w:t>предпенсионного</w:t>
      </w:r>
      <w:proofErr w:type="spellEnd"/>
      <w:r w:rsidRPr="00492715">
        <w:rPr>
          <w:sz w:val="28"/>
          <w:szCs w:val="28"/>
        </w:rPr>
        <w:t xml:space="preserve"> возраста;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неполное выполнение обязательств коллективных договоров;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нарушения трудового законодательства;</w:t>
      </w:r>
    </w:p>
    <w:p w:rsidR="00006901" w:rsidRPr="00006901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55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старение основных производственных фондов, их моральный и физический износ, тем самым </w:t>
      </w:r>
      <w:proofErr w:type="gramStart"/>
      <w:r w:rsidRPr="00492715">
        <w:rPr>
          <w:sz w:val="28"/>
          <w:szCs w:val="28"/>
        </w:rPr>
        <w:t>не соответствие</w:t>
      </w:r>
      <w:proofErr w:type="gramEnd"/>
      <w:r w:rsidRPr="00492715">
        <w:rPr>
          <w:sz w:val="28"/>
          <w:szCs w:val="28"/>
        </w:rPr>
        <w:t xml:space="preserve"> требованиям по безопасному ведению работ; 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55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-низкое качество обучения и проверки знаний по общим вопросам охраны труда. </w:t>
      </w:r>
      <w:r w:rsidRPr="00492715">
        <w:rPr>
          <w:rStyle w:val="af0"/>
          <w:sz w:val="28"/>
          <w:szCs w:val="28"/>
        </w:rPr>
        <w:t>Основные задачи: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обеспечение сбалансированности спроса и предложения рабочей силы;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кадрового потенциала;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социальная адаптация безработных на рынке труда;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осуществление мероприятий по стимулированию экономической активности не занятых граждан, в том числе испытывающих трудности в поиске работы;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социальная поддержка безработных граждан;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отработка механизма взаимодействия службы занятости с муниципальными органами по привлечению средств на организацию временной занятости населения;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10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трудоустройство выпускников начального, среднего и высшего профессионального образования;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разработка и реализация мер, направленных на повышение уровня заработной платы;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совершенствовать систему социального партнерства в районе;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99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предоставление социальных гарантий работникам организаций через коллективные договора;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увеличение коллективных договоров в организациях и предприятиях, особенно сельскохозяйственного направления и организациях малого и среднего бизнеса;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снижение уровня производственного травматизма и </w:t>
      </w:r>
      <w:proofErr w:type="spellStart"/>
      <w:r w:rsidRPr="00492715">
        <w:rPr>
          <w:sz w:val="28"/>
          <w:szCs w:val="28"/>
        </w:rPr>
        <w:t>проф</w:t>
      </w:r>
      <w:proofErr w:type="gramStart"/>
      <w:r w:rsidRPr="00492715">
        <w:rPr>
          <w:sz w:val="28"/>
          <w:szCs w:val="28"/>
        </w:rPr>
        <w:t>.з</w:t>
      </w:r>
      <w:proofErr w:type="gramEnd"/>
      <w:r w:rsidRPr="00492715">
        <w:rPr>
          <w:sz w:val="28"/>
          <w:szCs w:val="28"/>
        </w:rPr>
        <w:t>аболеваемости</w:t>
      </w:r>
      <w:proofErr w:type="spellEnd"/>
      <w:r w:rsidRPr="00492715">
        <w:rPr>
          <w:sz w:val="28"/>
          <w:szCs w:val="28"/>
        </w:rPr>
        <w:t>, путем использования квалифицированных и обученных рабочих кадров, исправной техники и механизмов;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46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провести аттестацию рабочих мест по условиям труда в организациях.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25" w:name="bookmark37"/>
      <w:r w:rsidRPr="00492715">
        <w:rPr>
          <w:sz w:val="28"/>
          <w:szCs w:val="28"/>
        </w:rPr>
        <w:t>Приоритетные направления:</w:t>
      </w:r>
      <w:bookmarkEnd w:id="25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эффективной системы управления и охраны труда;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обеспечение сбалансированности спроса и предложения рабочей силы;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кадрового потенциала;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социальная адаптация безработных на рынке труда;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46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осуществление мероприятий по стимулированию экономической активности незанятых граждан, в том числе испытывающих трудности в поиске работы;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социальная поддержка безработных граждан;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взаимодействие с работодателями по сбору информации о вакантных местах;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повышение территориальной мобильности рабочей силы;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социальная поддержка безработных;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322" w:lineRule="exact"/>
        <w:ind w:left="2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организация общественных работ, использование возможностей временной занятости;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поддержка всех форм малого предпринимательства и самозанятости населения.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160"/>
        <w:jc w:val="both"/>
        <w:rPr>
          <w:sz w:val="28"/>
          <w:szCs w:val="28"/>
        </w:rPr>
      </w:pPr>
      <w:bookmarkStart w:id="26" w:name="bookmark38"/>
      <w:r w:rsidRPr="00492715">
        <w:rPr>
          <w:sz w:val="28"/>
          <w:szCs w:val="28"/>
        </w:rPr>
        <w:t>Механизм реализации:</w:t>
      </w:r>
      <w:bookmarkEnd w:id="26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29"/>
        </w:tabs>
        <w:spacing w:before="0" w:after="0" w:line="322" w:lineRule="exact"/>
        <w:ind w:left="16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реализация программы «Содействие занятости населения </w:t>
      </w:r>
      <w:r w:rsidR="00EF7120">
        <w:rPr>
          <w:sz w:val="28"/>
          <w:szCs w:val="28"/>
          <w:lang w:val="ru-RU"/>
        </w:rPr>
        <w:t>в</w:t>
      </w:r>
      <w:r w:rsidR="00006901">
        <w:rPr>
          <w:sz w:val="28"/>
          <w:szCs w:val="28"/>
          <w:lang w:val="ru-RU"/>
        </w:rPr>
        <w:t xml:space="preserve"> Ножай-Юртовском районе</w:t>
      </w:r>
      <w:r w:rsidRPr="00492715">
        <w:rPr>
          <w:sz w:val="28"/>
          <w:szCs w:val="28"/>
        </w:rPr>
        <w:t xml:space="preserve"> на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>-</w:t>
      </w:r>
      <w:r w:rsidR="00387062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гг.»</w:t>
      </w:r>
    </w:p>
    <w:p w:rsidR="00D81027" w:rsidRPr="00492715" w:rsidRDefault="00EF7120">
      <w:pPr>
        <w:pStyle w:val="5"/>
        <w:numPr>
          <w:ilvl w:val="0"/>
          <w:numId w:val="4"/>
        </w:numPr>
        <w:shd w:val="clear" w:color="auto" w:fill="auto"/>
        <w:tabs>
          <w:tab w:val="left" w:pos="597"/>
        </w:tabs>
        <w:spacing w:before="0" w:after="0" w:line="322" w:lineRule="exact"/>
        <w:ind w:left="160" w:right="4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Реализация мероприятий в рамках</w:t>
      </w:r>
      <w:r w:rsidRPr="00EF7120">
        <w:t xml:space="preserve"> </w:t>
      </w:r>
      <w:r>
        <w:t>Программы дополнительных мер по снижению напряженности на рынке труда Чеченской Республики в 2012 году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58"/>
        </w:tabs>
        <w:spacing w:before="0" w:after="0" w:line="322" w:lineRule="exact"/>
        <w:ind w:left="16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выработка согласованной политики правового регулирования социальн</w:t>
      </w:r>
      <w:proofErr w:type="gramStart"/>
      <w:r w:rsidRPr="00492715">
        <w:rPr>
          <w:sz w:val="28"/>
          <w:szCs w:val="28"/>
        </w:rPr>
        <w:t>о-</w:t>
      </w:r>
      <w:proofErr w:type="gramEnd"/>
      <w:r w:rsidRPr="00492715">
        <w:rPr>
          <w:sz w:val="28"/>
          <w:szCs w:val="28"/>
        </w:rPr>
        <w:t xml:space="preserve"> трудовых отношений на всех уровнях;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43"/>
        </w:tabs>
        <w:spacing w:before="0" w:after="0" w:line="322" w:lineRule="exact"/>
        <w:ind w:left="16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 целью развития социально-трудовых отношений на территории района продолжить проведение конкурса «За высокую социальную эффективность и развитие социального партнёрства» в 2012-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гг.;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52"/>
        </w:tabs>
        <w:spacing w:before="0" w:after="0" w:line="322" w:lineRule="exact"/>
        <w:ind w:left="16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продолжить проведение конкурса на лучшую организацию работы по охране труда среди предприятий всех форм собственности в 2012-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гг.;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86"/>
        </w:tabs>
        <w:spacing w:before="0" w:after="0" w:line="322" w:lineRule="exact"/>
        <w:ind w:left="16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организация и проведение семинаров по вопросам охраны труда и технике безопасности с руководителями и специалистами предприятий и организаций;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0" w:line="322" w:lineRule="exact"/>
        <w:ind w:left="16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разработка программы по улучшению условий и охраны труда в районе до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95"/>
        </w:tabs>
        <w:spacing w:before="0" w:after="0" w:line="322" w:lineRule="exact"/>
        <w:ind w:left="160" w:right="100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снизить уровень зарегистрированной безработицы в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году до </w:t>
      </w:r>
      <w:r w:rsidR="00006901">
        <w:rPr>
          <w:sz w:val="28"/>
          <w:szCs w:val="28"/>
          <w:lang w:val="ru-RU"/>
        </w:rPr>
        <w:t>6</w:t>
      </w:r>
      <w:r w:rsidRPr="00492715">
        <w:rPr>
          <w:sz w:val="28"/>
          <w:szCs w:val="28"/>
        </w:rPr>
        <w:t xml:space="preserve">%. </w:t>
      </w:r>
      <w:r w:rsidRPr="00492715">
        <w:rPr>
          <w:rStyle w:val="af1"/>
          <w:sz w:val="28"/>
          <w:szCs w:val="28"/>
        </w:rPr>
        <w:t>Критерии реализации намеченного: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43"/>
        </w:tabs>
        <w:spacing w:before="0" w:after="0" w:line="322" w:lineRule="exact"/>
        <w:ind w:left="16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уровень зарегистрированной безработицы: в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 xml:space="preserve"> году </w:t>
      </w:r>
      <w:r w:rsidR="00473E2E">
        <w:rPr>
          <w:sz w:val="28"/>
          <w:szCs w:val="28"/>
        </w:rPr>
        <w:t>–</w:t>
      </w:r>
      <w:r w:rsidRPr="00492715">
        <w:rPr>
          <w:sz w:val="28"/>
          <w:szCs w:val="28"/>
        </w:rPr>
        <w:t xml:space="preserve"> </w:t>
      </w:r>
      <w:r w:rsidR="00473E2E">
        <w:rPr>
          <w:sz w:val="28"/>
          <w:szCs w:val="28"/>
          <w:lang w:val="ru-RU"/>
        </w:rPr>
        <w:t>20,5</w:t>
      </w:r>
      <w:r w:rsidRPr="00492715">
        <w:rPr>
          <w:sz w:val="28"/>
          <w:szCs w:val="28"/>
        </w:rPr>
        <w:t xml:space="preserve">%; в </w:t>
      </w:r>
      <w:r w:rsidR="00387062" w:rsidRPr="00492715">
        <w:rPr>
          <w:sz w:val="28"/>
          <w:szCs w:val="28"/>
        </w:rPr>
        <w:t>201</w:t>
      </w:r>
      <w:r w:rsidR="00473E2E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году </w:t>
      </w:r>
      <w:r w:rsidR="00473E2E">
        <w:rPr>
          <w:sz w:val="28"/>
          <w:szCs w:val="28"/>
        </w:rPr>
        <w:t>–</w:t>
      </w:r>
      <w:r w:rsidRPr="00492715">
        <w:rPr>
          <w:sz w:val="28"/>
          <w:szCs w:val="28"/>
        </w:rPr>
        <w:t xml:space="preserve"> </w:t>
      </w:r>
      <w:r w:rsidR="00473E2E">
        <w:rPr>
          <w:sz w:val="28"/>
          <w:szCs w:val="28"/>
          <w:lang w:val="ru-RU"/>
        </w:rPr>
        <w:t>19,2</w:t>
      </w:r>
      <w:r w:rsidRPr="00492715">
        <w:rPr>
          <w:sz w:val="28"/>
          <w:szCs w:val="28"/>
        </w:rPr>
        <w:t>%; в 201</w:t>
      </w:r>
      <w:r w:rsidR="00C160DC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 году - </w:t>
      </w:r>
      <w:r w:rsidR="00473E2E">
        <w:rPr>
          <w:sz w:val="28"/>
          <w:szCs w:val="28"/>
          <w:lang w:val="ru-RU"/>
        </w:rPr>
        <w:t>17</w:t>
      </w:r>
      <w:r w:rsidRPr="00492715">
        <w:rPr>
          <w:sz w:val="28"/>
          <w:szCs w:val="28"/>
        </w:rPr>
        <w:t xml:space="preserve">%; в </w:t>
      </w:r>
      <w:r w:rsidR="00387062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году - </w:t>
      </w:r>
      <w:r w:rsidR="00473E2E">
        <w:rPr>
          <w:sz w:val="28"/>
          <w:szCs w:val="28"/>
          <w:lang w:val="ru-RU"/>
        </w:rPr>
        <w:t>11</w:t>
      </w:r>
      <w:r w:rsidRPr="00492715">
        <w:rPr>
          <w:sz w:val="28"/>
          <w:szCs w:val="28"/>
        </w:rPr>
        <w:t xml:space="preserve">%; 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86"/>
        </w:tabs>
        <w:spacing w:before="0" w:after="0" w:line="322" w:lineRule="exact"/>
        <w:ind w:left="160" w:right="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уровень общей безработицы: в 2012 году </w:t>
      </w:r>
      <w:r w:rsidR="00473E2E">
        <w:rPr>
          <w:sz w:val="28"/>
          <w:szCs w:val="28"/>
        </w:rPr>
        <w:t>–</w:t>
      </w:r>
      <w:r w:rsidRPr="00492715">
        <w:rPr>
          <w:sz w:val="28"/>
          <w:szCs w:val="28"/>
        </w:rPr>
        <w:t xml:space="preserve"> </w:t>
      </w:r>
      <w:r w:rsidR="00473E2E">
        <w:rPr>
          <w:sz w:val="28"/>
          <w:szCs w:val="28"/>
          <w:lang w:val="ru-RU"/>
        </w:rPr>
        <w:t>73,3</w:t>
      </w:r>
      <w:r w:rsidRPr="00492715">
        <w:rPr>
          <w:sz w:val="28"/>
          <w:szCs w:val="28"/>
        </w:rPr>
        <w:t xml:space="preserve">%; в </w:t>
      </w:r>
      <w:r w:rsidR="00387062" w:rsidRPr="00492715">
        <w:rPr>
          <w:sz w:val="28"/>
          <w:szCs w:val="28"/>
        </w:rPr>
        <w:t>201</w:t>
      </w:r>
      <w:r w:rsidR="00473E2E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году — </w:t>
      </w:r>
      <w:r w:rsidR="00473E2E">
        <w:rPr>
          <w:sz w:val="28"/>
          <w:szCs w:val="28"/>
          <w:lang w:val="ru-RU"/>
        </w:rPr>
        <w:t>66,5</w:t>
      </w:r>
      <w:r w:rsidRPr="00492715">
        <w:rPr>
          <w:sz w:val="28"/>
          <w:szCs w:val="28"/>
        </w:rPr>
        <w:t xml:space="preserve">%; в </w:t>
      </w:r>
      <w:r w:rsidR="00473E2E">
        <w:rPr>
          <w:sz w:val="28"/>
          <w:szCs w:val="28"/>
          <w:lang w:val="ru-RU"/>
        </w:rPr>
        <w:t>2</w:t>
      </w:r>
      <w:r w:rsidRPr="00492715">
        <w:rPr>
          <w:sz w:val="28"/>
          <w:szCs w:val="28"/>
        </w:rPr>
        <w:t xml:space="preserve">014 году — </w:t>
      </w:r>
      <w:r w:rsidR="00473E2E">
        <w:rPr>
          <w:sz w:val="28"/>
          <w:szCs w:val="28"/>
          <w:lang w:val="ru-RU"/>
        </w:rPr>
        <w:t>60,0</w:t>
      </w:r>
      <w:r w:rsidRPr="00492715">
        <w:rPr>
          <w:sz w:val="28"/>
          <w:szCs w:val="28"/>
        </w:rPr>
        <w:t>%;</w:t>
      </w:r>
      <w:r w:rsidR="00473E2E">
        <w:rPr>
          <w:sz w:val="28"/>
          <w:szCs w:val="28"/>
          <w:lang w:val="ru-RU"/>
        </w:rPr>
        <w:t>в 2015году -48%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0" w:line="322" w:lineRule="exact"/>
        <w:ind w:left="1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снижение напряжённости рынка труда;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9"/>
          <w:tab w:val="left" w:leader="underscore" w:pos="4355"/>
          <w:tab w:val="left" w:leader="underscore" w:pos="5478"/>
          <w:tab w:val="left" w:leader="underscore" w:pos="6582"/>
          <w:tab w:val="left" w:leader="underscore" w:pos="7682"/>
          <w:tab w:val="left" w:leader="underscore" w:pos="8781"/>
          <w:tab w:val="left" w:leader="underscore" w:pos="9784"/>
        </w:tabs>
        <w:spacing w:before="0" w:after="0" w:line="322" w:lineRule="exact"/>
        <w:ind w:left="160" w:firstLine="0"/>
        <w:jc w:val="both"/>
        <w:rPr>
          <w:sz w:val="28"/>
          <w:szCs w:val="28"/>
        </w:rPr>
      </w:pPr>
      <w:r w:rsidRPr="00492715">
        <w:rPr>
          <w:rStyle w:val="43"/>
          <w:sz w:val="28"/>
          <w:szCs w:val="28"/>
        </w:rPr>
        <w:t>улучшение показателей:</w:t>
      </w:r>
      <w:r w:rsidRPr="00492715">
        <w:rPr>
          <w:sz w:val="28"/>
          <w:szCs w:val="28"/>
        </w:rPr>
        <w:tab/>
      </w:r>
      <w:r w:rsidRPr="00492715">
        <w:rPr>
          <w:sz w:val="28"/>
          <w:szCs w:val="28"/>
        </w:rPr>
        <w:tab/>
      </w:r>
      <w:r w:rsidRPr="00492715">
        <w:rPr>
          <w:sz w:val="28"/>
          <w:szCs w:val="28"/>
        </w:rPr>
        <w:tab/>
      </w:r>
      <w:r w:rsidRPr="00492715">
        <w:rPr>
          <w:sz w:val="28"/>
          <w:szCs w:val="28"/>
        </w:rPr>
        <w:tab/>
      </w:r>
      <w:r w:rsidRPr="00492715">
        <w:rPr>
          <w:sz w:val="28"/>
          <w:szCs w:val="28"/>
        </w:rPr>
        <w:tab/>
      </w:r>
      <w:r w:rsidRPr="00492715">
        <w:rPr>
          <w:sz w:val="28"/>
          <w:szCs w:val="28"/>
        </w:rPr>
        <w:tab/>
      </w:r>
    </w:p>
    <w:p w:rsidR="00EF7120" w:rsidRDefault="00EF7120" w:rsidP="00EF7120">
      <w:pPr>
        <w:pStyle w:val="a8"/>
        <w:shd w:val="clear" w:color="auto" w:fill="auto"/>
        <w:tabs>
          <w:tab w:val="left" w:pos="149"/>
        </w:tabs>
        <w:spacing w:line="270" w:lineRule="exact"/>
        <w:rPr>
          <w:sz w:val="28"/>
          <w:szCs w:val="28"/>
          <w:lang w:val="ru-RU"/>
        </w:rPr>
      </w:pPr>
    </w:p>
    <w:p w:rsidR="00EF7120" w:rsidRPr="00492715" w:rsidRDefault="00EF7120" w:rsidP="00EF7120">
      <w:pPr>
        <w:pStyle w:val="a8"/>
        <w:shd w:val="clear" w:color="auto" w:fill="auto"/>
        <w:tabs>
          <w:tab w:val="left" w:pos="149"/>
        </w:tabs>
        <w:spacing w:line="270" w:lineRule="exact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Pr="00492715">
        <w:rPr>
          <w:sz w:val="28"/>
          <w:szCs w:val="28"/>
        </w:rPr>
        <w:t>улучшение социальной защищенности работников;</w:t>
      </w:r>
    </w:p>
    <w:p w:rsidR="00EF7120" w:rsidRPr="00492715" w:rsidRDefault="00EF7120" w:rsidP="00EF7120">
      <w:pPr>
        <w:pStyle w:val="a8"/>
        <w:shd w:val="clear" w:color="auto" w:fill="auto"/>
        <w:tabs>
          <w:tab w:val="left" w:pos="158"/>
        </w:tabs>
        <w:spacing w:line="270" w:lineRule="exact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Pr="00492715">
        <w:rPr>
          <w:sz w:val="28"/>
          <w:szCs w:val="28"/>
        </w:rPr>
        <w:t>обеспечение гарантий государства в сфере труда;</w:t>
      </w:r>
    </w:p>
    <w:p w:rsidR="00D81027" w:rsidRPr="00492715" w:rsidRDefault="00EF7120" w:rsidP="00EF7120">
      <w:pPr>
        <w:pStyle w:val="5"/>
        <w:shd w:val="clear" w:color="auto" w:fill="auto"/>
        <w:tabs>
          <w:tab w:val="left" w:pos="169"/>
        </w:tabs>
        <w:spacing w:before="0" w:after="0" w:line="317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2158B1" w:rsidRPr="00492715">
        <w:rPr>
          <w:sz w:val="28"/>
          <w:szCs w:val="28"/>
        </w:rPr>
        <w:t xml:space="preserve">рост заработной платы в организациях района до </w:t>
      </w:r>
      <w:r w:rsidR="0032175E" w:rsidRPr="00492715">
        <w:rPr>
          <w:sz w:val="28"/>
          <w:szCs w:val="28"/>
        </w:rPr>
        <w:t>2015</w:t>
      </w:r>
      <w:r w:rsidR="002158B1" w:rsidRPr="00492715">
        <w:rPr>
          <w:sz w:val="28"/>
          <w:szCs w:val="28"/>
        </w:rPr>
        <w:t xml:space="preserve">г. на </w:t>
      </w:r>
      <w:r>
        <w:rPr>
          <w:sz w:val="28"/>
          <w:szCs w:val="28"/>
          <w:lang w:val="ru-RU"/>
        </w:rPr>
        <w:t>22</w:t>
      </w:r>
      <w:r w:rsidR="002158B1" w:rsidRPr="00492715">
        <w:rPr>
          <w:sz w:val="28"/>
          <w:szCs w:val="28"/>
        </w:rPr>
        <w:t>,4%;</w:t>
      </w:r>
    </w:p>
    <w:p w:rsidR="00D81027" w:rsidRPr="00492715" w:rsidRDefault="00EF7120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п</w:t>
      </w:r>
      <w:proofErr w:type="spellStart"/>
      <w:r w:rsidR="002158B1" w:rsidRPr="00492715">
        <w:rPr>
          <w:sz w:val="28"/>
          <w:szCs w:val="28"/>
        </w:rPr>
        <w:t>оэтапно</w:t>
      </w:r>
      <w:proofErr w:type="spellEnd"/>
      <w:r>
        <w:rPr>
          <w:sz w:val="28"/>
          <w:szCs w:val="28"/>
          <w:lang w:val="ru-RU"/>
        </w:rPr>
        <w:t>е</w:t>
      </w:r>
      <w:proofErr w:type="gramEnd"/>
      <w:r w:rsidR="002158B1" w:rsidRPr="00492715">
        <w:rPr>
          <w:sz w:val="28"/>
          <w:szCs w:val="28"/>
        </w:rPr>
        <w:t xml:space="preserve"> доведении</w:t>
      </w:r>
      <w:r>
        <w:rPr>
          <w:sz w:val="28"/>
          <w:szCs w:val="28"/>
        </w:rPr>
        <w:t xml:space="preserve"> минимальной заработной платы </w:t>
      </w:r>
      <w:r w:rsidR="002158B1" w:rsidRPr="00492715">
        <w:rPr>
          <w:sz w:val="28"/>
          <w:szCs w:val="28"/>
        </w:rPr>
        <w:t>до уровня прожиточного минимуму</w:t>
      </w:r>
      <w:r>
        <w:rPr>
          <w:sz w:val="28"/>
          <w:szCs w:val="28"/>
          <w:lang w:val="ru-RU"/>
        </w:rPr>
        <w:t xml:space="preserve"> в </w:t>
      </w:r>
      <w:r w:rsidR="002158B1" w:rsidRPr="00492715">
        <w:rPr>
          <w:sz w:val="28"/>
          <w:szCs w:val="28"/>
        </w:rPr>
        <w:t xml:space="preserve"> организациях внебюджетного сектора экономики района;</w:t>
      </w:r>
    </w:p>
    <w:p w:rsidR="00D81027" w:rsidRPr="00492715" w:rsidRDefault="002158B1">
      <w:pPr>
        <w:pStyle w:val="5"/>
        <w:shd w:val="clear" w:color="auto" w:fill="auto"/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-улучшение социальной защищенности работников через коллективные договора;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предотвращение производственного травматизма на производстве;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довести расходование средств на мероприятия по охране труда до 1,5 </w:t>
      </w:r>
      <w:proofErr w:type="spellStart"/>
      <w:r w:rsidRPr="00492715">
        <w:rPr>
          <w:sz w:val="28"/>
          <w:szCs w:val="28"/>
        </w:rPr>
        <w:t>тыс</w:t>
      </w:r>
      <w:proofErr w:type="gramStart"/>
      <w:r w:rsidRPr="00492715">
        <w:rPr>
          <w:sz w:val="28"/>
          <w:szCs w:val="28"/>
        </w:rPr>
        <w:t>.р</w:t>
      </w:r>
      <w:proofErr w:type="gramEnd"/>
      <w:r w:rsidRPr="00492715">
        <w:rPr>
          <w:sz w:val="28"/>
          <w:szCs w:val="28"/>
        </w:rPr>
        <w:t>уб</w:t>
      </w:r>
      <w:proofErr w:type="spellEnd"/>
      <w:r w:rsidRPr="00492715">
        <w:rPr>
          <w:sz w:val="28"/>
          <w:szCs w:val="28"/>
        </w:rPr>
        <w:t>. на человека;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236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проведение аттестации рабочих мест по условиям труда в организациях района по 50 рабочих мест в 201</w:t>
      </w:r>
      <w:r w:rsidR="00CA7AB8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, </w:t>
      </w:r>
      <w:r w:rsidR="00387062" w:rsidRPr="00492715">
        <w:rPr>
          <w:sz w:val="28"/>
          <w:szCs w:val="28"/>
        </w:rPr>
        <w:t>201</w:t>
      </w:r>
      <w:r w:rsidR="00CA7AB8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,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годах.</w:t>
      </w:r>
    </w:p>
    <w:p w:rsidR="00D81027" w:rsidRPr="00CA7AB8" w:rsidRDefault="002158B1">
      <w:pPr>
        <w:pStyle w:val="42"/>
        <w:keepNext/>
        <w:keepLines/>
        <w:shd w:val="clear" w:color="auto" w:fill="auto"/>
        <w:ind w:left="3560"/>
        <w:rPr>
          <w:color w:val="auto"/>
          <w:sz w:val="28"/>
          <w:szCs w:val="28"/>
        </w:rPr>
      </w:pPr>
      <w:bookmarkStart w:id="27" w:name="bookmark39"/>
      <w:r w:rsidRPr="00CA7AB8">
        <w:rPr>
          <w:color w:val="auto"/>
          <w:sz w:val="28"/>
          <w:szCs w:val="28"/>
        </w:rPr>
        <w:lastRenderedPageBreak/>
        <w:t>8. Развитие культуры</w:t>
      </w:r>
      <w:bookmarkEnd w:id="27"/>
    </w:p>
    <w:p w:rsidR="00D81027" w:rsidRPr="00CA7AB8" w:rsidRDefault="002158B1">
      <w:pPr>
        <w:pStyle w:val="42"/>
        <w:keepNext/>
        <w:keepLines/>
        <w:shd w:val="clear" w:color="auto" w:fill="auto"/>
        <w:ind w:left="20"/>
        <w:rPr>
          <w:color w:val="auto"/>
          <w:sz w:val="28"/>
          <w:szCs w:val="28"/>
        </w:rPr>
      </w:pPr>
      <w:bookmarkStart w:id="28" w:name="bookmark40"/>
      <w:r w:rsidRPr="00CA7AB8">
        <w:rPr>
          <w:color w:val="auto"/>
          <w:sz w:val="28"/>
          <w:szCs w:val="28"/>
        </w:rPr>
        <w:t>Проблемы:</w:t>
      </w:r>
      <w:bookmarkEnd w:id="28"/>
    </w:p>
    <w:p w:rsidR="00D81027" w:rsidRPr="00CA7AB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0" w:line="322" w:lineRule="exact"/>
        <w:ind w:left="20" w:right="20" w:firstLine="0"/>
        <w:jc w:val="both"/>
        <w:rPr>
          <w:color w:val="auto"/>
          <w:sz w:val="28"/>
          <w:szCs w:val="28"/>
        </w:rPr>
      </w:pPr>
      <w:r w:rsidRPr="00CA7AB8">
        <w:rPr>
          <w:color w:val="auto"/>
          <w:sz w:val="28"/>
          <w:szCs w:val="28"/>
        </w:rPr>
        <w:t>недостаточный объем финансирования учреждений культуры в вопросах, связанных с ремонтом, реконструкцией, противопожарной безопасностью и техническим оснащением.</w:t>
      </w:r>
    </w:p>
    <w:p w:rsidR="00D81027" w:rsidRPr="00CA7AB8" w:rsidRDefault="002158B1">
      <w:pPr>
        <w:pStyle w:val="42"/>
        <w:keepNext/>
        <w:keepLines/>
        <w:shd w:val="clear" w:color="auto" w:fill="auto"/>
        <w:ind w:left="20"/>
        <w:rPr>
          <w:color w:val="auto"/>
          <w:sz w:val="28"/>
          <w:szCs w:val="28"/>
        </w:rPr>
      </w:pPr>
      <w:bookmarkStart w:id="29" w:name="bookmark41"/>
      <w:r w:rsidRPr="00CA7AB8">
        <w:rPr>
          <w:color w:val="auto"/>
          <w:sz w:val="28"/>
          <w:szCs w:val="28"/>
        </w:rPr>
        <w:t>Основные задачи:</w:t>
      </w:r>
      <w:bookmarkEnd w:id="29"/>
    </w:p>
    <w:p w:rsidR="00D81027" w:rsidRPr="00CA7AB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42"/>
        </w:tabs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</w:rPr>
      </w:pPr>
      <w:r w:rsidRPr="00CA7AB8">
        <w:rPr>
          <w:color w:val="auto"/>
          <w:sz w:val="28"/>
          <w:szCs w:val="28"/>
        </w:rPr>
        <w:t xml:space="preserve">повышение уровня услуг в сфере культуры, предлагаемых населению </w:t>
      </w:r>
      <w:r w:rsidR="004F2B14" w:rsidRPr="00CA7AB8">
        <w:rPr>
          <w:color w:val="auto"/>
          <w:sz w:val="28"/>
          <w:szCs w:val="28"/>
        </w:rPr>
        <w:t>Ножай-</w:t>
      </w:r>
      <w:proofErr w:type="spellStart"/>
      <w:r w:rsidR="004F2B14" w:rsidRPr="00CA7AB8">
        <w:rPr>
          <w:color w:val="auto"/>
          <w:sz w:val="28"/>
          <w:szCs w:val="28"/>
        </w:rPr>
        <w:t>Юртовского</w:t>
      </w:r>
      <w:proofErr w:type="spellEnd"/>
      <w:r w:rsidR="004F2B14" w:rsidRPr="00CA7AB8">
        <w:rPr>
          <w:color w:val="auto"/>
          <w:sz w:val="28"/>
          <w:szCs w:val="28"/>
        </w:rPr>
        <w:t xml:space="preserve"> муниципального </w:t>
      </w:r>
      <w:r w:rsidRPr="00CA7AB8">
        <w:rPr>
          <w:color w:val="auto"/>
          <w:sz w:val="28"/>
          <w:szCs w:val="28"/>
        </w:rPr>
        <w:t>района;</w:t>
      </w:r>
    </w:p>
    <w:p w:rsidR="00D81027" w:rsidRPr="00CA7AB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0" w:line="322" w:lineRule="exact"/>
        <w:ind w:left="20" w:right="20" w:firstLine="0"/>
        <w:jc w:val="both"/>
        <w:rPr>
          <w:color w:val="auto"/>
          <w:sz w:val="28"/>
          <w:szCs w:val="28"/>
        </w:rPr>
      </w:pPr>
      <w:r w:rsidRPr="00CA7AB8">
        <w:rPr>
          <w:color w:val="auto"/>
          <w:sz w:val="28"/>
          <w:szCs w:val="28"/>
        </w:rPr>
        <w:t>обеспечение доступности муниципальных услуг в сфере библиотечного обслуживания и внедрение новых информационно-коммуникационных технологий для населения района;</w:t>
      </w:r>
    </w:p>
    <w:p w:rsidR="00D81027" w:rsidRPr="00CA7AB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80"/>
        </w:tabs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</w:rPr>
      </w:pPr>
      <w:r w:rsidRPr="00CA7AB8">
        <w:rPr>
          <w:color w:val="auto"/>
          <w:sz w:val="28"/>
          <w:szCs w:val="28"/>
        </w:rPr>
        <w:t>сохранение традиционного художественного творчества, национальных культур, культурно-досуговой деятельности и кино;</w:t>
      </w:r>
    </w:p>
    <w:p w:rsidR="00D81027" w:rsidRPr="00CA7AB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left="20" w:right="20" w:firstLine="0"/>
        <w:jc w:val="both"/>
        <w:rPr>
          <w:color w:val="auto"/>
          <w:sz w:val="28"/>
          <w:szCs w:val="28"/>
        </w:rPr>
      </w:pPr>
      <w:r w:rsidRPr="00CA7AB8">
        <w:rPr>
          <w:color w:val="auto"/>
          <w:sz w:val="28"/>
          <w:szCs w:val="28"/>
        </w:rPr>
        <w:t>обеспечение доступности образовательных услуг учреждений дополнительного образования и совершенствование содержания программ дополнительного художественного образования детей;</w:t>
      </w:r>
    </w:p>
    <w:p w:rsidR="00D81027" w:rsidRPr="00CA7AB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</w:rPr>
      </w:pPr>
      <w:r w:rsidRPr="00CA7AB8">
        <w:rPr>
          <w:color w:val="auto"/>
          <w:sz w:val="28"/>
          <w:szCs w:val="28"/>
        </w:rPr>
        <w:t>повышение квалификации и переподготовка работников культуры района в сфере культуры</w:t>
      </w:r>
    </w:p>
    <w:p w:rsidR="00D81027" w:rsidRPr="00CA7AB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  <w:rPr>
          <w:color w:val="auto"/>
          <w:sz w:val="28"/>
          <w:szCs w:val="28"/>
        </w:rPr>
      </w:pPr>
      <w:r w:rsidRPr="00CA7AB8">
        <w:rPr>
          <w:color w:val="auto"/>
          <w:sz w:val="28"/>
          <w:szCs w:val="28"/>
        </w:rPr>
        <w:t>выполнение комплекса задач, предусмотренных настоящей Программой;</w:t>
      </w:r>
    </w:p>
    <w:p w:rsidR="00D81027" w:rsidRPr="00CA7AB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</w:rPr>
      </w:pPr>
      <w:r w:rsidRPr="00CA7AB8">
        <w:rPr>
          <w:color w:val="auto"/>
          <w:sz w:val="28"/>
          <w:szCs w:val="28"/>
        </w:rPr>
        <w:t>решение вопросов реконструкции учреждений культуры посредством участия в федеральных программах: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rPr>
          <w:sz w:val="28"/>
          <w:szCs w:val="28"/>
        </w:rPr>
      </w:pPr>
      <w:bookmarkStart w:id="30" w:name="bookmark42"/>
      <w:r w:rsidRPr="00492715">
        <w:rPr>
          <w:sz w:val="28"/>
          <w:szCs w:val="28"/>
        </w:rPr>
        <w:t>Приоритетные направления:</w:t>
      </w:r>
      <w:bookmarkEnd w:id="30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сохранение сети сельских культурно-досуговых и библиотечных учреждений в количестве, необходимом для выполнения возложенных полномочий;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поддержка самодеятельного художественного творчества;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5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осуществление мероприятий по укреплению материально-технической базы учреждений культуры и искусства;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поиск и системная работа с талантливыми детьми, подростками, оказавшимися в трудной жизненной ситуации;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возможностей для инвалидов и маломобильных групп населения развивать и использовать свой творческий, художественный и интеллектуальный потенциал;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99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поддержка и стимулирование самодеятельного народного творчества различных возрастных групп населения.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31" w:name="bookmark43"/>
      <w:r w:rsidRPr="00492715">
        <w:rPr>
          <w:sz w:val="28"/>
          <w:szCs w:val="28"/>
        </w:rPr>
        <w:t>Механизм реализации:</w:t>
      </w:r>
      <w:bookmarkEnd w:id="31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улучшение </w:t>
      </w:r>
      <w:proofErr w:type="gramStart"/>
      <w:r w:rsidRPr="00492715">
        <w:rPr>
          <w:sz w:val="28"/>
          <w:szCs w:val="28"/>
        </w:rPr>
        <w:t>контроля за</w:t>
      </w:r>
      <w:proofErr w:type="gramEnd"/>
      <w:r w:rsidRPr="00492715">
        <w:rPr>
          <w:sz w:val="28"/>
          <w:szCs w:val="28"/>
        </w:rPr>
        <w:t xml:space="preserve"> содержанием, техническим состоянием и использовани</w:t>
      </w:r>
      <w:r w:rsidRPr="00492715">
        <w:rPr>
          <w:sz w:val="28"/>
          <w:szCs w:val="28"/>
        </w:rPr>
        <w:softHyphen/>
        <w:t xml:space="preserve">ем памятников истории и культуры на территории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проведение районных конкурсов, смотров, фестивалей, выставок мастеров художественного творчества;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участие лауреатов районных конкурсов в </w:t>
      </w:r>
      <w:r w:rsidR="00CA7AB8">
        <w:rPr>
          <w:sz w:val="28"/>
          <w:szCs w:val="28"/>
          <w:lang w:val="ru-RU"/>
        </w:rPr>
        <w:t>республиканских</w:t>
      </w:r>
      <w:r w:rsidRPr="00492715">
        <w:rPr>
          <w:sz w:val="28"/>
          <w:szCs w:val="28"/>
        </w:rPr>
        <w:t xml:space="preserve"> смотрах, конкурсах, вы</w:t>
      </w:r>
      <w:r w:rsidRPr="00492715">
        <w:rPr>
          <w:sz w:val="28"/>
          <w:szCs w:val="28"/>
        </w:rPr>
        <w:softHyphen/>
        <w:t>ставках;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оптимальных условий для удовлетворения права на доступ к знаниям и информации детей, юношества и молодежи, сохранение специализированного обслуживания различных категорий детского читателя, включая детей-инвали</w:t>
      </w:r>
      <w:r w:rsidRPr="00492715">
        <w:rPr>
          <w:sz w:val="28"/>
          <w:szCs w:val="28"/>
        </w:rPr>
        <w:softHyphen/>
        <w:t xml:space="preserve">дов, </w:t>
      </w:r>
      <w:r w:rsidRPr="00492715">
        <w:rPr>
          <w:sz w:val="28"/>
          <w:szCs w:val="28"/>
        </w:rPr>
        <w:lastRenderedPageBreak/>
        <w:t>укрепление материально-технической базы библиотек, обслуживающих де</w:t>
      </w:r>
      <w:r w:rsidRPr="00492715">
        <w:rPr>
          <w:sz w:val="28"/>
          <w:szCs w:val="28"/>
        </w:rPr>
        <w:softHyphen/>
        <w:t>тей и юношество.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32" w:name="bookmark44"/>
      <w:r w:rsidRPr="00492715">
        <w:rPr>
          <w:sz w:val="28"/>
          <w:szCs w:val="28"/>
        </w:rPr>
        <w:t xml:space="preserve">Критерии реализации </w:t>
      </w:r>
      <w:proofErr w:type="gramStart"/>
      <w:r w:rsidRPr="00492715">
        <w:rPr>
          <w:sz w:val="28"/>
          <w:szCs w:val="28"/>
        </w:rPr>
        <w:t>намеченного</w:t>
      </w:r>
      <w:proofErr w:type="gramEnd"/>
      <w:r w:rsidRPr="00492715">
        <w:rPr>
          <w:sz w:val="28"/>
          <w:szCs w:val="28"/>
        </w:rPr>
        <w:t>:</w:t>
      </w:r>
      <w:bookmarkEnd w:id="32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улучшение содержания и использования учреждений культуры;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повышение культурного уровня и организация досуга жителей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30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пополнение библиотечных фондов.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700"/>
        <w:rPr>
          <w:sz w:val="28"/>
          <w:szCs w:val="28"/>
        </w:rPr>
      </w:pPr>
      <w:bookmarkStart w:id="33" w:name="bookmark45"/>
      <w:r w:rsidRPr="00492715">
        <w:rPr>
          <w:sz w:val="28"/>
          <w:szCs w:val="28"/>
        </w:rPr>
        <w:t>9. Развитие физкультуры и спорта</w:t>
      </w:r>
      <w:bookmarkEnd w:id="33"/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34" w:name="bookmark46"/>
      <w:r w:rsidRPr="00492715">
        <w:rPr>
          <w:sz w:val="28"/>
          <w:szCs w:val="28"/>
        </w:rPr>
        <w:t>Проблемы:</w:t>
      </w:r>
      <w:bookmarkEnd w:id="34"/>
    </w:p>
    <w:p w:rsidR="00D81027" w:rsidRPr="00492715" w:rsidRDefault="00CA7AB8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нехватка</w:t>
      </w:r>
      <w:r w:rsidR="002158B1" w:rsidRPr="00492715">
        <w:rPr>
          <w:sz w:val="28"/>
          <w:szCs w:val="28"/>
        </w:rPr>
        <w:t xml:space="preserve"> детско-юношеских клубов физической подготовки и детско-юноше</w:t>
      </w:r>
      <w:r w:rsidR="002158B1" w:rsidRPr="00492715">
        <w:rPr>
          <w:sz w:val="28"/>
          <w:szCs w:val="28"/>
        </w:rPr>
        <w:softHyphen/>
        <w:t>ских спортивных школ;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низкий уровень финансирования сферы физической культуры и спорта;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7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недостаточный уровень обеспеченности спортинвентарем, оборудованием образовательных учреждений.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35" w:name="bookmark47"/>
      <w:r w:rsidRPr="00492715">
        <w:rPr>
          <w:sz w:val="28"/>
          <w:szCs w:val="28"/>
        </w:rPr>
        <w:t>Основные задачи:</w:t>
      </w:r>
      <w:bookmarkEnd w:id="35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</w:t>
      </w:r>
      <w:r w:rsidR="00CA7AB8">
        <w:rPr>
          <w:sz w:val="28"/>
          <w:szCs w:val="28"/>
          <w:lang w:val="ru-RU"/>
        </w:rPr>
        <w:t xml:space="preserve"> новых </w:t>
      </w:r>
      <w:r w:rsidRPr="00492715">
        <w:rPr>
          <w:sz w:val="28"/>
          <w:szCs w:val="28"/>
        </w:rPr>
        <w:t xml:space="preserve"> детско-</w:t>
      </w:r>
      <w:proofErr w:type="spellStart"/>
      <w:r w:rsidRPr="00492715">
        <w:rPr>
          <w:sz w:val="28"/>
          <w:szCs w:val="28"/>
        </w:rPr>
        <w:t>юношеск</w:t>
      </w:r>
      <w:proofErr w:type="spellEnd"/>
      <w:r w:rsidR="00CA7AB8">
        <w:rPr>
          <w:sz w:val="28"/>
          <w:szCs w:val="28"/>
          <w:lang w:val="ru-RU"/>
        </w:rPr>
        <w:t>их</w:t>
      </w:r>
      <w:r w:rsidRPr="00492715">
        <w:rPr>
          <w:sz w:val="28"/>
          <w:szCs w:val="28"/>
        </w:rPr>
        <w:t xml:space="preserve"> </w:t>
      </w:r>
      <w:proofErr w:type="spellStart"/>
      <w:r w:rsidRPr="00492715">
        <w:rPr>
          <w:sz w:val="28"/>
          <w:szCs w:val="28"/>
        </w:rPr>
        <w:t>спортивн</w:t>
      </w:r>
      <w:r w:rsidR="00CA7AB8">
        <w:rPr>
          <w:sz w:val="28"/>
          <w:szCs w:val="28"/>
          <w:lang w:val="ru-RU"/>
        </w:rPr>
        <w:t>ых</w:t>
      </w:r>
      <w:proofErr w:type="spellEnd"/>
      <w:r w:rsidRPr="00492715">
        <w:rPr>
          <w:sz w:val="28"/>
          <w:szCs w:val="28"/>
        </w:rPr>
        <w:t xml:space="preserve"> школ;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0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совершенствование и внедрение новых механизмов </w:t>
      </w:r>
      <w:proofErr w:type="gramStart"/>
      <w:r w:rsidRPr="00492715">
        <w:rPr>
          <w:sz w:val="28"/>
          <w:szCs w:val="28"/>
        </w:rPr>
        <w:t>управления</w:t>
      </w:r>
      <w:proofErr w:type="gramEnd"/>
      <w:r w:rsidRPr="00492715">
        <w:rPr>
          <w:sz w:val="28"/>
          <w:szCs w:val="28"/>
        </w:rPr>
        <w:t xml:space="preserve"> и развитие средств нормативно-правового регулирования системы физической культурой и спортом в </w:t>
      </w:r>
      <w:r w:rsidR="00387062" w:rsidRPr="00492715">
        <w:rPr>
          <w:sz w:val="28"/>
          <w:szCs w:val="28"/>
        </w:rPr>
        <w:t>Ножай-</w:t>
      </w:r>
      <w:proofErr w:type="spellStart"/>
      <w:r w:rsidR="00387062" w:rsidRPr="00492715">
        <w:rPr>
          <w:sz w:val="28"/>
          <w:szCs w:val="28"/>
        </w:rPr>
        <w:t>Юртовском</w:t>
      </w:r>
      <w:proofErr w:type="spellEnd"/>
      <w:r w:rsidRPr="00492715">
        <w:rPr>
          <w:sz w:val="28"/>
          <w:szCs w:val="28"/>
        </w:rPr>
        <w:t xml:space="preserve"> районе;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формирование у различных категорий населения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 потребности в систематических занятиях физической культурой и спортом;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повышение доступности и качества физкультурно-спортивных услуг, представляемых всем категориям населениям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района, в том числе инвалидам и лицам с ограниченными возможностями здоровья;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55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физкультурно-спортивной инфраструктуры для занятий массовым спортом по месту жительства;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47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современной материально-технической базы и внедрение эффективных форм и технологий физического воспитания в учреждениях общего и профессионального образования;</w:t>
      </w:r>
    </w:p>
    <w:p w:rsidR="00CA7AB8" w:rsidRPr="00CA7AB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18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развитие материально-технической базы массового спорта, и спорта высших достижений, в том числе для подготовки спортивного резерва. </w:t>
      </w:r>
    </w:p>
    <w:p w:rsidR="00D81027" w:rsidRPr="00492715" w:rsidRDefault="002158B1" w:rsidP="00CA7AB8">
      <w:pPr>
        <w:pStyle w:val="5"/>
        <w:shd w:val="clear" w:color="auto" w:fill="auto"/>
        <w:tabs>
          <w:tab w:val="left" w:pos="318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rStyle w:val="af2"/>
          <w:sz w:val="28"/>
          <w:szCs w:val="28"/>
        </w:rPr>
        <w:t>Приоритетные направления: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80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непрерывная модернизация нормативно-правового и организационного обеспечения развития физической культуры и спорта;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дальнейшее совершенствование информационной политики в сфере физической культуры и спорта, внедрение новых технологий пропаганды здорового образа жизни и социальной рекламы;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развитие кадрового потенциала системы физической культуры и спорта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системы научно-методического и медицинского обеспечения физической культуры и спорта;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инфраструктуры массового спорта по месту жительства в районе;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51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совершенствование физкультурно-оздоровительной и спортивно-массовой работы в учреждениях общего и профессионального образования;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развитие системы физкультурных и спортивных мероприятий для инвалидов и лиц с ограниченными возможностями здоровья;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повышение уровня организации, развитие инфраструктуры и ресурсного обеспечения спорта высших достижений в </w:t>
      </w:r>
      <w:r w:rsidR="00387062" w:rsidRPr="00492715">
        <w:rPr>
          <w:sz w:val="28"/>
          <w:szCs w:val="28"/>
        </w:rPr>
        <w:t>Ножай-</w:t>
      </w:r>
      <w:proofErr w:type="spellStart"/>
      <w:r w:rsidR="00387062" w:rsidRPr="00492715">
        <w:rPr>
          <w:sz w:val="28"/>
          <w:szCs w:val="28"/>
        </w:rPr>
        <w:t>Юртовском</w:t>
      </w:r>
      <w:proofErr w:type="spellEnd"/>
      <w:r w:rsidRPr="00492715">
        <w:rPr>
          <w:sz w:val="28"/>
          <w:szCs w:val="28"/>
        </w:rPr>
        <w:t xml:space="preserve"> районе;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материально-технической базы физической культуры и спорта, в том числе строительство, ремонт и реконструкция объектов физкультурн</w:t>
      </w:r>
      <w:proofErr w:type="gramStart"/>
      <w:r w:rsidRPr="00492715">
        <w:rPr>
          <w:sz w:val="28"/>
          <w:szCs w:val="28"/>
        </w:rPr>
        <w:t>о-</w:t>
      </w:r>
      <w:proofErr w:type="gramEnd"/>
      <w:r w:rsidRPr="00492715">
        <w:rPr>
          <w:sz w:val="28"/>
          <w:szCs w:val="28"/>
        </w:rPr>
        <w:t xml:space="preserve"> спортивного назначения.</w:t>
      </w:r>
    </w:p>
    <w:p w:rsidR="00CA7AB8" w:rsidRDefault="002158B1">
      <w:pPr>
        <w:pStyle w:val="5"/>
        <w:shd w:val="clear" w:color="auto" w:fill="auto"/>
        <w:spacing w:before="0" w:after="0" w:line="322" w:lineRule="exact"/>
        <w:ind w:left="20" w:right="20" w:firstLine="640"/>
        <w:jc w:val="both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 xml:space="preserve">Организовать работу по сформулированным приоритетным направлениям предлагается на основе программно-целевого метода. Его преимущества состоят в комплексном подходе к решению проблем (цели, задачи и основные направления реализации Программы позволяют учесть все аспекты развития физической культуры и спорта в </w:t>
      </w:r>
      <w:r w:rsidR="00387062" w:rsidRPr="00492715">
        <w:rPr>
          <w:sz w:val="28"/>
          <w:szCs w:val="28"/>
        </w:rPr>
        <w:t>Ножай-</w:t>
      </w:r>
      <w:proofErr w:type="spellStart"/>
      <w:r w:rsidR="00387062" w:rsidRPr="00492715">
        <w:rPr>
          <w:sz w:val="28"/>
          <w:szCs w:val="28"/>
        </w:rPr>
        <w:t>Юртовском</w:t>
      </w:r>
      <w:proofErr w:type="spellEnd"/>
      <w:r w:rsidRPr="00492715">
        <w:rPr>
          <w:sz w:val="28"/>
          <w:szCs w:val="28"/>
        </w:rPr>
        <w:t xml:space="preserve"> районе) </w:t>
      </w:r>
    </w:p>
    <w:p w:rsidR="00D81027" w:rsidRPr="00492715" w:rsidRDefault="002158B1" w:rsidP="00CA7AB8">
      <w:pPr>
        <w:pStyle w:val="5"/>
        <w:shd w:val="clear" w:color="auto" w:fill="auto"/>
        <w:spacing w:before="0" w:after="0" w:line="322" w:lineRule="exact"/>
        <w:ind w:right="20" w:firstLine="0"/>
        <w:jc w:val="both"/>
        <w:rPr>
          <w:sz w:val="28"/>
          <w:szCs w:val="28"/>
        </w:rPr>
      </w:pPr>
      <w:r w:rsidRPr="00492715">
        <w:rPr>
          <w:rStyle w:val="af3"/>
          <w:sz w:val="28"/>
          <w:szCs w:val="28"/>
        </w:rPr>
        <w:t>Механизм реализации: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совершенствование нормативно-правовой базы в сфере физической культу</w:t>
      </w:r>
      <w:r w:rsidRPr="00492715">
        <w:rPr>
          <w:sz w:val="28"/>
          <w:szCs w:val="28"/>
        </w:rPr>
        <w:softHyphen/>
        <w:t>ры и спорта;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расширение межведомственного взаимодействия в сфере физической культуры и спорта;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поддержка деятельности спортивных секций и привлечение к их деятельности внимания СМИ и общественности;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конкурсный отбор проектов по реализации физической культуры и спорта;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системный мониторинг состояния физической культуры и спорта в </w:t>
      </w:r>
      <w:r w:rsidR="00913505">
        <w:rPr>
          <w:sz w:val="28"/>
          <w:szCs w:val="28"/>
          <w:lang w:val="ru-RU"/>
        </w:rPr>
        <w:t>Ножай-</w:t>
      </w:r>
      <w:proofErr w:type="spellStart"/>
      <w:r w:rsidR="00913505">
        <w:rPr>
          <w:sz w:val="28"/>
          <w:szCs w:val="28"/>
          <w:lang w:val="ru-RU"/>
        </w:rPr>
        <w:t>Юртовском</w:t>
      </w:r>
      <w:proofErr w:type="spellEnd"/>
      <w:r w:rsidR="00913505">
        <w:rPr>
          <w:sz w:val="28"/>
          <w:szCs w:val="28"/>
          <w:lang w:val="ru-RU"/>
        </w:rPr>
        <w:t xml:space="preserve"> </w:t>
      </w:r>
      <w:r w:rsidRPr="00492715">
        <w:rPr>
          <w:sz w:val="28"/>
          <w:szCs w:val="28"/>
        </w:rPr>
        <w:t xml:space="preserve"> районе на основе совокупности объективных показателей;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единого информационного поля.</w:t>
      </w:r>
    </w:p>
    <w:p w:rsidR="00913505" w:rsidRDefault="002158B1">
      <w:pPr>
        <w:pStyle w:val="5"/>
        <w:shd w:val="clear" w:color="auto" w:fill="auto"/>
        <w:spacing w:before="0" w:after="0" w:line="322" w:lineRule="exact"/>
        <w:ind w:left="20" w:right="20" w:firstLine="640"/>
        <w:jc w:val="left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 xml:space="preserve">Реализация районной целевой программы «Развитие физической культуры и спорта в </w:t>
      </w:r>
      <w:r w:rsidR="00387062" w:rsidRPr="00492715">
        <w:rPr>
          <w:sz w:val="28"/>
          <w:szCs w:val="28"/>
        </w:rPr>
        <w:t>Ножай-</w:t>
      </w:r>
      <w:proofErr w:type="spellStart"/>
      <w:r w:rsidR="00387062" w:rsidRPr="00492715">
        <w:rPr>
          <w:sz w:val="28"/>
          <w:szCs w:val="28"/>
        </w:rPr>
        <w:t>Юртовском</w:t>
      </w:r>
      <w:proofErr w:type="spellEnd"/>
      <w:r w:rsidRPr="00492715">
        <w:rPr>
          <w:sz w:val="28"/>
          <w:szCs w:val="28"/>
        </w:rPr>
        <w:t xml:space="preserve"> районе на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>-</w:t>
      </w:r>
      <w:r w:rsidR="00387062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годы». </w:t>
      </w:r>
    </w:p>
    <w:p w:rsidR="00D81027" w:rsidRPr="00492715" w:rsidRDefault="002158B1" w:rsidP="00913505">
      <w:pPr>
        <w:pStyle w:val="5"/>
        <w:shd w:val="clear" w:color="auto" w:fill="auto"/>
        <w:spacing w:before="0" w:after="0" w:line="322" w:lineRule="exact"/>
        <w:ind w:right="20" w:firstLine="0"/>
        <w:jc w:val="left"/>
        <w:rPr>
          <w:sz w:val="28"/>
          <w:szCs w:val="28"/>
        </w:rPr>
      </w:pPr>
      <w:r w:rsidRPr="00492715">
        <w:rPr>
          <w:rStyle w:val="af3"/>
          <w:sz w:val="28"/>
          <w:szCs w:val="28"/>
        </w:rPr>
        <w:t xml:space="preserve">Критерии реализации </w:t>
      </w:r>
      <w:proofErr w:type="gramStart"/>
      <w:r w:rsidRPr="00492715">
        <w:rPr>
          <w:rStyle w:val="af3"/>
          <w:sz w:val="28"/>
          <w:szCs w:val="28"/>
        </w:rPr>
        <w:t>намеченного</w:t>
      </w:r>
      <w:proofErr w:type="gramEnd"/>
      <w:r w:rsidRPr="00492715">
        <w:rPr>
          <w:rStyle w:val="af3"/>
          <w:sz w:val="28"/>
          <w:szCs w:val="28"/>
        </w:rPr>
        <w:t>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увеличение доли населения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района, систематически занимающегося физической культурой и спортом, в общей численности населения до 25%;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86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увеличение доли обучающихся в образовательных учреждениях, расположенных на территории района, систематически занимающихся физической культурой и спортом, в общей </w:t>
      </w:r>
      <w:proofErr w:type="gramStart"/>
      <w:r w:rsidRPr="00492715">
        <w:rPr>
          <w:sz w:val="28"/>
          <w:szCs w:val="28"/>
        </w:rPr>
        <w:t>численности</w:t>
      </w:r>
      <w:proofErr w:type="gramEnd"/>
      <w:r w:rsidRPr="00492715">
        <w:rPr>
          <w:sz w:val="28"/>
          <w:szCs w:val="28"/>
        </w:rPr>
        <w:t xml:space="preserve"> обучающихся в образовательных учреждениях до 55%;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увеличение доли детей и подростков в возрасте от 6 до 15 лет, проживающих на территории района, занимающихся в спортивных учреждениях, в общей численности детей и подростков в возрасте от 6 до 15 лет до 25 %;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указанных категорий населения до 7 %;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увеличение доли специалистов физической культуры и спорта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района, имеющих высшее и среднее специальное образование в общей численности специалистов физической культуры и спорта до 70%;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55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увеличение единовременной пропускной способности объектов физической культуры и спорта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 до 35% от норматива;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18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удельный вес населения, систематически занимающегося физической культурой и спортом - 20,1% от общего числа населения.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3240"/>
        <w:rPr>
          <w:sz w:val="28"/>
          <w:szCs w:val="28"/>
        </w:rPr>
      </w:pPr>
      <w:bookmarkStart w:id="36" w:name="bookmark48"/>
      <w:r w:rsidRPr="00492715">
        <w:rPr>
          <w:sz w:val="28"/>
          <w:szCs w:val="28"/>
        </w:rPr>
        <w:lastRenderedPageBreak/>
        <w:t>10. Молодёжная политика</w:t>
      </w:r>
      <w:bookmarkEnd w:id="36"/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37" w:name="bookmark49"/>
      <w:r w:rsidRPr="00492715">
        <w:rPr>
          <w:sz w:val="28"/>
          <w:szCs w:val="28"/>
        </w:rPr>
        <w:t>Проблемы:</w:t>
      </w:r>
      <w:bookmarkEnd w:id="37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наличие в молодежной среде негативных тенденций: преступности, алкоголиз</w:t>
      </w:r>
      <w:r w:rsidRPr="00492715">
        <w:rPr>
          <w:sz w:val="28"/>
          <w:szCs w:val="28"/>
        </w:rPr>
        <w:softHyphen/>
        <w:t>ма, наркомании;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слабая социальная защищенность молодежи, значительная доля молодежи сре</w:t>
      </w:r>
      <w:r w:rsidRPr="00492715">
        <w:rPr>
          <w:sz w:val="28"/>
          <w:szCs w:val="28"/>
        </w:rPr>
        <w:softHyphen/>
        <w:t>ди незанятого населения;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отсутствие межведомственного взаимодействия в решении вопросов молодеж</w:t>
      </w:r>
      <w:r w:rsidRPr="00492715">
        <w:rPr>
          <w:sz w:val="28"/>
          <w:szCs w:val="28"/>
        </w:rPr>
        <w:softHyphen/>
        <w:t>ной политики.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38" w:name="bookmark50"/>
      <w:r w:rsidRPr="00492715">
        <w:rPr>
          <w:sz w:val="28"/>
          <w:szCs w:val="28"/>
        </w:rPr>
        <w:t>Основные задачи:</w:t>
      </w:r>
      <w:bookmarkEnd w:id="38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вовлечение молодёжи в социальную практику и информирование о потенциальных возможностях её развития в районе;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и стимулирование созидательной активности молодёжи;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1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интеграция молодых людей, оказавшихся в трудной жизненной ситуации, в жизни общества;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совершенствование работы по более полному включению молодёжи в социально-экономическую, политическую и культурную жизнь района и общества.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39" w:name="bookmark51"/>
      <w:r w:rsidRPr="00492715">
        <w:rPr>
          <w:sz w:val="28"/>
          <w:szCs w:val="28"/>
        </w:rPr>
        <w:t>Приоритетные направления:</w:t>
      </w:r>
      <w:bookmarkEnd w:id="39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воспитание гражданственности и патриотизма;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89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поддержка талантливой и способной молодежи, молодежных социальных позитивных инициатив;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организация работы с молодежью по месту жительства;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обеспечение занятости и трудоустройства молодежи;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7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профилактика безнадзорности, правонарушений, алкоголизма и наркозависимости;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поддержка молодых семей.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40" w:name="bookmark52"/>
      <w:r w:rsidRPr="00492715">
        <w:rPr>
          <w:sz w:val="28"/>
          <w:szCs w:val="28"/>
        </w:rPr>
        <w:t>Механизм реализации:</w:t>
      </w:r>
      <w:bookmarkEnd w:id="40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реализация мер по выполнению Законов </w:t>
      </w:r>
      <w:r w:rsidR="00DA4A40" w:rsidRPr="00492715">
        <w:rPr>
          <w:sz w:val="28"/>
          <w:szCs w:val="28"/>
        </w:rPr>
        <w:t>ЧР</w:t>
      </w:r>
      <w:r w:rsidRPr="00492715">
        <w:rPr>
          <w:sz w:val="28"/>
          <w:szCs w:val="28"/>
        </w:rPr>
        <w:t xml:space="preserve"> </w:t>
      </w:r>
      <w:r w:rsidR="00913505">
        <w:rPr>
          <w:sz w:val="28"/>
          <w:szCs w:val="28"/>
          <w:lang w:val="ru-RU"/>
        </w:rPr>
        <w:t xml:space="preserve"> о </w:t>
      </w:r>
      <w:r w:rsidRPr="00492715">
        <w:rPr>
          <w:sz w:val="28"/>
          <w:szCs w:val="28"/>
        </w:rPr>
        <w:t>государствен</w:t>
      </w:r>
      <w:r w:rsidRPr="00492715">
        <w:rPr>
          <w:sz w:val="28"/>
          <w:szCs w:val="28"/>
        </w:rPr>
        <w:softHyphen/>
        <w:t xml:space="preserve">ной молодежной политике в </w:t>
      </w:r>
      <w:r w:rsidR="00DA4A40" w:rsidRPr="00492715">
        <w:rPr>
          <w:sz w:val="28"/>
          <w:szCs w:val="28"/>
        </w:rPr>
        <w:t>ЧР</w:t>
      </w:r>
      <w:r w:rsidRPr="00492715">
        <w:rPr>
          <w:sz w:val="28"/>
          <w:szCs w:val="28"/>
        </w:rPr>
        <w:t xml:space="preserve"> и </w:t>
      </w:r>
      <w:r w:rsidR="00913505">
        <w:rPr>
          <w:sz w:val="28"/>
          <w:szCs w:val="28"/>
          <w:lang w:val="ru-RU"/>
        </w:rPr>
        <w:t>о</w:t>
      </w:r>
      <w:r w:rsidRPr="00492715">
        <w:rPr>
          <w:sz w:val="28"/>
          <w:szCs w:val="28"/>
        </w:rPr>
        <w:t xml:space="preserve"> государственной под</w:t>
      </w:r>
      <w:r w:rsidRPr="00492715">
        <w:rPr>
          <w:sz w:val="28"/>
          <w:szCs w:val="28"/>
        </w:rPr>
        <w:softHyphen/>
        <w:t xml:space="preserve">держке молодежных и детских объединений в </w:t>
      </w:r>
      <w:r w:rsidR="00DA4A40" w:rsidRPr="00492715">
        <w:rPr>
          <w:sz w:val="28"/>
          <w:szCs w:val="28"/>
        </w:rPr>
        <w:t>ЧР</w:t>
      </w:r>
      <w:r w:rsidRPr="00492715">
        <w:rPr>
          <w:sz w:val="28"/>
          <w:szCs w:val="28"/>
        </w:rPr>
        <w:t>;</w:t>
      </w:r>
    </w:p>
    <w:p w:rsidR="00913505" w:rsidRPr="009C3D12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left"/>
        <w:rPr>
          <w:color w:val="FF0000"/>
          <w:sz w:val="28"/>
          <w:szCs w:val="28"/>
        </w:rPr>
      </w:pPr>
      <w:r w:rsidRPr="009C3D12">
        <w:rPr>
          <w:color w:val="FF0000"/>
          <w:sz w:val="28"/>
          <w:szCs w:val="28"/>
        </w:rPr>
        <w:t xml:space="preserve">реализация </w:t>
      </w:r>
      <w:proofErr w:type="spellStart"/>
      <w:r w:rsidRPr="009C3D12">
        <w:rPr>
          <w:color w:val="FF0000"/>
          <w:sz w:val="28"/>
          <w:szCs w:val="28"/>
        </w:rPr>
        <w:t>районн</w:t>
      </w:r>
      <w:proofErr w:type="spellEnd"/>
      <w:r w:rsidR="00913505" w:rsidRPr="009C3D12">
        <w:rPr>
          <w:color w:val="FF0000"/>
          <w:sz w:val="28"/>
          <w:szCs w:val="28"/>
          <w:lang w:val="ru-RU"/>
        </w:rPr>
        <w:t>ой</w:t>
      </w:r>
      <w:r w:rsidRPr="009C3D12">
        <w:rPr>
          <w:color w:val="FF0000"/>
          <w:sz w:val="28"/>
          <w:szCs w:val="28"/>
        </w:rPr>
        <w:t xml:space="preserve"> </w:t>
      </w:r>
      <w:proofErr w:type="spellStart"/>
      <w:r w:rsidRPr="009C3D12">
        <w:rPr>
          <w:color w:val="FF0000"/>
          <w:sz w:val="28"/>
          <w:szCs w:val="28"/>
        </w:rPr>
        <w:t>целев</w:t>
      </w:r>
      <w:proofErr w:type="spellEnd"/>
      <w:r w:rsidR="00913505" w:rsidRPr="009C3D12">
        <w:rPr>
          <w:color w:val="FF0000"/>
          <w:sz w:val="28"/>
          <w:szCs w:val="28"/>
          <w:lang w:val="ru-RU"/>
        </w:rPr>
        <w:t>ой</w:t>
      </w:r>
      <w:r w:rsidRPr="009C3D12">
        <w:rPr>
          <w:color w:val="FF0000"/>
          <w:sz w:val="28"/>
          <w:szCs w:val="28"/>
        </w:rPr>
        <w:t xml:space="preserve"> программ</w:t>
      </w:r>
      <w:r w:rsidR="00913505" w:rsidRPr="009C3D12">
        <w:rPr>
          <w:color w:val="FF0000"/>
          <w:sz w:val="28"/>
          <w:szCs w:val="28"/>
          <w:lang w:val="ru-RU"/>
        </w:rPr>
        <w:t>ы</w:t>
      </w:r>
      <w:r w:rsidR="009C3D12" w:rsidRPr="009C3D12">
        <w:rPr>
          <w:color w:val="FF0000"/>
          <w:sz w:val="28"/>
          <w:szCs w:val="28"/>
          <w:lang w:val="ru-RU"/>
        </w:rPr>
        <w:t xml:space="preserve"> </w:t>
      </w:r>
      <w:r w:rsidRPr="009C3D12">
        <w:rPr>
          <w:color w:val="FF0000"/>
          <w:sz w:val="28"/>
          <w:szCs w:val="28"/>
        </w:rPr>
        <w:t xml:space="preserve"> «Обеспечение жильем молодых семей в </w:t>
      </w:r>
      <w:r w:rsidR="00387062" w:rsidRPr="009C3D12">
        <w:rPr>
          <w:color w:val="FF0000"/>
          <w:sz w:val="28"/>
          <w:szCs w:val="28"/>
        </w:rPr>
        <w:t>Ножай-</w:t>
      </w:r>
      <w:proofErr w:type="spellStart"/>
      <w:r w:rsidR="00387062" w:rsidRPr="009C3D12">
        <w:rPr>
          <w:color w:val="FF0000"/>
          <w:sz w:val="28"/>
          <w:szCs w:val="28"/>
        </w:rPr>
        <w:t>Юртовском</w:t>
      </w:r>
      <w:proofErr w:type="spellEnd"/>
      <w:r w:rsidRPr="009C3D12">
        <w:rPr>
          <w:color w:val="FF0000"/>
          <w:sz w:val="28"/>
          <w:szCs w:val="28"/>
        </w:rPr>
        <w:t xml:space="preserve"> районе на </w:t>
      </w:r>
      <w:r w:rsidR="00387062" w:rsidRPr="009C3D12">
        <w:rPr>
          <w:color w:val="FF0000"/>
          <w:sz w:val="28"/>
          <w:szCs w:val="28"/>
        </w:rPr>
        <w:t>201</w:t>
      </w:r>
      <w:r w:rsidR="00913505" w:rsidRPr="009C3D12">
        <w:rPr>
          <w:color w:val="FF0000"/>
          <w:sz w:val="28"/>
          <w:szCs w:val="28"/>
          <w:lang w:val="ru-RU"/>
        </w:rPr>
        <w:t>1</w:t>
      </w:r>
      <w:r w:rsidRPr="009C3D12">
        <w:rPr>
          <w:color w:val="FF0000"/>
          <w:sz w:val="28"/>
          <w:szCs w:val="28"/>
        </w:rPr>
        <w:t>-201</w:t>
      </w:r>
      <w:r w:rsidR="00913505" w:rsidRPr="009C3D12">
        <w:rPr>
          <w:color w:val="FF0000"/>
          <w:sz w:val="28"/>
          <w:szCs w:val="28"/>
          <w:lang w:val="ru-RU"/>
        </w:rPr>
        <w:t>3</w:t>
      </w:r>
      <w:r w:rsidRPr="009C3D12">
        <w:rPr>
          <w:color w:val="FF0000"/>
          <w:sz w:val="28"/>
          <w:szCs w:val="28"/>
        </w:rPr>
        <w:t xml:space="preserve"> годы». 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rStyle w:val="af5"/>
          <w:sz w:val="28"/>
          <w:szCs w:val="28"/>
        </w:rPr>
        <w:t xml:space="preserve">Критерии реализации </w:t>
      </w:r>
      <w:proofErr w:type="gramStart"/>
      <w:r w:rsidRPr="00492715">
        <w:rPr>
          <w:rStyle w:val="af5"/>
          <w:sz w:val="28"/>
          <w:szCs w:val="28"/>
        </w:rPr>
        <w:t>намеченного</w:t>
      </w:r>
      <w:proofErr w:type="gramEnd"/>
      <w:r w:rsidRPr="00492715">
        <w:rPr>
          <w:rStyle w:val="af5"/>
          <w:sz w:val="28"/>
          <w:szCs w:val="28"/>
        </w:rPr>
        <w:t>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1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увеличение количества молодёжи, вовлечённой в социально-экономическую, политическую культурную жизнь района в 201</w:t>
      </w:r>
      <w:r w:rsidR="009C3D12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году на 15%, в </w:t>
      </w:r>
      <w:r w:rsidR="00387062" w:rsidRPr="00492715">
        <w:rPr>
          <w:sz w:val="28"/>
          <w:szCs w:val="28"/>
        </w:rPr>
        <w:t>201</w:t>
      </w:r>
      <w:r w:rsidR="009C3D12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 году на 20%, в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году </w:t>
      </w:r>
      <w:proofErr w:type="gramStart"/>
      <w:r w:rsidRPr="00492715">
        <w:rPr>
          <w:sz w:val="28"/>
          <w:szCs w:val="28"/>
        </w:rPr>
        <w:t>на</w:t>
      </w:r>
      <w:proofErr w:type="gramEnd"/>
      <w:r w:rsidRPr="00492715">
        <w:rPr>
          <w:sz w:val="28"/>
          <w:szCs w:val="28"/>
        </w:rPr>
        <w:t xml:space="preserve"> 25%;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увеличение количества участников конкурса на получение районной Молодёжной премии за активное участие в общественной жизни района и решении его социальных проблем в 201</w:t>
      </w:r>
      <w:r w:rsidR="009C3D12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году на 10%, в </w:t>
      </w:r>
      <w:r w:rsidR="00387062" w:rsidRPr="00492715">
        <w:rPr>
          <w:sz w:val="28"/>
          <w:szCs w:val="28"/>
        </w:rPr>
        <w:t>201</w:t>
      </w:r>
      <w:r w:rsidR="009C3D12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 году на 15%, в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году </w:t>
      </w:r>
      <w:proofErr w:type="gramStart"/>
      <w:r w:rsidRPr="00492715">
        <w:rPr>
          <w:sz w:val="28"/>
          <w:szCs w:val="28"/>
        </w:rPr>
        <w:t>на</w:t>
      </w:r>
      <w:proofErr w:type="gramEnd"/>
      <w:r w:rsidRPr="00492715">
        <w:rPr>
          <w:sz w:val="28"/>
          <w:szCs w:val="28"/>
        </w:rPr>
        <w:t xml:space="preserve"> 20%;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54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снижение количества правонарушений несовершеннолетних граждан и детской преступности не менее чем на 10%.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960"/>
        <w:rPr>
          <w:sz w:val="28"/>
          <w:szCs w:val="28"/>
        </w:rPr>
      </w:pPr>
      <w:bookmarkStart w:id="41" w:name="bookmark53"/>
      <w:r w:rsidRPr="00492715">
        <w:rPr>
          <w:sz w:val="28"/>
          <w:szCs w:val="28"/>
        </w:rPr>
        <w:t>11. Экологическая политика</w:t>
      </w:r>
      <w:bookmarkEnd w:id="41"/>
    </w:p>
    <w:p w:rsidR="00D81027" w:rsidRPr="00492715" w:rsidRDefault="002158B1">
      <w:pPr>
        <w:pStyle w:val="42"/>
        <w:keepNext/>
        <w:keepLines/>
        <w:shd w:val="clear" w:color="auto" w:fill="auto"/>
        <w:ind w:left="20"/>
        <w:rPr>
          <w:sz w:val="28"/>
          <w:szCs w:val="28"/>
        </w:rPr>
      </w:pPr>
      <w:bookmarkStart w:id="42" w:name="bookmark54"/>
      <w:r w:rsidRPr="00492715">
        <w:rPr>
          <w:sz w:val="28"/>
          <w:szCs w:val="28"/>
        </w:rPr>
        <w:t>Проблемы:</w:t>
      </w:r>
      <w:bookmarkEnd w:id="42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неразвитость сферы переработки и утилизации отходов;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5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отсутствие обустроенных мест отдыха на природных объектах, чрезмерная рекреационная нагрузка на природные комплексы;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отсутствие у ряда хозяйствующих субъектов разрешительной документации на сбросы, выбросы загрязняющих веществ, размещению отходов;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отсутствие обустроенных объектов размещения отходов в сельских населённых пунктах;</w:t>
      </w:r>
    </w:p>
    <w:p w:rsidR="00D81027" w:rsidRPr="00492715" w:rsidRDefault="002158B1">
      <w:pPr>
        <w:pStyle w:val="5"/>
        <w:shd w:val="clear" w:color="auto" w:fill="auto"/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 </w:t>
      </w:r>
      <w:r w:rsidRPr="00492715">
        <w:rPr>
          <w:rStyle w:val="af5"/>
          <w:sz w:val="28"/>
          <w:szCs w:val="28"/>
        </w:rPr>
        <w:t>Основные задачи: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proofErr w:type="gramStart"/>
      <w:r w:rsidRPr="00492715">
        <w:rPr>
          <w:sz w:val="28"/>
          <w:szCs w:val="28"/>
        </w:rPr>
        <w:t xml:space="preserve">выполнение </w:t>
      </w:r>
      <w:r w:rsidR="00A47A6A">
        <w:rPr>
          <w:sz w:val="28"/>
          <w:szCs w:val="28"/>
          <w:lang w:val="ru-RU"/>
        </w:rPr>
        <w:t xml:space="preserve">мероприятий  по </w:t>
      </w:r>
      <w:r w:rsidRPr="00492715">
        <w:rPr>
          <w:sz w:val="28"/>
          <w:szCs w:val="28"/>
        </w:rPr>
        <w:t>обустройств</w:t>
      </w:r>
      <w:r w:rsidR="00A47A6A">
        <w:rPr>
          <w:sz w:val="28"/>
          <w:szCs w:val="28"/>
          <w:lang w:val="ru-RU"/>
        </w:rPr>
        <w:t>у</w:t>
      </w:r>
      <w:r w:rsidRPr="00492715">
        <w:rPr>
          <w:sz w:val="28"/>
          <w:szCs w:val="28"/>
        </w:rPr>
        <w:t xml:space="preserve"> объектов размещения отходов, принятой </w:t>
      </w:r>
      <w:r w:rsidR="00A47A6A">
        <w:rPr>
          <w:sz w:val="28"/>
          <w:szCs w:val="28"/>
          <w:lang w:val="ru-RU"/>
        </w:rPr>
        <w:t xml:space="preserve"> запланированных </w:t>
      </w:r>
      <w:r w:rsidRPr="00492715">
        <w:rPr>
          <w:sz w:val="28"/>
          <w:szCs w:val="28"/>
        </w:rPr>
        <w:t xml:space="preserve">на период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 xml:space="preserve">-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годов;</w:t>
      </w:r>
      <w:proofErr w:type="gramEnd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снижение уровня негативного воздействия на окружающую среду;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22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проведение работ по отводу и оформлению земельных участков под объекты размещения отходов в сельских населённых пунктах;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89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ликвидация несанкционированных свалок отходов и предупреждение их образований;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организация мероприятий по утилизации и переработке твёрдых бытовых отходов;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рекультивация нарушенных земель, очистка загрязненных сельских территорий;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сохранение естественных экосистем, создание благоприятных условий существования объектов животного и растительного мира;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улучшение санитарного состояния лесных насаждений.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rPr>
          <w:sz w:val="28"/>
          <w:szCs w:val="28"/>
        </w:rPr>
      </w:pPr>
      <w:bookmarkStart w:id="43" w:name="bookmark55"/>
      <w:r w:rsidRPr="00492715">
        <w:rPr>
          <w:sz w:val="28"/>
          <w:szCs w:val="28"/>
        </w:rPr>
        <w:t>Приоритетные направления:</w:t>
      </w:r>
      <w:bookmarkEnd w:id="43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сокращение объемов сбросов, выбросов загрязняющих веществ;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совершенствование механизмов обращения с отходами;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сохранение растительного и животного мира, развитие особо охраняемых природных территорий;</w:t>
      </w:r>
    </w:p>
    <w:p w:rsidR="00514750" w:rsidRPr="00514750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экологическое просвещение. </w:t>
      </w:r>
    </w:p>
    <w:p w:rsidR="00D81027" w:rsidRPr="00492715" w:rsidRDefault="002158B1" w:rsidP="00514750">
      <w:pPr>
        <w:pStyle w:val="5"/>
        <w:shd w:val="clear" w:color="auto" w:fill="auto"/>
        <w:tabs>
          <w:tab w:val="left" w:pos="174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rStyle w:val="af6"/>
          <w:sz w:val="28"/>
          <w:szCs w:val="28"/>
        </w:rPr>
        <w:t>Механизм реализации: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разработка целевой программы администрации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 «Охрана окружающей среды»;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разработка и утверждение хозяйствующими субъектами нормативов воздействия на окружающую среду;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95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внедрение хозяйствующими субъектами экологически безопасных, ресурсосберегающих технологий;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создание и обустройство объектов размещения и переработки отходов;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ликвидация несанкционированных объектов размещения отходов, рекультивация загрязненных земель;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создание особо охраняемых природных территорий местного значения;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проведение общественных экологических акций, информирование населения о состоянии окружающей среды;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37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проведение лесозащитных и санитарно-оздоровительных мероприятий в лесном фонде;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96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внедрение экологически безопасных технологий производства сельхозпродукции;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экологической грамотности населения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0" w:line="317" w:lineRule="exact"/>
        <w:ind w:left="20" w:right="34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увеличение инвестиций на охрану окружающей среды и рациональное использование природных ресурсов за счет всех источников финансирования на 5%;</w:t>
      </w:r>
    </w:p>
    <w:p w:rsidR="00514750" w:rsidRDefault="002158B1">
      <w:pPr>
        <w:pStyle w:val="5"/>
        <w:shd w:val="clear" w:color="auto" w:fill="auto"/>
        <w:spacing w:before="0" w:after="0" w:line="317" w:lineRule="exact"/>
        <w:ind w:left="20" w:right="20" w:firstLine="0"/>
        <w:jc w:val="left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 xml:space="preserve">-обеспечить экологическую безопасность в местах хранения непригодных и запрещенных к применению </w:t>
      </w:r>
      <w:proofErr w:type="spellStart"/>
      <w:r w:rsidRPr="00492715">
        <w:rPr>
          <w:sz w:val="28"/>
          <w:szCs w:val="28"/>
        </w:rPr>
        <w:t>агрохимикатов</w:t>
      </w:r>
      <w:proofErr w:type="spellEnd"/>
      <w:r w:rsidRPr="00492715">
        <w:rPr>
          <w:sz w:val="28"/>
          <w:szCs w:val="28"/>
        </w:rPr>
        <w:t xml:space="preserve">. </w:t>
      </w:r>
    </w:p>
    <w:p w:rsidR="00D81027" w:rsidRPr="00492715" w:rsidRDefault="002158B1">
      <w:pPr>
        <w:pStyle w:val="5"/>
        <w:shd w:val="clear" w:color="auto" w:fill="auto"/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rStyle w:val="af6"/>
          <w:sz w:val="28"/>
          <w:szCs w:val="28"/>
        </w:rPr>
        <w:t xml:space="preserve">Критерии реализации </w:t>
      </w:r>
      <w:proofErr w:type="gramStart"/>
      <w:r w:rsidRPr="00492715">
        <w:rPr>
          <w:rStyle w:val="af6"/>
          <w:sz w:val="28"/>
          <w:szCs w:val="28"/>
        </w:rPr>
        <w:t>намеченного</w:t>
      </w:r>
      <w:proofErr w:type="gramEnd"/>
      <w:r w:rsidRPr="00492715">
        <w:rPr>
          <w:rStyle w:val="af6"/>
          <w:sz w:val="28"/>
          <w:szCs w:val="28"/>
        </w:rPr>
        <w:t>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0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дальнейшее развитие системы управления ТБО: 2012-</w:t>
      </w:r>
      <w:r w:rsidR="00387062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гг. - 0,75 млн. рублей;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1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благоустройство территории МО </w:t>
      </w:r>
      <w:r w:rsidR="00DA4A40" w:rsidRPr="00492715">
        <w:rPr>
          <w:sz w:val="28"/>
          <w:szCs w:val="28"/>
        </w:rPr>
        <w:t>Ножай-</w:t>
      </w:r>
      <w:proofErr w:type="spellStart"/>
      <w:r w:rsidR="00DA4A40" w:rsidRPr="00492715">
        <w:rPr>
          <w:sz w:val="28"/>
          <w:szCs w:val="28"/>
        </w:rPr>
        <w:t>Юртовский</w:t>
      </w:r>
      <w:proofErr w:type="spellEnd"/>
      <w:r w:rsidRPr="00492715">
        <w:rPr>
          <w:sz w:val="28"/>
          <w:szCs w:val="28"/>
        </w:rPr>
        <w:t xml:space="preserve"> район: из местного бюджета 201</w:t>
      </w:r>
      <w:r w:rsidR="00514750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г. - 138 тыс. рублей; </w:t>
      </w:r>
      <w:r w:rsidR="00387062" w:rsidRPr="00492715">
        <w:rPr>
          <w:sz w:val="28"/>
          <w:szCs w:val="28"/>
        </w:rPr>
        <w:t>201</w:t>
      </w:r>
      <w:r w:rsidR="00514750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>г. - 138 тыс</w:t>
      </w:r>
      <w:proofErr w:type="gramStart"/>
      <w:r w:rsidRPr="00492715">
        <w:rPr>
          <w:sz w:val="28"/>
          <w:szCs w:val="28"/>
        </w:rPr>
        <w:t>.р</w:t>
      </w:r>
      <w:proofErr w:type="gramEnd"/>
      <w:r w:rsidRPr="00492715">
        <w:rPr>
          <w:sz w:val="28"/>
          <w:szCs w:val="28"/>
        </w:rPr>
        <w:t xml:space="preserve">ублей4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г. - 138 </w:t>
      </w:r>
      <w:proofErr w:type="spellStart"/>
      <w:r w:rsidRPr="00492715">
        <w:rPr>
          <w:sz w:val="28"/>
          <w:szCs w:val="28"/>
        </w:rPr>
        <w:t>тыс.рублей</w:t>
      </w:r>
      <w:proofErr w:type="spellEnd"/>
      <w:r w:rsidRPr="00492715">
        <w:rPr>
          <w:sz w:val="28"/>
          <w:szCs w:val="28"/>
        </w:rPr>
        <w:t>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сокращение объема выбросов в атмосферный воздух;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увеличение площади, занимаемой особо охраняемыми природными территориями, в </w:t>
      </w:r>
      <w:proofErr w:type="spellStart"/>
      <w:r w:rsidRPr="00492715">
        <w:rPr>
          <w:sz w:val="28"/>
          <w:szCs w:val="28"/>
        </w:rPr>
        <w:t>т.ч</w:t>
      </w:r>
      <w:proofErr w:type="spellEnd"/>
      <w:r w:rsidRPr="00492715">
        <w:rPr>
          <w:sz w:val="28"/>
          <w:szCs w:val="28"/>
        </w:rPr>
        <w:t>. местного значения;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увеличение поступления платы за негативное воздействие на окружающую среду;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снижение уровня загрязненности территории;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функционирование системы сбора, хранения, переработки и утилизации;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снижение площади погибших насаждений в общей площади лесного фонда;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снижение площади земель загрязнённых отходами на </w:t>
      </w:r>
      <w:r w:rsidR="00514750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>,0 га;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7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увеличение площади земель, очищенных от отходов в 201</w:t>
      </w:r>
      <w:r w:rsidR="00514750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году на </w:t>
      </w:r>
      <w:r w:rsidR="00514750">
        <w:rPr>
          <w:sz w:val="28"/>
          <w:szCs w:val="28"/>
          <w:lang w:val="ru-RU"/>
        </w:rPr>
        <w:t>5</w:t>
      </w:r>
      <w:r w:rsidRPr="00492715">
        <w:rPr>
          <w:sz w:val="28"/>
          <w:szCs w:val="28"/>
        </w:rPr>
        <w:t xml:space="preserve"> га</w:t>
      </w:r>
      <w:proofErr w:type="gramStart"/>
      <w:r w:rsidRPr="00492715">
        <w:rPr>
          <w:sz w:val="28"/>
          <w:szCs w:val="28"/>
        </w:rPr>
        <w:t xml:space="preserve">., </w:t>
      </w:r>
      <w:proofErr w:type="gramEnd"/>
      <w:r w:rsidRPr="00492715">
        <w:rPr>
          <w:sz w:val="28"/>
          <w:szCs w:val="28"/>
        </w:rPr>
        <w:t xml:space="preserve">в </w:t>
      </w:r>
      <w:r w:rsidR="00387062" w:rsidRPr="00492715">
        <w:rPr>
          <w:sz w:val="28"/>
          <w:szCs w:val="28"/>
        </w:rPr>
        <w:t>201</w:t>
      </w:r>
      <w:r w:rsidR="00514750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 году на </w:t>
      </w:r>
      <w:r w:rsidR="00514750">
        <w:rPr>
          <w:sz w:val="28"/>
          <w:szCs w:val="28"/>
          <w:lang w:val="ru-RU"/>
        </w:rPr>
        <w:t>5</w:t>
      </w:r>
      <w:r w:rsidRPr="00492715">
        <w:rPr>
          <w:sz w:val="28"/>
          <w:szCs w:val="28"/>
        </w:rPr>
        <w:t xml:space="preserve"> га., в </w:t>
      </w:r>
      <w:r w:rsidR="0032175E" w:rsidRPr="00492715">
        <w:rPr>
          <w:sz w:val="28"/>
          <w:szCs w:val="28"/>
        </w:rPr>
        <w:t>201</w:t>
      </w:r>
      <w:r w:rsidR="00514750">
        <w:rPr>
          <w:sz w:val="28"/>
          <w:szCs w:val="28"/>
          <w:lang w:val="ru-RU"/>
        </w:rPr>
        <w:t>5</w:t>
      </w:r>
      <w:r w:rsidRPr="00492715">
        <w:rPr>
          <w:sz w:val="28"/>
          <w:szCs w:val="28"/>
        </w:rPr>
        <w:t xml:space="preserve"> году на </w:t>
      </w:r>
      <w:r w:rsidR="00514750">
        <w:rPr>
          <w:sz w:val="28"/>
          <w:szCs w:val="28"/>
          <w:lang w:val="ru-RU"/>
        </w:rPr>
        <w:t>5</w:t>
      </w:r>
      <w:r w:rsidRPr="00492715">
        <w:rPr>
          <w:sz w:val="28"/>
          <w:szCs w:val="28"/>
        </w:rPr>
        <w:t xml:space="preserve"> га.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244" w:line="322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увеличение доли перерабатываемых отходов в 2012 году на 15%</w:t>
      </w:r>
      <w:proofErr w:type="gramStart"/>
      <w:r w:rsidRPr="00492715">
        <w:rPr>
          <w:sz w:val="28"/>
          <w:szCs w:val="28"/>
        </w:rPr>
        <w:t xml:space="preserve"> </w:t>
      </w:r>
      <w:r w:rsidR="00A47A6A">
        <w:rPr>
          <w:sz w:val="28"/>
          <w:szCs w:val="28"/>
          <w:lang w:val="ru-RU"/>
        </w:rPr>
        <w:t>;</w:t>
      </w:r>
      <w:proofErr w:type="gramEnd"/>
      <w:r w:rsidRPr="00492715">
        <w:rPr>
          <w:sz w:val="28"/>
          <w:szCs w:val="28"/>
        </w:rPr>
        <w:t xml:space="preserve">в </w:t>
      </w:r>
      <w:r w:rsidR="00387062" w:rsidRPr="00492715">
        <w:rPr>
          <w:sz w:val="28"/>
          <w:szCs w:val="28"/>
        </w:rPr>
        <w:t>2015</w:t>
      </w:r>
      <w:r w:rsidR="00A47A6A">
        <w:rPr>
          <w:sz w:val="28"/>
          <w:szCs w:val="28"/>
        </w:rPr>
        <w:t xml:space="preserve"> году на 15%</w:t>
      </w:r>
      <w:r w:rsidRPr="00492715">
        <w:rPr>
          <w:sz w:val="28"/>
          <w:szCs w:val="28"/>
        </w:rPr>
        <w:t xml:space="preserve">.; в </w:t>
      </w:r>
      <w:r w:rsidR="0032175E" w:rsidRPr="00492715">
        <w:rPr>
          <w:sz w:val="28"/>
          <w:szCs w:val="28"/>
        </w:rPr>
        <w:t>2015</w:t>
      </w:r>
      <w:r w:rsidR="00A47A6A">
        <w:rPr>
          <w:sz w:val="28"/>
          <w:szCs w:val="28"/>
        </w:rPr>
        <w:t xml:space="preserve"> году на 15% </w:t>
      </w:r>
      <w:r w:rsidRPr="00492715">
        <w:rPr>
          <w:sz w:val="28"/>
          <w:szCs w:val="28"/>
        </w:rPr>
        <w:t>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100"/>
        <w:jc w:val="center"/>
        <w:rPr>
          <w:sz w:val="28"/>
          <w:szCs w:val="28"/>
        </w:rPr>
      </w:pPr>
      <w:bookmarkStart w:id="44" w:name="bookmark56"/>
      <w:r w:rsidRPr="00492715">
        <w:rPr>
          <w:sz w:val="28"/>
          <w:szCs w:val="28"/>
        </w:rPr>
        <w:t xml:space="preserve">12. Развитие инновационной инфраструктуры и повышение инвестиционной привлекательности </w:t>
      </w:r>
      <w:r w:rsidR="00DA4A40" w:rsidRPr="00492715">
        <w:rPr>
          <w:sz w:val="28"/>
          <w:szCs w:val="28"/>
        </w:rPr>
        <w:t>Ножай-</w:t>
      </w:r>
      <w:proofErr w:type="spellStart"/>
      <w:r w:rsidR="00DA4A40" w:rsidRPr="00492715">
        <w:rPr>
          <w:sz w:val="28"/>
          <w:szCs w:val="28"/>
        </w:rPr>
        <w:t>Юртовский</w:t>
      </w:r>
      <w:proofErr w:type="spellEnd"/>
      <w:r w:rsidRPr="00492715">
        <w:rPr>
          <w:sz w:val="28"/>
          <w:szCs w:val="28"/>
        </w:rPr>
        <w:t xml:space="preserve"> район </w:t>
      </w:r>
      <w:r w:rsidR="00DA4A40" w:rsidRPr="00492715">
        <w:rPr>
          <w:sz w:val="28"/>
          <w:szCs w:val="28"/>
        </w:rPr>
        <w:t>ЧР</w:t>
      </w:r>
      <w:r w:rsidRPr="00492715">
        <w:rPr>
          <w:sz w:val="28"/>
          <w:szCs w:val="28"/>
        </w:rPr>
        <w:t xml:space="preserve"> </w:t>
      </w:r>
      <w:bookmarkEnd w:id="44"/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20"/>
        <w:jc w:val="both"/>
        <w:rPr>
          <w:sz w:val="28"/>
          <w:szCs w:val="28"/>
        </w:rPr>
      </w:pPr>
      <w:bookmarkStart w:id="45" w:name="bookmark57"/>
      <w:r w:rsidRPr="00492715">
        <w:rPr>
          <w:sz w:val="28"/>
          <w:szCs w:val="28"/>
        </w:rPr>
        <w:t>Проблемы:</w:t>
      </w:r>
      <w:bookmarkEnd w:id="45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низкий уровень инновационной активности хозяйствующих субъектов;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0" w:line="317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низкий спрос на технологические инновации со стороны хозяйствующих субъектов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26"/>
        </w:tabs>
        <w:spacing w:before="0" w:after="0" w:line="317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недостаточность финансовых ресурсов для развития техники и технологий, в том числе бюджетных;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недостаточные объемы привлечения инвестиций;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right="6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недостаточное использование имеющегося ресурсного потенциала района в привлечении инвестиций;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низкая инвестиционная привлекательность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несовершенство нормативно-правовой основы инвестиционной деятельности;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317" w:lineRule="exact"/>
        <w:ind w:left="20" w:right="6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недостаточный уровень квалифицированного персонала хозяйствующих субъектов;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неразвитость малого инновационного предпринимательства.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20"/>
        <w:jc w:val="both"/>
        <w:rPr>
          <w:sz w:val="28"/>
          <w:szCs w:val="28"/>
        </w:rPr>
      </w:pPr>
      <w:bookmarkStart w:id="46" w:name="bookmark58"/>
      <w:r w:rsidRPr="00492715">
        <w:rPr>
          <w:sz w:val="28"/>
          <w:szCs w:val="28"/>
        </w:rPr>
        <w:t>Основные задачи:</w:t>
      </w:r>
      <w:bookmarkEnd w:id="46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формирование на территории района инновационной культуры;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89"/>
        </w:tabs>
        <w:spacing w:before="0" w:after="0" w:line="317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обеспечение стартовых условий формирования инновационной системы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0" w:line="317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усиление взаимодействия науки, органов власти и бизнес сообщества, направленного на перевод экономики и социальной сферы района на инновационный путь развития;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17" w:lineRule="exact"/>
        <w:ind w:left="20" w:right="6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создание благоприятного инвестиционного климата, привлечение средств федерального, республиканского, районного бюджетов, сре</w:t>
      </w:r>
      <w:proofErr w:type="gramStart"/>
      <w:r w:rsidRPr="00492715">
        <w:rPr>
          <w:sz w:val="28"/>
          <w:szCs w:val="28"/>
        </w:rPr>
        <w:t>дств пр</w:t>
      </w:r>
      <w:proofErr w:type="gramEnd"/>
      <w:r w:rsidRPr="00492715">
        <w:rPr>
          <w:sz w:val="28"/>
          <w:szCs w:val="28"/>
        </w:rPr>
        <w:t>едприятий и населения, внебюджетных источников;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обеспечение информационной открытости инвестиционного процесса;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определение приоритетных направлений для инвестирования.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20"/>
        <w:jc w:val="both"/>
        <w:rPr>
          <w:sz w:val="28"/>
          <w:szCs w:val="28"/>
        </w:rPr>
      </w:pPr>
      <w:bookmarkStart w:id="47" w:name="bookmark59"/>
      <w:r w:rsidRPr="00492715">
        <w:rPr>
          <w:sz w:val="28"/>
          <w:szCs w:val="28"/>
        </w:rPr>
        <w:t>Приоритетные направления:</w:t>
      </w:r>
      <w:bookmarkEnd w:id="47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48"/>
        </w:tabs>
        <w:spacing w:before="0" w:after="0" w:line="317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совершенствование нормативно-правовой базы, регламентирующей инвестиционную деятельность;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инфраструктуры инвестиционной деятельности;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317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содействие в разработке эффективных инвестиционных проектов и их презентации потенциальным инвесторам;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информационное обеспечение участников инвестиционного процесса;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ведение реестра инвестиционных площадок;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33"/>
        </w:tabs>
        <w:spacing w:before="0" w:after="0" w:line="317" w:lineRule="exact"/>
        <w:ind w:left="20" w:right="6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благоприятной экономической, правовой, информационной, культурной, образовательной и идеологической среды в отношении инновационной деятельности;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формирование и развитие инфраструктуры инновационной деятельности;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системы поддержки инновационной деятельности.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48" w:name="bookmark60"/>
      <w:r w:rsidRPr="00492715">
        <w:rPr>
          <w:sz w:val="28"/>
          <w:szCs w:val="28"/>
        </w:rPr>
        <w:t>Механизм реализации:</w:t>
      </w:r>
      <w:bookmarkEnd w:id="48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формирование системы организационно-правовых форм стимулирования инновационной деятельности;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разработка и совершенствование местных нормативно-правовых документов, регламентирующих инвестиционную деятельность;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стимулирование развития инфраструктуры инвестиционной деятельности через развитие инвестиционно - привлекательных площадок и реализацию инвестиционных проектов;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организация презентаций инвестиционных проектов для потенциальных инвесторов;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повышение привлекательности инвестиционного имиджа района посредством участия в инвестиционных выставках, семинарах, конференциях.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внутреннего рынка инновационной продукции;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49" w:name="bookmark61"/>
      <w:r w:rsidRPr="00492715">
        <w:rPr>
          <w:sz w:val="28"/>
          <w:szCs w:val="28"/>
        </w:rPr>
        <w:t xml:space="preserve">Критерии реализации </w:t>
      </w:r>
      <w:proofErr w:type="gramStart"/>
      <w:r w:rsidRPr="00492715">
        <w:rPr>
          <w:sz w:val="28"/>
          <w:szCs w:val="28"/>
        </w:rPr>
        <w:t>намеченного</w:t>
      </w:r>
      <w:proofErr w:type="gramEnd"/>
      <w:r w:rsidRPr="00492715">
        <w:rPr>
          <w:sz w:val="28"/>
          <w:szCs w:val="28"/>
        </w:rPr>
        <w:t>:</w:t>
      </w:r>
      <w:bookmarkEnd w:id="49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7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увеличение доли инновационной продукции в общем объеме промышленной продукции до 5 % к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году;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30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темп роста инвестиций в основной капитал в фактических ценах в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 xml:space="preserve"> году к </w:t>
      </w:r>
      <w:r w:rsidR="00387062" w:rsidRPr="00492715">
        <w:rPr>
          <w:sz w:val="28"/>
          <w:szCs w:val="28"/>
        </w:rPr>
        <w:t>201</w:t>
      </w:r>
      <w:r w:rsidR="00514750">
        <w:rPr>
          <w:sz w:val="28"/>
          <w:szCs w:val="28"/>
          <w:lang w:val="ru-RU"/>
        </w:rPr>
        <w:t>1</w:t>
      </w:r>
      <w:r w:rsidRPr="00492715">
        <w:rPr>
          <w:sz w:val="28"/>
          <w:szCs w:val="28"/>
        </w:rPr>
        <w:t xml:space="preserve"> году </w:t>
      </w:r>
      <w:r w:rsidR="00514750">
        <w:rPr>
          <w:sz w:val="28"/>
          <w:szCs w:val="28"/>
          <w:lang w:val="ru-RU"/>
        </w:rPr>
        <w:t>2</w:t>
      </w:r>
      <w:r w:rsidRPr="00492715">
        <w:rPr>
          <w:sz w:val="28"/>
          <w:szCs w:val="28"/>
        </w:rPr>
        <w:t>1,9% , в 201</w:t>
      </w:r>
      <w:r w:rsidR="00514750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году к </w:t>
      </w:r>
      <w:r w:rsidR="00387062" w:rsidRPr="00492715">
        <w:rPr>
          <w:sz w:val="28"/>
          <w:szCs w:val="28"/>
        </w:rPr>
        <w:t>2012</w:t>
      </w:r>
      <w:r w:rsidR="00514750">
        <w:rPr>
          <w:sz w:val="28"/>
          <w:szCs w:val="28"/>
        </w:rPr>
        <w:t xml:space="preserve"> году </w:t>
      </w:r>
      <w:r w:rsidRPr="00492715">
        <w:rPr>
          <w:sz w:val="28"/>
          <w:szCs w:val="28"/>
        </w:rPr>
        <w:t xml:space="preserve">16,7%, в </w:t>
      </w:r>
      <w:r w:rsidR="00387062" w:rsidRPr="00492715">
        <w:rPr>
          <w:sz w:val="28"/>
          <w:szCs w:val="28"/>
        </w:rPr>
        <w:t>201</w:t>
      </w:r>
      <w:r w:rsidR="00514750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 году к 201</w:t>
      </w:r>
      <w:r w:rsidR="00514750">
        <w:rPr>
          <w:sz w:val="28"/>
          <w:szCs w:val="28"/>
          <w:lang w:val="ru-RU"/>
        </w:rPr>
        <w:t>3</w:t>
      </w:r>
      <w:r w:rsidR="00514750">
        <w:rPr>
          <w:sz w:val="28"/>
          <w:szCs w:val="28"/>
        </w:rPr>
        <w:t xml:space="preserve"> году </w:t>
      </w:r>
      <w:r w:rsidRPr="00492715">
        <w:rPr>
          <w:sz w:val="28"/>
          <w:szCs w:val="28"/>
        </w:rPr>
        <w:t xml:space="preserve">16,6%, в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году к </w:t>
      </w:r>
      <w:r w:rsidR="00387062" w:rsidRPr="00492715">
        <w:rPr>
          <w:sz w:val="28"/>
          <w:szCs w:val="28"/>
        </w:rPr>
        <w:t>201</w:t>
      </w:r>
      <w:r w:rsidR="00514750">
        <w:rPr>
          <w:sz w:val="28"/>
          <w:szCs w:val="28"/>
          <w:lang w:val="ru-RU"/>
        </w:rPr>
        <w:t>4</w:t>
      </w:r>
      <w:r w:rsidR="00514750">
        <w:rPr>
          <w:sz w:val="28"/>
          <w:szCs w:val="28"/>
        </w:rPr>
        <w:t xml:space="preserve"> году </w:t>
      </w:r>
      <w:r w:rsidRPr="00492715">
        <w:rPr>
          <w:sz w:val="28"/>
          <w:szCs w:val="28"/>
        </w:rPr>
        <w:t>15,8%.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40"/>
        <w:rPr>
          <w:sz w:val="28"/>
          <w:szCs w:val="28"/>
        </w:rPr>
      </w:pPr>
      <w:bookmarkStart w:id="50" w:name="bookmark62"/>
      <w:r w:rsidRPr="00492715">
        <w:rPr>
          <w:sz w:val="28"/>
          <w:szCs w:val="28"/>
        </w:rPr>
        <w:t>13. Развитие агропромышленного комплекса</w:t>
      </w:r>
      <w:bookmarkEnd w:id="50"/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51" w:name="bookmark63"/>
      <w:r w:rsidRPr="00492715">
        <w:rPr>
          <w:sz w:val="28"/>
          <w:szCs w:val="28"/>
        </w:rPr>
        <w:t>Проблемы:</w:t>
      </w:r>
      <w:bookmarkEnd w:id="51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70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492715">
        <w:rPr>
          <w:sz w:val="28"/>
          <w:szCs w:val="28"/>
        </w:rPr>
        <w:t>диспаритет</w:t>
      </w:r>
      <w:proofErr w:type="spellEnd"/>
      <w:r w:rsidRPr="00492715">
        <w:rPr>
          <w:sz w:val="28"/>
          <w:szCs w:val="28"/>
        </w:rPr>
        <w:t xml:space="preserve"> цен на сельскохозяйственную продукцию и материально- технические ресурсы, используемые в сельскохозяйственном производстве, высокие тарифы на электроэнергию;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недостаточный уровень государственной поддержки агропромышленного комплекса, слабое государственное регулирование рынков сельскохозяйственной </w:t>
      </w:r>
      <w:r w:rsidRPr="00492715">
        <w:rPr>
          <w:sz w:val="28"/>
          <w:szCs w:val="28"/>
        </w:rPr>
        <w:lastRenderedPageBreak/>
        <w:t>продукции, сырья и продовольствия, материально- технических ресурсов для села, опережающий рост импорта продовольствия;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46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низкая конкурентоспособность продукции;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нерациональное использование земель сельскохозяйственного назначения, низкие темпы воспроизводства природно-экологического потенциала, неразвитость земельного рынка, земельной ипотеки;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00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высокий уровень износа основных средств сокращение парка сельскохозяйственной техники, недостаток долгосрочных частных инвестиций и в первую очередь в развитие животноводства;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5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низкий уровень рыночной инфраструктуры, затрудняющий доступ </w:t>
      </w:r>
      <w:proofErr w:type="spellStart"/>
      <w:r w:rsidRPr="00492715">
        <w:rPr>
          <w:sz w:val="28"/>
          <w:szCs w:val="28"/>
        </w:rPr>
        <w:t>сельхозтоваропроизводителей</w:t>
      </w:r>
      <w:proofErr w:type="spellEnd"/>
      <w:r w:rsidRPr="00492715">
        <w:rPr>
          <w:sz w:val="28"/>
          <w:szCs w:val="28"/>
        </w:rPr>
        <w:t xml:space="preserve"> к рынкам финансовых, материально-технических, трудовых и материальных ресурсов;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46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недостаточное социальное развитие села, низкий уровень жизни, занятости сельского населения, дефицит квалифицированных кадров.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52" w:name="bookmark64"/>
      <w:r w:rsidRPr="00492715">
        <w:rPr>
          <w:sz w:val="28"/>
          <w:szCs w:val="28"/>
        </w:rPr>
        <w:t>Основные задачи:</w:t>
      </w:r>
      <w:bookmarkEnd w:id="52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55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устойчивое развитие сельских территорий, повышение занятости и уровня жизни сельского населения;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51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повышение конкурентоспособности сельскохозяйственной продукции на основе финансовой устойчивости и модернизации сельского хозяйства, а также на основе ускоренного развития </w:t>
      </w:r>
      <w:proofErr w:type="gramStart"/>
      <w:r w:rsidRPr="00492715">
        <w:rPr>
          <w:sz w:val="28"/>
          <w:szCs w:val="28"/>
        </w:rPr>
        <w:t>приоритетных</w:t>
      </w:r>
      <w:proofErr w:type="gramEnd"/>
      <w:r w:rsidRPr="00492715">
        <w:rPr>
          <w:sz w:val="28"/>
          <w:szCs w:val="28"/>
        </w:rPr>
        <w:t xml:space="preserve"> </w:t>
      </w:r>
      <w:proofErr w:type="spellStart"/>
      <w:r w:rsidRPr="00492715">
        <w:rPr>
          <w:sz w:val="28"/>
          <w:szCs w:val="28"/>
        </w:rPr>
        <w:t>подотраслей</w:t>
      </w:r>
      <w:proofErr w:type="spellEnd"/>
      <w:r w:rsidRPr="00492715">
        <w:rPr>
          <w:sz w:val="28"/>
          <w:szCs w:val="28"/>
        </w:rPr>
        <w:t xml:space="preserve"> сельского хозяйства;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сохранение и воспроизводства используемых в сельскохозяйственном производстве земельных и других природных ресурсов;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создание предпосылок для устойчивого развития сельских территорий и обеспечение улучшения к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году жилищных условий в сельской местности;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обеспечение ускоренного развития приоритетных </w:t>
      </w:r>
      <w:proofErr w:type="spellStart"/>
      <w:r w:rsidRPr="00492715">
        <w:rPr>
          <w:sz w:val="28"/>
          <w:szCs w:val="28"/>
        </w:rPr>
        <w:t>подотраслей</w:t>
      </w:r>
      <w:proofErr w:type="spellEnd"/>
      <w:r w:rsidRPr="00492715">
        <w:rPr>
          <w:sz w:val="28"/>
          <w:szCs w:val="28"/>
        </w:rPr>
        <w:t xml:space="preserve"> сельского хозяйства, прежде всего животноводства, на основе доведения удельного веса племенного скота в общем объеме поголовья сельскохозяйственных животных: крупного рогатого скота до 10%, а также на основе доведения удельного веса площади, засеваемой элитными семенами в общей площади посева до 10%;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повышение финансовой устойчивости сельского хозяйства за счет мер по расширению доступа сельскохозяйственных товаропроизводителей к кредитным ресурсам на льготных условиях и повышению удельного веса застрахованных площадей посевов в общей площади до 20%;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реализация мер по развитию малых форм хозяйствования на селе путем предоставления льготных кредитных ресурсов, к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году объемы кредитов увеличились в 2 раза;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системы сельскохозяйственной кредитной кооперации, сети сельскохозяйственных потребительских кооперативов по снабжению, сбыту и переработке сельскохозяйственной продукции.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53" w:name="bookmark65"/>
      <w:r w:rsidRPr="00492715">
        <w:rPr>
          <w:sz w:val="28"/>
          <w:szCs w:val="28"/>
        </w:rPr>
        <w:t>Приоритетные направления:</w:t>
      </w:r>
      <w:bookmarkEnd w:id="53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развитие и поддержка приоритетных отраслей агропромышленного комплекса: в растениеводстве - зернового производства; в животноводстве - производства молока; в переработке сельскохозяйственного сырья - увеличение объемов производства хлебобулочных изделий и мясных полуфабрикатов, расширение их ассортимента;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газификация и водоснабжение сельских населенных пунктов, строительство жилья в сельской местности;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подготовка специалистов по целевому набору;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повышение экономической эффективности работы предприятий и организаций;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техническое перевооружение предприятий, модернизация производства;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освоение современных технологий производства сельскохозяйственной продукции;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70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увеличение объемов закупок сельхозпродукции в личных подсобных хозяйствах населения с целью полного и рационального использования сырьевых ресурсов;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обеспечение занятости сельского населения;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right="39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развитие </w:t>
      </w:r>
      <w:proofErr w:type="gramStart"/>
      <w:r w:rsidRPr="00492715">
        <w:rPr>
          <w:sz w:val="28"/>
          <w:szCs w:val="28"/>
        </w:rPr>
        <w:t>социальной</w:t>
      </w:r>
      <w:proofErr w:type="gramEnd"/>
      <w:r w:rsidRPr="00492715">
        <w:rPr>
          <w:sz w:val="28"/>
          <w:szCs w:val="28"/>
        </w:rPr>
        <w:t xml:space="preserve"> </w:t>
      </w:r>
      <w:proofErr w:type="spellStart"/>
      <w:r w:rsidRPr="00492715">
        <w:rPr>
          <w:sz w:val="28"/>
          <w:szCs w:val="28"/>
        </w:rPr>
        <w:t>инфрастуктуры</w:t>
      </w:r>
      <w:proofErr w:type="spellEnd"/>
      <w:r w:rsidRPr="00492715">
        <w:rPr>
          <w:sz w:val="28"/>
          <w:szCs w:val="28"/>
        </w:rPr>
        <w:t xml:space="preserve"> на селе. </w:t>
      </w:r>
      <w:r w:rsidRPr="00492715">
        <w:rPr>
          <w:rStyle w:val="af7"/>
          <w:sz w:val="28"/>
          <w:szCs w:val="28"/>
        </w:rPr>
        <w:t>Механизм реализации: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322" w:lineRule="exact"/>
        <w:ind w:left="1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реализация мероприятий Целевой программы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 xml:space="preserve">района «Развитие сельского хозяйства в </w:t>
      </w:r>
      <w:r w:rsidR="00387062" w:rsidRPr="00492715">
        <w:rPr>
          <w:sz w:val="28"/>
          <w:szCs w:val="28"/>
        </w:rPr>
        <w:t>Ножай-</w:t>
      </w:r>
      <w:proofErr w:type="spellStart"/>
      <w:r w:rsidR="00387062" w:rsidRPr="00492715">
        <w:rPr>
          <w:sz w:val="28"/>
          <w:szCs w:val="28"/>
        </w:rPr>
        <w:t>Юртовском</w:t>
      </w:r>
      <w:proofErr w:type="spellEnd"/>
      <w:r w:rsidRPr="00492715">
        <w:rPr>
          <w:sz w:val="28"/>
          <w:szCs w:val="28"/>
        </w:rPr>
        <w:t xml:space="preserve"> районе на 200</w:t>
      </w:r>
      <w:r w:rsidR="00364015">
        <w:rPr>
          <w:sz w:val="28"/>
          <w:szCs w:val="28"/>
          <w:lang w:val="ru-RU"/>
        </w:rPr>
        <w:t>9</w:t>
      </w:r>
      <w:r w:rsidRPr="00492715">
        <w:rPr>
          <w:sz w:val="28"/>
          <w:szCs w:val="28"/>
        </w:rPr>
        <w:t>-201</w:t>
      </w:r>
      <w:r w:rsidR="00364015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годы»;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17"/>
        </w:tabs>
        <w:spacing w:before="0" w:after="0" w:line="322" w:lineRule="exact"/>
        <w:ind w:left="1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реализация мероприятий районной целевой </w:t>
      </w:r>
      <w:proofErr w:type="spellStart"/>
      <w:r w:rsidRPr="00492715">
        <w:rPr>
          <w:sz w:val="28"/>
          <w:szCs w:val="28"/>
        </w:rPr>
        <w:t>Целевой</w:t>
      </w:r>
      <w:proofErr w:type="spellEnd"/>
      <w:r w:rsidRPr="00492715">
        <w:rPr>
          <w:sz w:val="28"/>
          <w:szCs w:val="28"/>
        </w:rPr>
        <w:t xml:space="preserve"> программы «Социальное развитие села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 до 201</w:t>
      </w:r>
      <w:r w:rsidR="00364015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года;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322" w:lineRule="exact"/>
        <w:ind w:left="1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участие в реализации федеральной целевой программы «Сохранение и восстановление плодородия почв земель сельскохозяйственного назначения и </w:t>
      </w:r>
      <w:proofErr w:type="spellStart"/>
      <w:r w:rsidRPr="00492715">
        <w:rPr>
          <w:sz w:val="28"/>
          <w:szCs w:val="28"/>
        </w:rPr>
        <w:t>агроландшафтов</w:t>
      </w:r>
      <w:proofErr w:type="spellEnd"/>
      <w:r w:rsidRPr="00492715">
        <w:rPr>
          <w:sz w:val="28"/>
          <w:szCs w:val="28"/>
        </w:rPr>
        <w:t xml:space="preserve"> как национального достояния России на 2006- 2012 годы»;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36"/>
        </w:tabs>
        <w:spacing w:before="0" w:after="0" w:line="322" w:lineRule="exact"/>
        <w:ind w:left="1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участие в реализации антикризисной программы Правительства </w:t>
      </w:r>
      <w:r w:rsidR="00DA4A40" w:rsidRPr="00492715">
        <w:rPr>
          <w:sz w:val="28"/>
          <w:szCs w:val="28"/>
        </w:rPr>
        <w:t>ЧР</w:t>
      </w:r>
      <w:r w:rsidRPr="00492715">
        <w:rPr>
          <w:sz w:val="28"/>
          <w:szCs w:val="28"/>
        </w:rPr>
        <w:t xml:space="preserve">, развивать малые формы развития путём </w:t>
      </w:r>
      <w:proofErr w:type="spellStart"/>
      <w:r w:rsidRPr="00492715">
        <w:rPr>
          <w:sz w:val="28"/>
          <w:szCs w:val="28"/>
        </w:rPr>
        <w:t>самозанятости</w:t>
      </w:r>
      <w:proofErr w:type="spellEnd"/>
      <w:r w:rsidRPr="00492715">
        <w:rPr>
          <w:sz w:val="28"/>
          <w:szCs w:val="28"/>
        </w:rPr>
        <w:t>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13"/>
        </w:tabs>
        <w:spacing w:before="0" w:after="0" w:line="322" w:lineRule="exact"/>
        <w:ind w:left="1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системы соглашений с МО сельских поселений, инвесторами, руководителями крупных предприятий по увеличению производства сельскохозяйственной продукции и продовольствия;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83"/>
        </w:tabs>
        <w:spacing w:before="0" w:after="0" w:line="322" w:lineRule="exact"/>
        <w:ind w:left="120" w:right="80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финансовое оздоровление сельскохозяйственных товаропроизводителей. </w:t>
      </w:r>
      <w:r w:rsidRPr="00492715">
        <w:rPr>
          <w:rStyle w:val="af8"/>
          <w:sz w:val="28"/>
          <w:szCs w:val="28"/>
        </w:rPr>
        <w:t xml:space="preserve">Критерии реализации </w:t>
      </w:r>
      <w:proofErr w:type="gramStart"/>
      <w:r w:rsidRPr="00492715">
        <w:rPr>
          <w:rStyle w:val="af8"/>
          <w:sz w:val="28"/>
          <w:szCs w:val="28"/>
        </w:rPr>
        <w:t>намеченного</w:t>
      </w:r>
      <w:proofErr w:type="gramEnd"/>
      <w:r w:rsidRPr="00492715">
        <w:rPr>
          <w:rStyle w:val="af8"/>
          <w:sz w:val="28"/>
          <w:szCs w:val="28"/>
        </w:rPr>
        <w:t>:</w:t>
      </w:r>
    </w:p>
    <w:p w:rsidR="00D81027" w:rsidRPr="00492715" w:rsidRDefault="002158B1">
      <w:pPr>
        <w:pStyle w:val="5"/>
        <w:shd w:val="clear" w:color="auto" w:fill="auto"/>
        <w:spacing w:before="0" w:after="116" w:line="322" w:lineRule="exact"/>
        <w:ind w:left="1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В результате реализации Программы базовые показатели социально- экономического развития сельского хозяйства должны существенно улучшиться. Производство продукции сельского хозяйства во всех категориях хозяйств к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году (в сопоставимой оценке) должно вырасти: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1258"/>
        <w:gridCol w:w="1253"/>
        <w:gridCol w:w="1123"/>
        <w:gridCol w:w="1166"/>
        <w:gridCol w:w="1166"/>
        <w:gridCol w:w="917"/>
      </w:tblGrid>
      <w:tr w:rsidR="00D81027" w:rsidRPr="00492715">
        <w:trPr>
          <w:trHeight w:val="355"/>
          <w:jc w:val="center"/>
        </w:trPr>
        <w:tc>
          <w:tcPr>
            <w:tcW w:w="2942" w:type="dxa"/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1258" w:type="dxa"/>
            <w:shd w:val="clear" w:color="auto" w:fill="FFFFFF"/>
          </w:tcPr>
          <w:p w:rsidR="00D81027" w:rsidRPr="00492715" w:rsidRDefault="002158B1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Ед. изм.</w:t>
            </w:r>
          </w:p>
        </w:tc>
        <w:tc>
          <w:tcPr>
            <w:tcW w:w="1253" w:type="dxa"/>
            <w:shd w:val="clear" w:color="auto" w:fill="FFFFFF"/>
          </w:tcPr>
          <w:p w:rsidR="00D81027" w:rsidRPr="00492715" w:rsidRDefault="00387062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2012</w:t>
            </w:r>
            <w:r w:rsidR="002158B1" w:rsidRPr="00492715">
              <w:rPr>
                <w:sz w:val="28"/>
                <w:szCs w:val="28"/>
              </w:rPr>
              <w:t>г.</w:t>
            </w:r>
          </w:p>
        </w:tc>
        <w:tc>
          <w:tcPr>
            <w:tcW w:w="1123" w:type="dxa"/>
            <w:shd w:val="clear" w:color="auto" w:fill="FFFFFF"/>
          </w:tcPr>
          <w:p w:rsidR="00D81027" w:rsidRPr="00492715" w:rsidRDefault="00387062" w:rsidP="001D419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201</w:t>
            </w:r>
            <w:r w:rsidR="001D419A">
              <w:rPr>
                <w:sz w:val="28"/>
                <w:szCs w:val="28"/>
                <w:lang w:val="ru-RU"/>
              </w:rPr>
              <w:t>3</w:t>
            </w:r>
            <w:r w:rsidR="002158B1" w:rsidRPr="00492715">
              <w:rPr>
                <w:sz w:val="28"/>
                <w:szCs w:val="28"/>
              </w:rPr>
              <w:t>г.</w:t>
            </w:r>
          </w:p>
        </w:tc>
        <w:tc>
          <w:tcPr>
            <w:tcW w:w="1166" w:type="dxa"/>
            <w:shd w:val="clear" w:color="auto" w:fill="FFFFFF"/>
          </w:tcPr>
          <w:p w:rsidR="00D81027" w:rsidRPr="00492715" w:rsidRDefault="002158B1" w:rsidP="001D419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201</w:t>
            </w:r>
            <w:r w:rsidR="001D419A">
              <w:rPr>
                <w:sz w:val="28"/>
                <w:szCs w:val="28"/>
                <w:lang w:val="ru-RU"/>
              </w:rPr>
              <w:t>4</w:t>
            </w:r>
            <w:r w:rsidRPr="00492715">
              <w:rPr>
                <w:sz w:val="28"/>
                <w:szCs w:val="28"/>
              </w:rPr>
              <w:t>г.</w:t>
            </w:r>
          </w:p>
        </w:tc>
        <w:tc>
          <w:tcPr>
            <w:tcW w:w="1166" w:type="dxa"/>
            <w:shd w:val="clear" w:color="auto" w:fill="FFFFFF"/>
          </w:tcPr>
          <w:p w:rsidR="00D81027" w:rsidRPr="00492715" w:rsidRDefault="00387062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2015</w:t>
            </w:r>
            <w:r w:rsidR="002158B1" w:rsidRPr="00492715">
              <w:rPr>
                <w:sz w:val="28"/>
                <w:szCs w:val="28"/>
              </w:rPr>
              <w:t>г.</w:t>
            </w:r>
          </w:p>
        </w:tc>
        <w:tc>
          <w:tcPr>
            <w:tcW w:w="917" w:type="dxa"/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.</w:t>
            </w:r>
          </w:p>
        </w:tc>
      </w:tr>
      <w:tr w:rsidR="00D81027" w:rsidRPr="00492715">
        <w:trPr>
          <w:trHeight w:val="480"/>
          <w:jc w:val="center"/>
        </w:trPr>
        <w:tc>
          <w:tcPr>
            <w:tcW w:w="2942" w:type="dxa"/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Зерно</w:t>
            </w:r>
          </w:p>
        </w:tc>
        <w:tc>
          <w:tcPr>
            <w:tcW w:w="1258" w:type="dxa"/>
            <w:shd w:val="clear" w:color="auto" w:fill="FFFFFF"/>
          </w:tcPr>
          <w:p w:rsidR="00D81027" w:rsidRPr="00492715" w:rsidRDefault="002158B1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тонн</w:t>
            </w:r>
          </w:p>
        </w:tc>
        <w:tc>
          <w:tcPr>
            <w:tcW w:w="1253" w:type="dxa"/>
            <w:shd w:val="clear" w:color="auto" w:fill="FFFFFF"/>
          </w:tcPr>
          <w:p w:rsidR="00D81027" w:rsidRPr="001D419A" w:rsidRDefault="001D419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1400</w:t>
            </w:r>
          </w:p>
        </w:tc>
        <w:tc>
          <w:tcPr>
            <w:tcW w:w="1123" w:type="dxa"/>
            <w:shd w:val="clear" w:color="auto" w:fill="FFFFFF"/>
          </w:tcPr>
          <w:p w:rsidR="00D81027" w:rsidRPr="001D419A" w:rsidRDefault="001D419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1600</w:t>
            </w:r>
          </w:p>
        </w:tc>
        <w:tc>
          <w:tcPr>
            <w:tcW w:w="1166" w:type="dxa"/>
            <w:shd w:val="clear" w:color="auto" w:fill="FFFFFF"/>
          </w:tcPr>
          <w:p w:rsidR="00D81027" w:rsidRPr="001D419A" w:rsidRDefault="001D419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1900</w:t>
            </w:r>
          </w:p>
        </w:tc>
        <w:tc>
          <w:tcPr>
            <w:tcW w:w="1166" w:type="dxa"/>
            <w:shd w:val="clear" w:color="auto" w:fill="FFFFFF"/>
          </w:tcPr>
          <w:p w:rsidR="00D81027" w:rsidRPr="001D419A" w:rsidRDefault="001D419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2200</w:t>
            </w:r>
          </w:p>
        </w:tc>
        <w:tc>
          <w:tcPr>
            <w:tcW w:w="917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499"/>
          <w:jc w:val="center"/>
        </w:trPr>
        <w:tc>
          <w:tcPr>
            <w:tcW w:w="2942" w:type="dxa"/>
            <w:shd w:val="clear" w:color="auto" w:fill="FFFFFF"/>
          </w:tcPr>
          <w:p w:rsidR="00D81027" w:rsidRPr="001D419A" w:rsidRDefault="001D419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Технические культуры</w:t>
            </w:r>
          </w:p>
        </w:tc>
        <w:tc>
          <w:tcPr>
            <w:tcW w:w="1258" w:type="dxa"/>
            <w:shd w:val="clear" w:color="auto" w:fill="FFFFFF"/>
          </w:tcPr>
          <w:p w:rsidR="00D81027" w:rsidRPr="00492715" w:rsidRDefault="002158B1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тонн</w:t>
            </w:r>
          </w:p>
        </w:tc>
        <w:tc>
          <w:tcPr>
            <w:tcW w:w="1253" w:type="dxa"/>
            <w:shd w:val="clear" w:color="auto" w:fill="FFFFFF"/>
          </w:tcPr>
          <w:p w:rsidR="00D81027" w:rsidRPr="001D419A" w:rsidRDefault="001D419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123" w:type="dxa"/>
            <w:shd w:val="clear" w:color="auto" w:fill="FFFFFF"/>
          </w:tcPr>
          <w:p w:rsidR="00D81027" w:rsidRPr="001D419A" w:rsidRDefault="001D419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1166" w:type="dxa"/>
            <w:shd w:val="clear" w:color="auto" w:fill="FFFFFF"/>
          </w:tcPr>
          <w:p w:rsidR="00D81027" w:rsidRPr="001D419A" w:rsidRDefault="001D419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166" w:type="dxa"/>
            <w:shd w:val="clear" w:color="auto" w:fill="FFFFFF"/>
          </w:tcPr>
          <w:p w:rsidR="00D81027" w:rsidRPr="001D419A" w:rsidRDefault="001D419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917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480"/>
          <w:jc w:val="center"/>
        </w:trPr>
        <w:tc>
          <w:tcPr>
            <w:tcW w:w="2942" w:type="dxa"/>
            <w:shd w:val="clear" w:color="auto" w:fill="FFFFFF"/>
          </w:tcPr>
          <w:p w:rsidR="00D81027" w:rsidRPr="00492715" w:rsidRDefault="002158B1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Овощи</w:t>
            </w:r>
          </w:p>
        </w:tc>
        <w:tc>
          <w:tcPr>
            <w:tcW w:w="1258" w:type="dxa"/>
            <w:shd w:val="clear" w:color="auto" w:fill="FFFFFF"/>
          </w:tcPr>
          <w:p w:rsidR="00D81027" w:rsidRPr="00492715" w:rsidRDefault="002158B1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8"/>
                <w:szCs w:val="28"/>
              </w:rPr>
            </w:pPr>
            <w:r w:rsidRPr="00492715">
              <w:rPr>
                <w:sz w:val="28"/>
                <w:szCs w:val="28"/>
              </w:rPr>
              <w:t>тонн</w:t>
            </w:r>
          </w:p>
        </w:tc>
        <w:tc>
          <w:tcPr>
            <w:tcW w:w="1253" w:type="dxa"/>
            <w:shd w:val="clear" w:color="auto" w:fill="FFFFFF"/>
          </w:tcPr>
          <w:p w:rsidR="00D81027" w:rsidRPr="001D419A" w:rsidRDefault="001D419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1123" w:type="dxa"/>
            <w:shd w:val="clear" w:color="auto" w:fill="FFFFFF"/>
          </w:tcPr>
          <w:p w:rsidR="00D81027" w:rsidRPr="001D419A" w:rsidRDefault="001D419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166" w:type="dxa"/>
            <w:shd w:val="clear" w:color="auto" w:fill="FFFFFF"/>
          </w:tcPr>
          <w:p w:rsidR="00D81027" w:rsidRPr="001D419A" w:rsidRDefault="001D419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166" w:type="dxa"/>
            <w:shd w:val="clear" w:color="auto" w:fill="FFFFFF"/>
          </w:tcPr>
          <w:p w:rsidR="00D81027" w:rsidRPr="001D419A" w:rsidRDefault="001D419A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17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763"/>
          <w:jc w:val="center"/>
        </w:trPr>
        <w:tc>
          <w:tcPr>
            <w:tcW w:w="2942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69" w:lineRule="exact"/>
              <w:ind w:left="40"/>
              <w:jc w:val="left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FFFFFF"/>
          </w:tcPr>
          <w:p w:rsidR="00D81027" w:rsidRPr="00492715" w:rsidRDefault="00D81027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  <w:rPr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480"/>
          <w:jc w:val="center"/>
        </w:trPr>
        <w:tc>
          <w:tcPr>
            <w:tcW w:w="2942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FFFFFF"/>
          </w:tcPr>
          <w:p w:rsidR="00D81027" w:rsidRPr="00492715" w:rsidRDefault="00D81027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  <w:rPr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</w:p>
        </w:tc>
      </w:tr>
      <w:tr w:rsidR="00D81027" w:rsidRPr="00492715">
        <w:trPr>
          <w:trHeight w:val="379"/>
          <w:jc w:val="center"/>
        </w:trPr>
        <w:tc>
          <w:tcPr>
            <w:tcW w:w="2942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FFFFFF"/>
          </w:tcPr>
          <w:p w:rsidR="00D81027" w:rsidRPr="00492715" w:rsidRDefault="00D81027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</w:rPr>
            </w:pPr>
          </w:p>
        </w:tc>
        <w:tc>
          <w:tcPr>
            <w:tcW w:w="1123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  <w:rPr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FFFFFF"/>
          </w:tcPr>
          <w:p w:rsidR="00D81027" w:rsidRPr="00492715" w:rsidRDefault="00D81027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  <w:rPr>
                <w:sz w:val="28"/>
                <w:szCs w:val="28"/>
              </w:rPr>
            </w:pPr>
          </w:p>
        </w:tc>
      </w:tr>
    </w:tbl>
    <w:p w:rsidR="00D81027" w:rsidRPr="00492715" w:rsidRDefault="00D81027">
      <w:pPr>
        <w:rPr>
          <w:rFonts w:ascii="Times New Roman" w:hAnsi="Times New Roman" w:cs="Times New Roman"/>
          <w:sz w:val="28"/>
          <w:szCs w:val="28"/>
        </w:rPr>
      </w:pPr>
    </w:p>
    <w:p w:rsidR="00D81027" w:rsidRPr="00492715" w:rsidRDefault="002158B1">
      <w:pPr>
        <w:pStyle w:val="5"/>
        <w:shd w:val="clear" w:color="auto" w:fill="auto"/>
        <w:spacing w:before="360" w:after="0" w:line="322" w:lineRule="exact"/>
        <w:ind w:left="120" w:right="20" w:firstLine="480"/>
        <w:jc w:val="both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 xml:space="preserve">В районе </w:t>
      </w:r>
      <w:r w:rsidR="001D419A">
        <w:rPr>
          <w:sz w:val="28"/>
          <w:szCs w:val="28"/>
          <w:lang w:val="ru-RU"/>
        </w:rPr>
        <w:t xml:space="preserve">будет </w:t>
      </w:r>
      <w:r w:rsidRPr="00492715">
        <w:rPr>
          <w:sz w:val="28"/>
          <w:szCs w:val="28"/>
        </w:rPr>
        <w:t xml:space="preserve">организована переработка сельхозпродукции, в частности зерна в муку и муки в хлебобулочные изделия, </w:t>
      </w:r>
    </w:p>
    <w:p w:rsidR="00D81027" w:rsidRPr="00492715" w:rsidRDefault="002158B1">
      <w:pPr>
        <w:pStyle w:val="5"/>
        <w:shd w:val="clear" w:color="auto" w:fill="auto"/>
        <w:spacing w:before="0" w:after="0" w:line="322" w:lineRule="exact"/>
        <w:ind w:left="120" w:right="20" w:firstLine="48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Всего за период реализации Программы будет приобретено </w:t>
      </w:r>
      <w:r w:rsidR="00EF3C92">
        <w:rPr>
          <w:sz w:val="28"/>
          <w:szCs w:val="28"/>
          <w:lang w:val="ru-RU"/>
        </w:rPr>
        <w:t>1</w:t>
      </w:r>
      <w:r w:rsidRPr="00492715">
        <w:rPr>
          <w:sz w:val="28"/>
          <w:szCs w:val="28"/>
        </w:rPr>
        <w:t xml:space="preserve">8 тракторов и </w:t>
      </w:r>
      <w:r w:rsidR="00EF3C92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 зерноуборочных комбайнов.</w:t>
      </w:r>
    </w:p>
    <w:p w:rsidR="00D81027" w:rsidRPr="00492715" w:rsidRDefault="002158B1">
      <w:pPr>
        <w:pStyle w:val="5"/>
        <w:shd w:val="clear" w:color="auto" w:fill="auto"/>
        <w:spacing w:before="0" w:after="0" w:line="322" w:lineRule="exact"/>
        <w:ind w:left="20" w:right="20" w:firstLine="40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Доходы работников сельскохозяйственных организаций к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году должны повыситься относительно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 xml:space="preserve"> года в </w:t>
      </w:r>
      <w:r w:rsidR="00EF3C92">
        <w:rPr>
          <w:sz w:val="28"/>
          <w:szCs w:val="28"/>
          <w:lang w:val="ru-RU"/>
        </w:rPr>
        <w:t>2</w:t>
      </w:r>
      <w:r w:rsidRPr="00492715">
        <w:rPr>
          <w:sz w:val="28"/>
          <w:szCs w:val="28"/>
        </w:rPr>
        <w:t>,6 раза.</w:t>
      </w:r>
    </w:p>
    <w:p w:rsidR="00D81027" w:rsidRPr="00492715" w:rsidRDefault="002158B1">
      <w:pPr>
        <w:pStyle w:val="5"/>
        <w:shd w:val="clear" w:color="auto" w:fill="auto"/>
        <w:spacing w:before="0" w:after="240" w:line="322" w:lineRule="exact"/>
        <w:ind w:left="20" w:right="20" w:firstLine="40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Реализация Программы «Социальное развитие села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 до 2012 года».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140"/>
        <w:rPr>
          <w:sz w:val="28"/>
          <w:szCs w:val="28"/>
        </w:rPr>
      </w:pPr>
      <w:bookmarkStart w:id="54" w:name="bookmark66"/>
      <w:r w:rsidRPr="00492715">
        <w:rPr>
          <w:sz w:val="28"/>
          <w:szCs w:val="28"/>
        </w:rPr>
        <w:t>14. Развитие промышленного комплекса</w:t>
      </w:r>
      <w:bookmarkEnd w:id="54"/>
    </w:p>
    <w:p w:rsidR="00D81027" w:rsidRPr="00D132D8" w:rsidRDefault="002158B1">
      <w:pPr>
        <w:pStyle w:val="42"/>
        <w:keepNext/>
        <w:keepLines/>
        <w:shd w:val="clear" w:color="auto" w:fill="auto"/>
        <w:ind w:left="20"/>
        <w:jc w:val="both"/>
        <w:rPr>
          <w:color w:val="auto"/>
          <w:sz w:val="28"/>
          <w:szCs w:val="28"/>
        </w:rPr>
      </w:pPr>
      <w:bookmarkStart w:id="55" w:name="bookmark67"/>
      <w:r w:rsidRPr="00D132D8">
        <w:rPr>
          <w:color w:val="auto"/>
          <w:sz w:val="28"/>
          <w:szCs w:val="28"/>
        </w:rPr>
        <w:t>Проблемы:</w:t>
      </w:r>
      <w:bookmarkEnd w:id="55"/>
    </w:p>
    <w:p w:rsidR="00D81027" w:rsidRPr="00D132D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D132D8">
        <w:rPr>
          <w:color w:val="auto"/>
          <w:sz w:val="28"/>
          <w:szCs w:val="28"/>
        </w:rPr>
        <w:t>недостаточно высокий уровень конкурентоспособности продукции;</w:t>
      </w:r>
    </w:p>
    <w:p w:rsidR="00D81027" w:rsidRPr="00D132D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22" w:lineRule="exact"/>
        <w:ind w:left="20" w:right="20" w:firstLine="0"/>
        <w:jc w:val="both"/>
        <w:rPr>
          <w:color w:val="auto"/>
          <w:sz w:val="28"/>
          <w:szCs w:val="28"/>
        </w:rPr>
      </w:pPr>
      <w:r w:rsidRPr="00D132D8">
        <w:rPr>
          <w:color w:val="auto"/>
          <w:sz w:val="28"/>
          <w:szCs w:val="28"/>
        </w:rPr>
        <w:t>дефицит квалифицированных рабочих кадров и инженерно-технических работ</w:t>
      </w:r>
      <w:r w:rsidRPr="00D132D8">
        <w:rPr>
          <w:color w:val="auto"/>
          <w:sz w:val="28"/>
          <w:szCs w:val="28"/>
        </w:rPr>
        <w:softHyphen/>
        <w:t>ников;</w:t>
      </w:r>
    </w:p>
    <w:p w:rsidR="00D81027" w:rsidRPr="00D132D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D132D8">
        <w:rPr>
          <w:color w:val="auto"/>
          <w:sz w:val="28"/>
          <w:szCs w:val="28"/>
        </w:rPr>
        <w:t>низкий уровень инвестиционной и инновационной активности;</w:t>
      </w:r>
    </w:p>
    <w:p w:rsidR="00D81027" w:rsidRPr="00D132D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7"/>
        </w:tabs>
        <w:spacing w:before="0" w:after="0" w:line="322" w:lineRule="exact"/>
        <w:ind w:left="20" w:right="20" w:firstLine="0"/>
        <w:jc w:val="both"/>
        <w:rPr>
          <w:color w:val="auto"/>
          <w:sz w:val="28"/>
          <w:szCs w:val="28"/>
        </w:rPr>
      </w:pPr>
      <w:r w:rsidRPr="00D132D8">
        <w:rPr>
          <w:color w:val="auto"/>
          <w:sz w:val="28"/>
          <w:szCs w:val="28"/>
        </w:rPr>
        <w:t>высокий уровень физического и морального износа основных фондов, низкие темпы технического перевооружения;</w:t>
      </w:r>
    </w:p>
    <w:p w:rsidR="00D81027" w:rsidRPr="00D132D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D132D8">
        <w:rPr>
          <w:color w:val="auto"/>
          <w:sz w:val="28"/>
          <w:szCs w:val="28"/>
        </w:rPr>
        <w:t>высокие цены на энергоносители;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D132D8">
        <w:rPr>
          <w:color w:val="auto"/>
          <w:sz w:val="28"/>
          <w:szCs w:val="28"/>
        </w:rPr>
        <w:t>низкий уровень развития малого предпринимательства промышленной сферы</w:t>
      </w:r>
      <w:r w:rsidRPr="00492715">
        <w:rPr>
          <w:sz w:val="28"/>
          <w:szCs w:val="28"/>
        </w:rPr>
        <w:t xml:space="preserve">. </w:t>
      </w:r>
      <w:r w:rsidRPr="00492715">
        <w:rPr>
          <w:rStyle w:val="af9"/>
          <w:sz w:val="28"/>
          <w:szCs w:val="28"/>
        </w:rPr>
        <w:t>Основные задачи: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достижение высоких темпов роста промышленного производства;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условий для развития промышленности, привлечение ресурсов;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совершенствование нормативной базы;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улучшение качества выпускаемой продукции, предоставляемых услуг, сниже</w:t>
      </w:r>
      <w:r w:rsidRPr="00492715">
        <w:rPr>
          <w:sz w:val="28"/>
          <w:szCs w:val="28"/>
        </w:rPr>
        <w:softHyphen/>
        <w:t>ние их себестоимости и на основе этого повышение конкурентоспособности про</w:t>
      </w:r>
      <w:r w:rsidRPr="00492715">
        <w:rPr>
          <w:sz w:val="28"/>
          <w:szCs w:val="28"/>
        </w:rPr>
        <w:softHyphen/>
        <w:t>дукции;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сохранение существующих и создание новых рабочих мест, привлечение рабо</w:t>
      </w:r>
      <w:r w:rsidRPr="00492715">
        <w:rPr>
          <w:sz w:val="28"/>
          <w:szCs w:val="28"/>
        </w:rPr>
        <w:softHyphen/>
        <w:t>чих кадров и специалистов на предприятия;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повышение темпов технологического развития и технического перевооруже</w:t>
      </w:r>
      <w:r w:rsidRPr="00492715">
        <w:rPr>
          <w:sz w:val="28"/>
          <w:szCs w:val="28"/>
        </w:rPr>
        <w:softHyphen/>
        <w:t>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повышение инновационной и инвестиционной привлекательности промышлен</w:t>
      </w:r>
      <w:r w:rsidRPr="00492715">
        <w:rPr>
          <w:sz w:val="28"/>
          <w:szCs w:val="28"/>
        </w:rPr>
        <w:softHyphen/>
        <w:t>ных организаций, создание условий для привлечения инвестиций в сферу про</w:t>
      </w:r>
      <w:r w:rsidRPr="00492715">
        <w:rPr>
          <w:sz w:val="28"/>
          <w:szCs w:val="28"/>
        </w:rPr>
        <w:softHyphen/>
        <w:t>мышленного производства.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56" w:name="bookmark68"/>
      <w:r w:rsidRPr="00492715">
        <w:rPr>
          <w:sz w:val="28"/>
          <w:szCs w:val="28"/>
        </w:rPr>
        <w:t>Приоритетные направления:</w:t>
      </w:r>
      <w:bookmarkEnd w:id="56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организация работы Администрации района в направлении защиты интересов предприятий, с целью включения их в разрабатываемые программы развития отдельных отраслей экономики республиканского и федерального значения и тем самым осуществить привлечение инвестиций и расширение рынков сбыта готовой продукции;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проведение политики энергосбережения при использовании разных видов энергетических ресурсов;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приобретение продукции местных промышленных предприятий, необходимой для муниципальных нужд, своевременность ее оплаты.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57" w:name="bookmark69"/>
      <w:r w:rsidRPr="00492715">
        <w:rPr>
          <w:sz w:val="28"/>
          <w:szCs w:val="28"/>
        </w:rPr>
        <w:t>Механизм реализации:</w:t>
      </w:r>
      <w:bookmarkEnd w:id="57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системный мониторинг деятельности промышленных организаций;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проведение анализа состояния и перспектив развития производительных сил;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обновление и модернизация основных производственных фондов;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создание системы финансовой поддержки наиболее эффективных производств и инвестиционных проектов;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7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выполнение целевой программы дополнительных мер снижения напряжённо</w:t>
      </w:r>
      <w:r w:rsidRPr="00492715">
        <w:rPr>
          <w:sz w:val="28"/>
          <w:szCs w:val="28"/>
        </w:rPr>
        <w:softHyphen/>
        <w:t xml:space="preserve">сти на рынке труда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базы данных по вакансиям для молодых специалистов;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5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в организациях района временных рабочих мест для стажировки выпускников учреждений начального профессионального, среднего профессио</w:t>
      </w:r>
      <w:r w:rsidRPr="00492715">
        <w:rPr>
          <w:sz w:val="28"/>
          <w:szCs w:val="28"/>
        </w:rPr>
        <w:softHyphen/>
        <w:t>нального, высшего профессионального образовании;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сотрудничество Администрации с промышленными предприятиями района в направлении стимулирования процессов реструктуризации и реформирования предприятий, повышение их эффективности, поддержка и содействие в развитии малого и среднего бизнеса;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разработка и подготовка предложений, по участию промышленных предприя</w:t>
      </w:r>
      <w:r w:rsidRPr="00492715">
        <w:rPr>
          <w:sz w:val="28"/>
          <w:szCs w:val="28"/>
        </w:rPr>
        <w:softHyphen/>
        <w:t>тий района в конкурсах по размещению муниципального заказа;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помощь в изучении рынка сбыта готовой продукции.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утверждение нормативов потребления топлива, электроэнергии учреждениями бюджетной сферы.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58" w:name="bookmark70"/>
      <w:r w:rsidRPr="00492715">
        <w:rPr>
          <w:sz w:val="28"/>
          <w:szCs w:val="28"/>
        </w:rPr>
        <w:t>Критерии реализации:</w:t>
      </w:r>
      <w:bookmarkEnd w:id="58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00"/>
        </w:tabs>
        <w:spacing w:before="0" w:after="0" w:line="322" w:lineRule="exact"/>
        <w:ind w:left="440" w:right="2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темп роста промышленного производства в фактических ценах: в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 xml:space="preserve"> к </w:t>
      </w:r>
      <w:r w:rsidR="00387062" w:rsidRPr="00492715">
        <w:rPr>
          <w:sz w:val="28"/>
          <w:szCs w:val="28"/>
        </w:rPr>
        <w:t>201</w:t>
      </w:r>
      <w:r w:rsidR="00D132D8">
        <w:rPr>
          <w:sz w:val="28"/>
          <w:szCs w:val="28"/>
          <w:lang w:val="ru-RU"/>
        </w:rPr>
        <w:t>1</w:t>
      </w:r>
      <w:r w:rsidRPr="00492715">
        <w:rPr>
          <w:sz w:val="28"/>
          <w:szCs w:val="28"/>
        </w:rPr>
        <w:t xml:space="preserve"> году 134,4%,в 201</w:t>
      </w:r>
      <w:r w:rsidR="00D132D8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к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 xml:space="preserve"> году 119,1%, в </w:t>
      </w:r>
      <w:r w:rsidR="00387062" w:rsidRPr="00492715">
        <w:rPr>
          <w:sz w:val="28"/>
          <w:szCs w:val="28"/>
        </w:rPr>
        <w:t>201</w:t>
      </w:r>
      <w:r w:rsidR="00D132D8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 к 201</w:t>
      </w:r>
      <w:r w:rsidR="00D132D8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году 121,2%, в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к </w:t>
      </w:r>
      <w:r w:rsidR="00387062" w:rsidRPr="00492715">
        <w:rPr>
          <w:sz w:val="28"/>
          <w:szCs w:val="28"/>
        </w:rPr>
        <w:t>201</w:t>
      </w:r>
      <w:r w:rsidR="00D132D8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 году 120,1%;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81"/>
        </w:tabs>
        <w:spacing w:before="0" w:after="0" w:line="322" w:lineRule="exact"/>
        <w:ind w:left="440" w:right="2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индекс промышленного производства: в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>г.- 115,7; 201</w:t>
      </w:r>
      <w:r w:rsidR="00D132D8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- 109,3%; </w:t>
      </w:r>
      <w:r w:rsidR="00387062" w:rsidRPr="00492715">
        <w:rPr>
          <w:sz w:val="28"/>
          <w:szCs w:val="28"/>
        </w:rPr>
        <w:t>201</w:t>
      </w:r>
      <w:r w:rsidR="00D132D8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softHyphen/>
        <w:t xml:space="preserve">109,3,0%, </w:t>
      </w:r>
      <w:r w:rsidR="0032175E" w:rsidRPr="00492715">
        <w:rPr>
          <w:sz w:val="28"/>
          <w:szCs w:val="28"/>
        </w:rPr>
        <w:t>201</w:t>
      </w:r>
      <w:r w:rsidR="00D132D8">
        <w:rPr>
          <w:sz w:val="28"/>
          <w:szCs w:val="28"/>
          <w:lang w:val="ru-RU"/>
        </w:rPr>
        <w:t>5</w:t>
      </w:r>
      <w:r w:rsidRPr="00492715">
        <w:rPr>
          <w:sz w:val="28"/>
          <w:szCs w:val="28"/>
        </w:rPr>
        <w:t>-109,6%;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0" w:line="322" w:lineRule="exact"/>
        <w:ind w:left="440" w:right="2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прирост инвестиций в основной капитал: в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>г.- 137</w:t>
      </w:r>
      <w:r w:rsidR="00514488">
        <w:rPr>
          <w:sz w:val="28"/>
          <w:szCs w:val="28"/>
        </w:rPr>
        <w:t xml:space="preserve">18 </w:t>
      </w:r>
      <w:proofErr w:type="spellStart"/>
      <w:r w:rsidR="00514488">
        <w:rPr>
          <w:sz w:val="28"/>
          <w:szCs w:val="28"/>
        </w:rPr>
        <w:t>тыс</w:t>
      </w:r>
      <w:proofErr w:type="gramStart"/>
      <w:r w:rsidR="00514488">
        <w:rPr>
          <w:sz w:val="28"/>
          <w:szCs w:val="28"/>
        </w:rPr>
        <w:t>.р</w:t>
      </w:r>
      <w:proofErr w:type="gramEnd"/>
      <w:r w:rsidR="00514488">
        <w:rPr>
          <w:sz w:val="28"/>
          <w:szCs w:val="28"/>
        </w:rPr>
        <w:t>уб</w:t>
      </w:r>
      <w:proofErr w:type="spellEnd"/>
      <w:r w:rsidR="00514488">
        <w:rPr>
          <w:sz w:val="28"/>
          <w:szCs w:val="28"/>
        </w:rPr>
        <w:t>.; в 201</w:t>
      </w:r>
      <w:r w:rsidR="00514488">
        <w:rPr>
          <w:sz w:val="28"/>
          <w:szCs w:val="28"/>
          <w:lang w:val="ru-RU"/>
        </w:rPr>
        <w:t>3</w:t>
      </w:r>
      <w:r w:rsidR="00514488">
        <w:rPr>
          <w:sz w:val="28"/>
          <w:szCs w:val="28"/>
        </w:rPr>
        <w:t xml:space="preserve"> г.- 16</w:t>
      </w:r>
      <w:r w:rsidRPr="00492715">
        <w:rPr>
          <w:sz w:val="28"/>
          <w:szCs w:val="28"/>
        </w:rPr>
        <w:t xml:space="preserve">797 </w:t>
      </w:r>
      <w:proofErr w:type="spellStart"/>
      <w:r w:rsidRPr="00492715">
        <w:rPr>
          <w:sz w:val="28"/>
          <w:szCs w:val="28"/>
        </w:rPr>
        <w:t>тыс.руб</w:t>
      </w:r>
      <w:proofErr w:type="spellEnd"/>
      <w:r w:rsidRPr="00492715">
        <w:rPr>
          <w:sz w:val="28"/>
          <w:szCs w:val="28"/>
        </w:rPr>
        <w:t xml:space="preserve">.; в </w:t>
      </w:r>
      <w:r w:rsidR="00387062" w:rsidRPr="00492715">
        <w:rPr>
          <w:sz w:val="28"/>
          <w:szCs w:val="28"/>
        </w:rPr>
        <w:t>201</w:t>
      </w:r>
      <w:r w:rsidR="00514488">
        <w:rPr>
          <w:sz w:val="28"/>
          <w:szCs w:val="28"/>
          <w:lang w:val="ru-RU"/>
        </w:rPr>
        <w:t>4</w:t>
      </w:r>
      <w:r w:rsidR="00514488">
        <w:rPr>
          <w:sz w:val="28"/>
          <w:szCs w:val="28"/>
        </w:rPr>
        <w:t xml:space="preserve"> г.-18</w:t>
      </w:r>
      <w:r w:rsidRPr="00492715">
        <w:rPr>
          <w:sz w:val="28"/>
          <w:szCs w:val="28"/>
        </w:rPr>
        <w:t xml:space="preserve">428 </w:t>
      </w:r>
      <w:proofErr w:type="spellStart"/>
      <w:r w:rsidRPr="00492715">
        <w:rPr>
          <w:sz w:val="28"/>
          <w:szCs w:val="28"/>
        </w:rPr>
        <w:t>тыс.руб</w:t>
      </w:r>
      <w:proofErr w:type="spellEnd"/>
      <w:r w:rsidRPr="00492715">
        <w:rPr>
          <w:sz w:val="28"/>
          <w:szCs w:val="28"/>
        </w:rPr>
        <w:t xml:space="preserve">.; в </w:t>
      </w:r>
      <w:r w:rsidR="0032175E" w:rsidRPr="00492715">
        <w:rPr>
          <w:sz w:val="28"/>
          <w:szCs w:val="28"/>
        </w:rPr>
        <w:t>2015</w:t>
      </w:r>
      <w:r w:rsidR="00514488">
        <w:rPr>
          <w:sz w:val="28"/>
          <w:szCs w:val="28"/>
        </w:rPr>
        <w:t>г. - 21</w:t>
      </w:r>
      <w:r w:rsidRPr="00492715">
        <w:rPr>
          <w:sz w:val="28"/>
          <w:szCs w:val="28"/>
        </w:rPr>
        <w:t xml:space="preserve">131 </w:t>
      </w:r>
      <w:proofErr w:type="spellStart"/>
      <w:r w:rsidRPr="00492715">
        <w:rPr>
          <w:sz w:val="28"/>
          <w:szCs w:val="28"/>
        </w:rPr>
        <w:t>тыс.руб</w:t>
      </w:r>
      <w:proofErr w:type="spellEnd"/>
      <w:r w:rsidRPr="00492715">
        <w:rPr>
          <w:sz w:val="28"/>
          <w:szCs w:val="28"/>
        </w:rPr>
        <w:t>.;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не допускать убыточность предприятий;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80"/>
        </w:tabs>
        <w:spacing w:before="0" w:after="236" w:line="322" w:lineRule="exact"/>
        <w:ind w:left="440" w:right="40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сохранение существующих и создание новых рабочих мест в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 xml:space="preserve">г. - </w:t>
      </w:r>
      <w:r w:rsidR="00514488">
        <w:rPr>
          <w:sz w:val="28"/>
          <w:szCs w:val="28"/>
          <w:lang w:val="ru-RU"/>
        </w:rPr>
        <w:t>5</w:t>
      </w:r>
      <w:r w:rsidRPr="00492715">
        <w:rPr>
          <w:sz w:val="28"/>
          <w:szCs w:val="28"/>
        </w:rPr>
        <w:t>6, в 201</w:t>
      </w:r>
      <w:r w:rsidR="00514488">
        <w:rPr>
          <w:sz w:val="28"/>
          <w:szCs w:val="28"/>
          <w:lang w:val="ru-RU"/>
        </w:rPr>
        <w:t>3</w:t>
      </w:r>
      <w:r w:rsidR="00514488">
        <w:rPr>
          <w:sz w:val="28"/>
          <w:szCs w:val="28"/>
        </w:rPr>
        <w:t>г. -</w:t>
      </w:r>
      <w:r w:rsidR="00514488">
        <w:rPr>
          <w:sz w:val="28"/>
          <w:szCs w:val="28"/>
          <w:lang w:val="ru-RU"/>
        </w:rPr>
        <w:t>85</w:t>
      </w:r>
      <w:r w:rsidRPr="00492715">
        <w:rPr>
          <w:sz w:val="28"/>
          <w:szCs w:val="28"/>
        </w:rPr>
        <w:t xml:space="preserve">,в </w:t>
      </w:r>
      <w:r w:rsidR="00387062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>г.-</w:t>
      </w:r>
      <w:r w:rsidR="00514488">
        <w:rPr>
          <w:sz w:val="28"/>
          <w:szCs w:val="28"/>
          <w:lang w:val="ru-RU"/>
        </w:rPr>
        <w:t>90</w:t>
      </w:r>
      <w:r w:rsidRPr="00492715">
        <w:rPr>
          <w:sz w:val="28"/>
          <w:szCs w:val="28"/>
        </w:rPr>
        <w:t xml:space="preserve">, в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>г. -</w:t>
      </w:r>
      <w:r w:rsidR="00514488">
        <w:rPr>
          <w:sz w:val="28"/>
          <w:szCs w:val="28"/>
          <w:lang w:val="ru-RU"/>
        </w:rPr>
        <w:t>98</w:t>
      </w:r>
      <w:r w:rsidRPr="00492715">
        <w:rPr>
          <w:sz w:val="28"/>
          <w:szCs w:val="28"/>
        </w:rPr>
        <w:t>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26" w:lineRule="exact"/>
        <w:jc w:val="center"/>
        <w:rPr>
          <w:sz w:val="28"/>
          <w:szCs w:val="28"/>
        </w:rPr>
      </w:pPr>
      <w:bookmarkStart w:id="59" w:name="bookmark71"/>
      <w:r w:rsidRPr="00492715">
        <w:rPr>
          <w:sz w:val="28"/>
          <w:szCs w:val="28"/>
        </w:rPr>
        <w:t>15. Развитие строительного комплекса, в том числе ипотечного жилищного строительства</w:t>
      </w:r>
      <w:bookmarkEnd w:id="59"/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60" w:name="bookmark72"/>
      <w:r w:rsidRPr="00492715">
        <w:rPr>
          <w:sz w:val="28"/>
          <w:szCs w:val="28"/>
        </w:rPr>
        <w:t>Проблемы:</w:t>
      </w:r>
      <w:bookmarkEnd w:id="60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1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темпы строительства жилья сдерживаются из-за низкой платежеспособности населения, высоких кредитных ставок банков;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55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низкий уровень развития и отсутствие соответствующих производственных мощностей строительных предприятий и организаций;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отдаленность от республиканского центра в связи с чем существует ситуация дороговизны отделочных материалов и их доставки;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отсутствие высококвалифицированных строительных кадров на территории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высокая себестоимость, низкое качество строительно-монтажных работ;</w:t>
      </w:r>
    </w:p>
    <w:p w:rsidR="00D81027" w:rsidRPr="00492715" w:rsidRDefault="002158B1">
      <w:pPr>
        <w:pStyle w:val="5"/>
        <w:shd w:val="clear" w:color="auto" w:fill="auto"/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- сложность в оформлении документации по предоставлению земельных участков для строительства;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отсутствие средств на обеспечение земельных участков, предоставляемых для жилищного строительства объектами инженерной и коммунальной инфраструктуры;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отсутствие промышленности строительных материалов, не способствует освоению имеющихся запасов общераспространенных полезных ископаемых;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недоступность улучшения жилищных условий для большей части населения, особенно социально незащищенных категорий;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47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высокая стоимость строительства жилья. </w:t>
      </w:r>
      <w:r w:rsidRPr="00492715">
        <w:rPr>
          <w:rStyle w:val="afa"/>
          <w:sz w:val="28"/>
          <w:szCs w:val="28"/>
        </w:rPr>
        <w:t>Основные задачи: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89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увеличение производства пиломатериалов, столярных изделий (дверных, оконных блоков, обшивной доски, доски пола, бруса и т.д.);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99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сокращение сроков строительства, повышение качества </w:t>
      </w:r>
      <w:proofErr w:type="gramStart"/>
      <w:r w:rsidRPr="00492715">
        <w:rPr>
          <w:sz w:val="28"/>
          <w:szCs w:val="28"/>
        </w:rPr>
        <w:t>строительно- монтажных</w:t>
      </w:r>
      <w:proofErr w:type="gramEnd"/>
      <w:r w:rsidRPr="00492715">
        <w:rPr>
          <w:sz w:val="28"/>
          <w:szCs w:val="28"/>
        </w:rPr>
        <w:t xml:space="preserve"> работ;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формирование своих квалифицированных кадров в строительную сферу;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увеличение объемов строительства жилья и объектов соцкультбыта;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13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информирование населения и хозяйствующих субъектов о современном состоянии территорий и их планируемом использовании;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условий для строительства, в том числе обеспечение земельных участков инженерной и коммунальной инфраструктурой;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4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обеспечение большей доступности улучшения жилищных условий для более широких слоев населения.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61" w:name="bookmark73"/>
      <w:r w:rsidRPr="00492715">
        <w:rPr>
          <w:sz w:val="28"/>
          <w:szCs w:val="28"/>
        </w:rPr>
        <w:t>Приоритетные направления:</w:t>
      </w:r>
      <w:bookmarkEnd w:id="61"/>
    </w:p>
    <w:p w:rsidR="00514488" w:rsidRPr="00514488" w:rsidRDefault="002158B1" w:rsidP="00514488">
      <w:pPr>
        <w:pStyle w:val="5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514488">
        <w:rPr>
          <w:sz w:val="28"/>
          <w:szCs w:val="28"/>
        </w:rPr>
        <w:t>участие в целевой программе «</w:t>
      </w:r>
      <w:r w:rsidR="00514488" w:rsidRPr="00514488">
        <w:rPr>
          <w:sz w:val="28"/>
          <w:szCs w:val="28"/>
        </w:rPr>
        <w:t xml:space="preserve">Развитие в Чеченской Республике системы ипотечного жилищного </w:t>
      </w:r>
      <w:r w:rsidR="00514488">
        <w:rPr>
          <w:sz w:val="28"/>
          <w:szCs w:val="28"/>
        </w:rPr>
        <w:t>кредитования на 2011- 2015 годы</w:t>
      </w:r>
      <w:r w:rsidR="002003A6">
        <w:rPr>
          <w:sz w:val="28"/>
          <w:szCs w:val="28"/>
          <w:lang w:val="ru-RU"/>
        </w:rPr>
        <w:t>»</w:t>
      </w:r>
      <w:r w:rsidR="00514488">
        <w:rPr>
          <w:sz w:val="28"/>
          <w:szCs w:val="28"/>
          <w:lang w:val="ru-RU"/>
        </w:rPr>
        <w:t>;</w:t>
      </w:r>
    </w:p>
    <w:p w:rsidR="00D81027" w:rsidRPr="00514488" w:rsidRDefault="002158B1" w:rsidP="00514488">
      <w:pPr>
        <w:pStyle w:val="5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514488">
        <w:rPr>
          <w:sz w:val="28"/>
          <w:szCs w:val="28"/>
        </w:rPr>
        <w:t xml:space="preserve">информирование населения через средства массовой информации и официальный сайт администрации МО </w:t>
      </w:r>
      <w:r w:rsidR="00DA4A40" w:rsidRPr="00514488">
        <w:rPr>
          <w:sz w:val="28"/>
          <w:szCs w:val="28"/>
        </w:rPr>
        <w:t>Ножай-</w:t>
      </w:r>
      <w:proofErr w:type="spellStart"/>
      <w:r w:rsidR="00DA4A40" w:rsidRPr="00514488">
        <w:rPr>
          <w:sz w:val="28"/>
          <w:szCs w:val="28"/>
        </w:rPr>
        <w:t>Юртовский</w:t>
      </w:r>
      <w:proofErr w:type="spellEnd"/>
      <w:r w:rsidRPr="00514488">
        <w:rPr>
          <w:sz w:val="28"/>
          <w:szCs w:val="28"/>
        </w:rPr>
        <w:t xml:space="preserve"> район об условиях жилищного кредитования в рамках областной ипотечной программы и других мерах поддержки граждан, в том числе молодых семей в улучшении жилищных условий;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предприятий по производству строительных материалов;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строительных организаций на территории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00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проведение инвентаризации объектов незавершенного жилищного строительства;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56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принятие участия граждан в реализации программ направленных на строительство жилья;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4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реализация районной программы «Обеспечение жильем молодых семей в </w:t>
      </w:r>
      <w:r w:rsidR="00387062" w:rsidRPr="00492715">
        <w:rPr>
          <w:sz w:val="28"/>
          <w:szCs w:val="28"/>
        </w:rPr>
        <w:t>Ножай-</w:t>
      </w:r>
      <w:proofErr w:type="spellStart"/>
      <w:r w:rsidR="00387062" w:rsidRPr="00492715">
        <w:rPr>
          <w:sz w:val="28"/>
          <w:szCs w:val="28"/>
        </w:rPr>
        <w:t>Юртовском</w:t>
      </w:r>
      <w:proofErr w:type="spellEnd"/>
      <w:r w:rsidRPr="00492715">
        <w:rPr>
          <w:sz w:val="28"/>
          <w:szCs w:val="28"/>
        </w:rPr>
        <w:t xml:space="preserve"> районе»;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62" w:name="bookmark74"/>
      <w:r w:rsidRPr="00492715">
        <w:rPr>
          <w:sz w:val="28"/>
          <w:szCs w:val="28"/>
        </w:rPr>
        <w:t>Механизм реализации:</w:t>
      </w:r>
      <w:bookmarkEnd w:id="62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00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проведение инвентаризации объектов незавершенного жилищного строительства;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0" w:line="322" w:lineRule="exact"/>
        <w:ind w:left="20" w:right="4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вовлечение средств населения в инвестиционный процесс посредством НП «Доступное и комфортное жильё - гражданам России», жилищной ипотеки, предоставление кредитов </w:t>
      </w:r>
      <w:proofErr w:type="gramStart"/>
      <w:r w:rsidRPr="00492715">
        <w:rPr>
          <w:sz w:val="28"/>
          <w:szCs w:val="28"/>
        </w:rPr>
        <w:t>на</w:t>
      </w:r>
      <w:proofErr w:type="gramEnd"/>
      <w:r w:rsidRPr="00492715">
        <w:rPr>
          <w:sz w:val="28"/>
          <w:szCs w:val="28"/>
        </w:rPr>
        <w:t xml:space="preserve"> дострой незавершенного жилья;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организация предприятий по производству строительных материалов;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организация строительных организаций на территории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увеличение доли индивидуального строительства жилья;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56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реализация Программы «Переселение граждан из ветхого и аварийного жилищного фонда»;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56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реализация Национального проекта «Доступное и комфортное жилье гражданам - России»;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 xml:space="preserve">реализация районной программы «Обеспечение жильем молодых семей в </w:t>
      </w:r>
      <w:r w:rsidR="00387062" w:rsidRPr="00492715">
        <w:rPr>
          <w:sz w:val="28"/>
          <w:szCs w:val="28"/>
        </w:rPr>
        <w:t>Ножай-</w:t>
      </w:r>
      <w:proofErr w:type="spellStart"/>
      <w:r w:rsidR="00387062" w:rsidRPr="00492715">
        <w:rPr>
          <w:sz w:val="28"/>
          <w:szCs w:val="28"/>
        </w:rPr>
        <w:t>Юртовском</w:t>
      </w:r>
      <w:proofErr w:type="spellEnd"/>
      <w:r w:rsidRPr="00492715">
        <w:rPr>
          <w:sz w:val="28"/>
          <w:szCs w:val="28"/>
        </w:rPr>
        <w:t xml:space="preserve"> районе»;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участие в </w:t>
      </w:r>
      <w:r w:rsidR="002003A6">
        <w:rPr>
          <w:sz w:val="28"/>
          <w:szCs w:val="28"/>
          <w:lang w:val="ru-RU"/>
        </w:rPr>
        <w:t>республиканской</w:t>
      </w:r>
      <w:r w:rsidRPr="00492715">
        <w:rPr>
          <w:sz w:val="28"/>
          <w:szCs w:val="28"/>
        </w:rPr>
        <w:t xml:space="preserve"> целевой программе «</w:t>
      </w:r>
      <w:r w:rsidR="002003A6" w:rsidRPr="00514488">
        <w:rPr>
          <w:sz w:val="28"/>
          <w:szCs w:val="28"/>
        </w:rPr>
        <w:t xml:space="preserve">Развитие в Чеченской Республике системы ипотечного жилищного </w:t>
      </w:r>
      <w:r w:rsidR="002003A6">
        <w:rPr>
          <w:sz w:val="28"/>
          <w:szCs w:val="28"/>
        </w:rPr>
        <w:t>кредитования на 2011- 2015 годы</w:t>
      </w:r>
      <w:r w:rsidRPr="00492715">
        <w:rPr>
          <w:sz w:val="28"/>
          <w:szCs w:val="28"/>
        </w:rPr>
        <w:t>»</w:t>
      </w:r>
    </w:p>
    <w:p w:rsidR="00D81027" w:rsidRPr="00492715" w:rsidRDefault="002158B1">
      <w:pPr>
        <w:pStyle w:val="26"/>
        <w:keepNext/>
        <w:keepLines/>
        <w:shd w:val="clear" w:color="auto" w:fill="auto"/>
        <w:ind w:left="20"/>
        <w:rPr>
          <w:rFonts w:ascii="Times New Roman" w:hAnsi="Times New Roman" w:cs="Times New Roman"/>
          <w:sz w:val="28"/>
          <w:szCs w:val="28"/>
        </w:rPr>
      </w:pPr>
      <w:bookmarkStart w:id="63" w:name="bookmark75"/>
      <w:r w:rsidRPr="00492715">
        <w:rPr>
          <w:rFonts w:ascii="Times New Roman" w:hAnsi="Times New Roman" w:cs="Times New Roman"/>
          <w:sz w:val="28"/>
          <w:szCs w:val="28"/>
        </w:rPr>
        <w:t xml:space="preserve">Критерии реализации </w:t>
      </w:r>
      <w:proofErr w:type="gramStart"/>
      <w:r w:rsidRPr="00492715">
        <w:rPr>
          <w:rFonts w:ascii="Times New Roman" w:hAnsi="Times New Roman" w:cs="Times New Roman"/>
          <w:sz w:val="28"/>
          <w:szCs w:val="28"/>
        </w:rPr>
        <w:t>намеченного</w:t>
      </w:r>
      <w:proofErr w:type="gramEnd"/>
      <w:r w:rsidRPr="00492715">
        <w:rPr>
          <w:rFonts w:ascii="Times New Roman" w:hAnsi="Times New Roman" w:cs="Times New Roman"/>
          <w:sz w:val="28"/>
          <w:szCs w:val="28"/>
        </w:rPr>
        <w:t>:</w:t>
      </w:r>
      <w:bookmarkEnd w:id="63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30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повышение </w:t>
      </w:r>
      <w:proofErr w:type="gramStart"/>
      <w:r w:rsidRPr="00492715">
        <w:rPr>
          <w:sz w:val="28"/>
          <w:szCs w:val="28"/>
        </w:rPr>
        <w:t>уровня доступности улучшения жилищных условий граждан</w:t>
      </w:r>
      <w:proofErr w:type="gramEnd"/>
      <w:r w:rsidRPr="00492715">
        <w:rPr>
          <w:sz w:val="28"/>
          <w:szCs w:val="28"/>
        </w:rPr>
        <w:t>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 w:right="20"/>
        <w:rPr>
          <w:sz w:val="28"/>
          <w:szCs w:val="28"/>
        </w:rPr>
      </w:pPr>
      <w:bookmarkStart w:id="64" w:name="bookmark76"/>
      <w:r w:rsidRPr="00492715">
        <w:rPr>
          <w:sz w:val="28"/>
          <w:szCs w:val="28"/>
        </w:rPr>
        <w:t>16. Развитие транспортной инфраструктуры и транспортного обслуживания Проблемы:</w:t>
      </w:r>
      <w:bookmarkEnd w:id="64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46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ненадлежащее качество автодорог;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нерентабельность пассажирских перевозок в границах района (высокая себестоимость перевозок, низкая платежеспособность населения);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высокая степень износа автопарка (отсутствие муниципального транспорта).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rPr>
          <w:sz w:val="28"/>
          <w:szCs w:val="28"/>
        </w:rPr>
      </w:pPr>
      <w:bookmarkStart w:id="65" w:name="bookmark77"/>
      <w:r w:rsidRPr="00492715">
        <w:rPr>
          <w:sz w:val="28"/>
          <w:szCs w:val="28"/>
        </w:rPr>
        <w:t>Основные задачи:</w:t>
      </w:r>
      <w:bookmarkEnd w:id="65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обеспечение бесперебойной и качественной работы пассажирского транспорта общего пользования;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оптимизация автобусной маршрутной сети;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создание конкурентного рынка транспортных услуг;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упорядочение работы частных предпринимателей, выведение их деятельности из теневого бизнеса;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55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создание гарантированной доступности пассажирского транспорта для всех слоев населения;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безопасности пассажирских перевозок;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безопасности школьных перевозок.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rPr>
          <w:sz w:val="28"/>
          <w:szCs w:val="28"/>
        </w:rPr>
      </w:pPr>
      <w:bookmarkStart w:id="66" w:name="bookmark78"/>
      <w:r w:rsidRPr="00492715">
        <w:rPr>
          <w:sz w:val="28"/>
          <w:szCs w:val="28"/>
        </w:rPr>
        <w:t>Приоритетные направления:</w:t>
      </w:r>
      <w:bookmarkEnd w:id="66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сохранение существующей автобусной маршрутной сети;</w:t>
      </w:r>
    </w:p>
    <w:p w:rsidR="00273B68" w:rsidRPr="00273B6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повышение уровня транспортной и экологической безопасности. 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rStyle w:val="afb"/>
          <w:sz w:val="28"/>
          <w:szCs w:val="28"/>
        </w:rPr>
        <w:t>Механизм реализации: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совершенствование нормативной правовой базы по пассажирским перевозкам и перевозкам школьников;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привлечение на рынок транспортных услуг новых перевозчиков;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58"/>
        </w:tabs>
        <w:spacing w:before="0" w:after="0" w:line="322" w:lineRule="exact"/>
        <w:ind w:right="3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привлечение денежных средств из бюджетов иных уровней на содержание и ре</w:t>
      </w:r>
      <w:r w:rsidRPr="00492715">
        <w:rPr>
          <w:sz w:val="28"/>
          <w:szCs w:val="28"/>
        </w:rPr>
        <w:softHyphen/>
        <w:t>монт автомобильных дорог;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58"/>
        </w:tabs>
        <w:spacing w:before="0" w:after="0" w:line="322" w:lineRule="exact"/>
        <w:ind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организация социального такси.</w:t>
      </w:r>
    </w:p>
    <w:p w:rsidR="00D81027" w:rsidRPr="00492715" w:rsidRDefault="002158B1">
      <w:pPr>
        <w:pStyle w:val="42"/>
        <w:keepNext/>
        <w:keepLines/>
        <w:shd w:val="clear" w:color="auto" w:fill="auto"/>
        <w:rPr>
          <w:sz w:val="28"/>
          <w:szCs w:val="28"/>
        </w:rPr>
      </w:pPr>
      <w:bookmarkStart w:id="67" w:name="bookmark79"/>
      <w:r w:rsidRPr="00492715">
        <w:rPr>
          <w:sz w:val="28"/>
          <w:szCs w:val="28"/>
        </w:rPr>
        <w:t xml:space="preserve">Критерии реализации </w:t>
      </w:r>
      <w:proofErr w:type="gramStart"/>
      <w:r w:rsidRPr="00492715">
        <w:rPr>
          <w:sz w:val="28"/>
          <w:szCs w:val="28"/>
        </w:rPr>
        <w:t>намеченного</w:t>
      </w:r>
      <w:proofErr w:type="gramEnd"/>
      <w:r w:rsidRPr="00492715">
        <w:rPr>
          <w:sz w:val="28"/>
          <w:szCs w:val="28"/>
        </w:rPr>
        <w:t>:</w:t>
      </w:r>
      <w:bookmarkEnd w:id="67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12"/>
        </w:tabs>
        <w:spacing w:before="0" w:after="0" w:line="322" w:lineRule="exact"/>
        <w:ind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снижение доли населения, проживающего в населенных пунктах, не</w:t>
      </w:r>
    </w:p>
    <w:p w:rsidR="00D81027" w:rsidRPr="00492715" w:rsidRDefault="002158B1">
      <w:pPr>
        <w:pStyle w:val="5"/>
        <w:shd w:val="clear" w:color="auto" w:fill="auto"/>
        <w:spacing w:before="0" w:after="0" w:line="322" w:lineRule="exact"/>
        <w:ind w:firstLine="0"/>
        <w:jc w:val="left"/>
        <w:rPr>
          <w:sz w:val="28"/>
          <w:szCs w:val="28"/>
        </w:rPr>
      </w:pPr>
      <w:proofErr w:type="gramStart"/>
      <w:r w:rsidRPr="00492715">
        <w:rPr>
          <w:sz w:val="28"/>
          <w:szCs w:val="28"/>
        </w:rPr>
        <w:t>охваченных</w:t>
      </w:r>
      <w:proofErr w:type="gramEnd"/>
      <w:r w:rsidRPr="00492715">
        <w:rPr>
          <w:sz w:val="28"/>
          <w:szCs w:val="28"/>
        </w:rPr>
        <w:t xml:space="preserve"> регулярным сообщением на 14%;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20"/>
        </w:tabs>
        <w:spacing w:before="0" w:after="240" w:line="322" w:lineRule="exact"/>
        <w:ind w:left="720" w:hanging="3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уменьшение числа дорожно-транспортных происшествий.</w:t>
      </w:r>
    </w:p>
    <w:p w:rsidR="00D81027" w:rsidRPr="002003A6" w:rsidRDefault="002158B1">
      <w:pPr>
        <w:pStyle w:val="42"/>
        <w:keepNext/>
        <w:keepLines/>
        <w:shd w:val="clear" w:color="auto" w:fill="auto"/>
        <w:ind w:left="2360"/>
        <w:rPr>
          <w:color w:val="FF0000"/>
          <w:sz w:val="28"/>
          <w:szCs w:val="28"/>
        </w:rPr>
      </w:pPr>
      <w:bookmarkStart w:id="68" w:name="bookmark80"/>
      <w:r w:rsidRPr="00273B68">
        <w:rPr>
          <w:color w:val="auto"/>
          <w:sz w:val="28"/>
          <w:szCs w:val="28"/>
        </w:rPr>
        <w:t>17. Развитие связи и телекоммуникаций</w:t>
      </w:r>
      <w:bookmarkEnd w:id="68"/>
    </w:p>
    <w:p w:rsidR="00D81027" w:rsidRPr="00273B68" w:rsidRDefault="002158B1">
      <w:pPr>
        <w:pStyle w:val="42"/>
        <w:keepNext/>
        <w:keepLines/>
        <w:shd w:val="clear" w:color="auto" w:fill="auto"/>
        <w:rPr>
          <w:color w:val="auto"/>
          <w:sz w:val="28"/>
          <w:szCs w:val="28"/>
        </w:rPr>
      </w:pPr>
      <w:bookmarkStart w:id="69" w:name="bookmark81"/>
      <w:r w:rsidRPr="00273B68">
        <w:rPr>
          <w:color w:val="auto"/>
          <w:sz w:val="28"/>
          <w:szCs w:val="28"/>
        </w:rPr>
        <w:t>Проблемы:</w:t>
      </w:r>
      <w:bookmarkEnd w:id="69"/>
    </w:p>
    <w:p w:rsidR="00D81027" w:rsidRPr="00273B6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25"/>
        </w:tabs>
        <w:spacing w:before="0" w:after="0" w:line="322" w:lineRule="exact"/>
        <w:ind w:left="720" w:hanging="360"/>
        <w:jc w:val="left"/>
        <w:rPr>
          <w:color w:val="auto"/>
          <w:sz w:val="28"/>
          <w:szCs w:val="28"/>
        </w:rPr>
      </w:pPr>
      <w:r w:rsidRPr="00273B68">
        <w:rPr>
          <w:color w:val="auto"/>
          <w:sz w:val="28"/>
          <w:szCs w:val="28"/>
        </w:rPr>
        <w:t>высокие тарифы на услуги связи относительно доходов населения;</w:t>
      </w:r>
    </w:p>
    <w:p w:rsidR="00D81027" w:rsidRPr="00273B6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322" w:lineRule="exact"/>
        <w:ind w:left="720" w:hanging="360"/>
        <w:jc w:val="left"/>
        <w:rPr>
          <w:color w:val="auto"/>
          <w:sz w:val="28"/>
          <w:szCs w:val="28"/>
        </w:rPr>
      </w:pPr>
      <w:r w:rsidRPr="00273B68">
        <w:rPr>
          <w:color w:val="auto"/>
          <w:sz w:val="28"/>
          <w:szCs w:val="28"/>
        </w:rPr>
        <w:t>слабая материально- техническая база службы связи;</w:t>
      </w:r>
    </w:p>
    <w:p w:rsidR="00D81027" w:rsidRPr="00273B6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25"/>
        </w:tabs>
        <w:spacing w:before="0" w:after="0" w:line="322" w:lineRule="exact"/>
        <w:ind w:left="720" w:hanging="360"/>
        <w:jc w:val="left"/>
        <w:rPr>
          <w:color w:val="auto"/>
          <w:sz w:val="28"/>
          <w:szCs w:val="28"/>
        </w:rPr>
      </w:pPr>
      <w:r w:rsidRPr="00273B68">
        <w:rPr>
          <w:color w:val="auto"/>
          <w:sz w:val="28"/>
          <w:szCs w:val="28"/>
        </w:rPr>
        <w:t>приспособленные помещения, где расположены отделения почтовой связи;</w:t>
      </w:r>
    </w:p>
    <w:p w:rsidR="00D81027" w:rsidRPr="002003A6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25"/>
        </w:tabs>
        <w:spacing w:before="0" w:after="0" w:line="322" w:lineRule="exact"/>
        <w:ind w:left="720" w:hanging="360"/>
        <w:jc w:val="left"/>
        <w:rPr>
          <w:color w:val="FF0000"/>
          <w:sz w:val="28"/>
          <w:szCs w:val="28"/>
        </w:rPr>
      </w:pPr>
      <w:r w:rsidRPr="00273B68">
        <w:rPr>
          <w:color w:val="auto"/>
          <w:sz w:val="28"/>
          <w:szCs w:val="28"/>
        </w:rPr>
        <w:t>высокий уровень физического и морального износа линий связи и АТС</w:t>
      </w:r>
      <w:r w:rsidRPr="002003A6">
        <w:rPr>
          <w:color w:val="FF0000"/>
          <w:sz w:val="28"/>
          <w:szCs w:val="28"/>
        </w:rPr>
        <w:t>;</w:t>
      </w:r>
    </w:p>
    <w:p w:rsidR="00D81027" w:rsidRPr="00492715" w:rsidRDefault="002158B1">
      <w:pPr>
        <w:pStyle w:val="42"/>
        <w:keepNext/>
        <w:keepLines/>
        <w:shd w:val="clear" w:color="auto" w:fill="auto"/>
        <w:rPr>
          <w:sz w:val="28"/>
          <w:szCs w:val="28"/>
        </w:rPr>
      </w:pPr>
      <w:bookmarkStart w:id="70" w:name="bookmark82"/>
      <w:r w:rsidRPr="00492715">
        <w:rPr>
          <w:sz w:val="28"/>
          <w:szCs w:val="28"/>
        </w:rPr>
        <w:lastRenderedPageBreak/>
        <w:t>Основные задачи:</w:t>
      </w:r>
      <w:bookmarkEnd w:id="70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322" w:lineRule="exact"/>
        <w:ind w:left="720" w:hanging="3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создание конкурентного рынка услуг связи;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25"/>
        </w:tabs>
        <w:spacing w:before="0" w:after="0" w:line="322" w:lineRule="exact"/>
        <w:ind w:left="720" w:right="340" w:hanging="3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качества предоставления услуг связи в сельских населённых пунктах, получение возможности для дальнейшего расширения номерной емкости СТС, а также расширение охвата поселений мобильной связью и Интернет;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322" w:lineRule="exact"/>
        <w:ind w:left="720" w:right="340" w:hanging="3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обеспечение всех органов местного самоуправления доступом к сети Интернет;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25"/>
        </w:tabs>
        <w:spacing w:before="0" w:after="0" w:line="322" w:lineRule="exact"/>
        <w:ind w:left="720" w:right="340" w:hanging="3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максимальный охват населения района качественной телефонной, почтовой и радиосвязью.</w:t>
      </w:r>
    </w:p>
    <w:p w:rsidR="00D81027" w:rsidRPr="00492715" w:rsidRDefault="002158B1">
      <w:pPr>
        <w:pStyle w:val="42"/>
        <w:keepNext/>
        <w:keepLines/>
        <w:shd w:val="clear" w:color="auto" w:fill="auto"/>
        <w:rPr>
          <w:sz w:val="28"/>
          <w:szCs w:val="28"/>
        </w:rPr>
      </w:pPr>
      <w:bookmarkStart w:id="71" w:name="bookmark83"/>
      <w:r w:rsidRPr="00492715">
        <w:rPr>
          <w:sz w:val="28"/>
          <w:szCs w:val="28"/>
        </w:rPr>
        <w:t>Приоритетные направления:</w:t>
      </w:r>
      <w:bookmarkEnd w:id="71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20"/>
        </w:tabs>
        <w:spacing w:before="0" w:after="0" w:line="322" w:lineRule="exact"/>
        <w:ind w:left="720" w:hanging="3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удовлетворение потребностей населения во всех видах связи;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20"/>
        </w:tabs>
        <w:spacing w:before="0" w:after="0" w:line="322" w:lineRule="exact"/>
        <w:ind w:left="720" w:right="340" w:hanging="3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расширение охвата населенных пунктов </w:t>
      </w:r>
      <w:proofErr w:type="spellStart"/>
      <w:r w:rsidRPr="00492715">
        <w:rPr>
          <w:sz w:val="28"/>
          <w:szCs w:val="28"/>
        </w:rPr>
        <w:t>широкополостным</w:t>
      </w:r>
      <w:proofErr w:type="spellEnd"/>
      <w:r w:rsidRPr="00492715">
        <w:rPr>
          <w:sz w:val="28"/>
          <w:szCs w:val="28"/>
        </w:rPr>
        <w:t xml:space="preserve"> доступом к сети Интернет;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322" w:lineRule="exact"/>
        <w:ind w:left="720" w:hanging="3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обеспечение населенных пунктов качественной телефонной связью.</w:t>
      </w:r>
    </w:p>
    <w:p w:rsidR="00D81027" w:rsidRPr="00492715" w:rsidRDefault="002158B1">
      <w:pPr>
        <w:pStyle w:val="42"/>
        <w:keepNext/>
        <w:keepLines/>
        <w:shd w:val="clear" w:color="auto" w:fill="auto"/>
        <w:rPr>
          <w:sz w:val="28"/>
          <w:szCs w:val="28"/>
        </w:rPr>
      </w:pPr>
      <w:bookmarkStart w:id="72" w:name="bookmark84"/>
      <w:r w:rsidRPr="00492715">
        <w:rPr>
          <w:sz w:val="28"/>
          <w:szCs w:val="28"/>
        </w:rPr>
        <w:t>Механизм реализации:</w:t>
      </w:r>
      <w:bookmarkEnd w:id="72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322" w:lineRule="exact"/>
        <w:ind w:left="720" w:hanging="3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обеспечение населения района местными программами телевещания;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20"/>
        </w:tabs>
        <w:spacing w:before="0" w:after="0" w:line="322" w:lineRule="exact"/>
        <w:ind w:left="720" w:right="340" w:hanging="3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увеличение количества населённых пунктов, охваченных сетью </w:t>
      </w:r>
      <w:proofErr w:type="spellStart"/>
      <w:r w:rsidRPr="00492715">
        <w:rPr>
          <w:sz w:val="28"/>
          <w:szCs w:val="28"/>
        </w:rPr>
        <w:t>широкополостного</w:t>
      </w:r>
      <w:proofErr w:type="spellEnd"/>
      <w:r w:rsidRPr="00492715">
        <w:rPr>
          <w:sz w:val="28"/>
          <w:szCs w:val="28"/>
        </w:rPr>
        <w:t xml:space="preserve"> доступа в Интернет;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20"/>
        </w:tabs>
        <w:spacing w:before="0" w:after="0" w:line="322" w:lineRule="exact"/>
        <w:ind w:left="720" w:right="340" w:hanging="3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увеличение количества абонентов, подключённых к услуге </w:t>
      </w:r>
      <w:proofErr w:type="spellStart"/>
      <w:r w:rsidRPr="00492715">
        <w:rPr>
          <w:sz w:val="28"/>
          <w:szCs w:val="28"/>
        </w:rPr>
        <w:t>широкополостного</w:t>
      </w:r>
      <w:proofErr w:type="spellEnd"/>
      <w:r w:rsidRPr="00492715">
        <w:rPr>
          <w:sz w:val="28"/>
          <w:szCs w:val="28"/>
        </w:rPr>
        <w:t xml:space="preserve"> доступа в сеть Интернет;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20"/>
        </w:tabs>
        <w:spacing w:before="0" w:after="0" w:line="322" w:lineRule="exact"/>
        <w:ind w:left="720" w:right="340" w:hanging="3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расширение сети СТС путём подключения новых абонентов, создание необходимых условий для строительства объектов мобильной связи;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25"/>
        </w:tabs>
        <w:spacing w:before="0" w:after="0" w:line="322" w:lineRule="exact"/>
        <w:ind w:left="720" w:right="340" w:hanging="3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надежности, качества и расширение географии, а также спектра услуг связи;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322" w:lineRule="exact"/>
        <w:ind w:left="720" w:hanging="3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создание условий для развития привлекаемых в район организаций связи.</w:t>
      </w:r>
    </w:p>
    <w:p w:rsidR="00D81027" w:rsidRPr="00492715" w:rsidRDefault="002158B1">
      <w:pPr>
        <w:pStyle w:val="42"/>
        <w:keepNext/>
        <w:keepLines/>
        <w:shd w:val="clear" w:color="auto" w:fill="auto"/>
        <w:rPr>
          <w:sz w:val="28"/>
          <w:szCs w:val="28"/>
        </w:rPr>
      </w:pPr>
      <w:bookmarkStart w:id="73" w:name="bookmark85"/>
      <w:r w:rsidRPr="00492715">
        <w:rPr>
          <w:sz w:val="28"/>
          <w:szCs w:val="28"/>
        </w:rPr>
        <w:t xml:space="preserve">Критерии реализации </w:t>
      </w:r>
      <w:proofErr w:type="gramStart"/>
      <w:r w:rsidRPr="00492715">
        <w:rPr>
          <w:sz w:val="28"/>
          <w:szCs w:val="28"/>
        </w:rPr>
        <w:t>намеченного</w:t>
      </w:r>
      <w:proofErr w:type="gramEnd"/>
      <w:r w:rsidRPr="00492715">
        <w:rPr>
          <w:sz w:val="28"/>
          <w:szCs w:val="28"/>
        </w:rPr>
        <w:t>:</w:t>
      </w:r>
      <w:bookmarkEnd w:id="73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25"/>
        </w:tabs>
        <w:spacing w:before="0" w:after="281" w:line="322" w:lineRule="exact"/>
        <w:ind w:left="720" w:hanging="3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качества обслуживания связью населения.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270" w:lineRule="exact"/>
        <w:ind w:left="2040"/>
        <w:rPr>
          <w:sz w:val="28"/>
          <w:szCs w:val="28"/>
        </w:rPr>
      </w:pPr>
      <w:bookmarkStart w:id="74" w:name="bookmark86"/>
      <w:r w:rsidRPr="00492715">
        <w:rPr>
          <w:sz w:val="28"/>
          <w:szCs w:val="28"/>
        </w:rPr>
        <w:t>18. Развитие жилищно-коммунальной сферы</w:t>
      </w:r>
      <w:bookmarkEnd w:id="74"/>
    </w:p>
    <w:p w:rsidR="00D81027" w:rsidRPr="00492715" w:rsidRDefault="002158B1">
      <w:pPr>
        <w:pStyle w:val="42"/>
        <w:keepNext/>
        <w:keepLines/>
        <w:shd w:val="clear" w:color="auto" w:fill="auto"/>
        <w:ind w:left="20"/>
        <w:rPr>
          <w:sz w:val="28"/>
          <w:szCs w:val="28"/>
        </w:rPr>
      </w:pPr>
      <w:bookmarkStart w:id="75" w:name="bookmark87"/>
      <w:r w:rsidRPr="00492715">
        <w:rPr>
          <w:sz w:val="28"/>
          <w:szCs w:val="28"/>
        </w:rPr>
        <w:t>Проблемы:</w:t>
      </w:r>
      <w:bookmarkEnd w:id="75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высокий уровень износа тепло- и водоснабжения (около 78 %);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54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низкий уровень благоустройства жилого фонда;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ухудшение финансового состояния МУП «</w:t>
      </w:r>
      <w:r w:rsidR="0032175E" w:rsidRPr="00492715">
        <w:rPr>
          <w:sz w:val="28"/>
          <w:szCs w:val="28"/>
          <w:lang w:val="ru-RU"/>
        </w:rPr>
        <w:t xml:space="preserve">ПУЖКХ </w:t>
      </w:r>
      <w:r w:rsidR="004F2B14" w:rsidRPr="00492715">
        <w:rPr>
          <w:sz w:val="28"/>
          <w:szCs w:val="28"/>
          <w:lang w:val="ru-RU"/>
        </w:rPr>
        <w:t>Ножай-</w:t>
      </w:r>
      <w:proofErr w:type="spellStart"/>
      <w:r w:rsidR="004F2B14" w:rsidRPr="00492715">
        <w:rPr>
          <w:sz w:val="28"/>
          <w:szCs w:val="28"/>
          <w:lang w:val="ru-RU"/>
        </w:rPr>
        <w:t>Юртовского</w:t>
      </w:r>
      <w:proofErr w:type="spellEnd"/>
      <w:r w:rsidR="004F2B14" w:rsidRPr="00492715">
        <w:rPr>
          <w:sz w:val="28"/>
          <w:szCs w:val="28"/>
          <w:lang w:val="ru-RU"/>
        </w:rPr>
        <w:t xml:space="preserve"> муниципального </w:t>
      </w:r>
      <w:r w:rsidR="0032175E" w:rsidRPr="00492715">
        <w:rPr>
          <w:sz w:val="28"/>
          <w:szCs w:val="28"/>
          <w:lang w:val="ru-RU"/>
        </w:rPr>
        <w:t>района</w:t>
      </w:r>
      <w:r w:rsidRPr="00492715">
        <w:rPr>
          <w:sz w:val="28"/>
          <w:szCs w:val="28"/>
        </w:rPr>
        <w:t xml:space="preserve">». </w:t>
      </w:r>
      <w:r w:rsidRPr="00492715">
        <w:rPr>
          <w:rStyle w:val="afc"/>
          <w:sz w:val="28"/>
          <w:szCs w:val="28"/>
        </w:rPr>
        <w:t>Основные задачи: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обеспечение условий проживания, отвечающим стандартам качества;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обеспечение социальной защиты населения путем предоставления субсидий при осуществлении реформирования системы жилищно-коммунального хозяйства.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снижение издержек и повышения качества предоставления жилищно-комму</w:t>
      </w:r>
      <w:r w:rsidRPr="00492715">
        <w:rPr>
          <w:sz w:val="28"/>
          <w:szCs w:val="28"/>
        </w:rPr>
        <w:softHyphen/>
        <w:t>нальных услуг и на основе этого обеспечение безубыточной работы жилищ</w:t>
      </w:r>
      <w:r w:rsidRPr="00492715">
        <w:rPr>
          <w:sz w:val="28"/>
          <w:szCs w:val="28"/>
        </w:rPr>
        <w:softHyphen/>
        <w:t>но-коммунального хозяйства района;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rPr>
          <w:sz w:val="28"/>
          <w:szCs w:val="28"/>
        </w:rPr>
      </w:pPr>
      <w:bookmarkStart w:id="76" w:name="bookmark88"/>
      <w:r w:rsidRPr="00492715">
        <w:rPr>
          <w:sz w:val="28"/>
          <w:szCs w:val="28"/>
        </w:rPr>
        <w:t>Приоритетные направления:</w:t>
      </w:r>
      <w:bookmarkEnd w:id="76"/>
    </w:p>
    <w:p w:rsidR="00D81027" w:rsidRPr="00492715" w:rsidRDefault="00273B68">
      <w:pPr>
        <w:pStyle w:val="5"/>
        <w:numPr>
          <w:ilvl w:val="0"/>
          <w:numId w:val="4"/>
        </w:numPr>
        <w:shd w:val="clear" w:color="auto" w:fill="auto"/>
        <w:tabs>
          <w:tab w:val="left" w:pos="409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проведени</w:t>
      </w:r>
      <w:proofErr w:type="spellEnd"/>
      <w:r>
        <w:rPr>
          <w:sz w:val="28"/>
          <w:szCs w:val="28"/>
          <w:lang w:val="ru-RU"/>
        </w:rPr>
        <w:t>е</w:t>
      </w:r>
      <w:r w:rsidR="002158B1" w:rsidRPr="00492715">
        <w:rPr>
          <w:sz w:val="28"/>
          <w:szCs w:val="28"/>
        </w:rPr>
        <w:t xml:space="preserve"> капитального ремонта многоквартирных домов в </w:t>
      </w:r>
      <w:r w:rsidR="00387062" w:rsidRPr="00492715">
        <w:rPr>
          <w:sz w:val="28"/>
          <w:szCs w:val="28"/>
        </w:rPr>
        <w:t>Ножай-</w:t>
      </w:r>
      <w:proofErr w:type="spellStart"/>
      <w:r w:rsidR="00387062" w:rsidRPr="00492715">
        <w:rPr>
          <w:sz w:val="28"/>
          <w:szCs w:val="28"/>
        </w:rPr>
        <w:t>Юртовском</w:t>
      </w:r>
      <w:proofErr w:type="spellEnd"/>
      <w:r w:rsidR="002158B1" w:rsidRPr="00492715">
        <w:rPr>
          <w:sz w:val="28"/>
          <w:szCs w:val="28"/>
        </w:rPr>
        <w:t xml:space="preserve"> районе</w:t>
      </w:r>
      <w:r>
        <w:rPr>
          <w:sz w:val="28"/>
          <w:szCs w:val="28"/>
          <w:lang w:val="ru-RU"/>
        </w:rPr>
        <w:t>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4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 xml:space="preserve">реализация муниципальной программы «Энергосбережения и повышения энергетической эффективности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 xml:space="preserve">района на </w:t>
      </w:r>
      <w:r w:rsidR="00387062" w:rsidRPr="00492715">
        <w:rPr>
          <w:sz w:val="28"/>
          <w:szCs w:val="28"/>
        </w:rPr>
        <w:t>201</w:t>
      </w:r>
      <w:r w:rsidR="00387062" w:rsidRPr="00492715">
        <w:rPr>
          <w:sz w:val="28"/>
          <w:szCs w:val="28"/>
          <w:lang w:val="ru-RU"/>
        </w:rPr>
        <w:t>1</w:t>
      </w:r>
      <w:r w:rsidRPr="00492715">
        <w:rPr>
          <w:sz w:val="28"/>
          <w:szCs w:val="28"/>
        </w:rPr>
        <w:t>-</w:t>
      </w:r>
      <w:r w:rsidR="00387062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годы и на перспективу до 2020 года»;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29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реализация программы комплексного развития систем коммунальной инфраструктуры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 xml:space="preserve">района на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>-</w:t>
      </w:r>
      <w:r w:rsidR="00387062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гг.;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6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разработка и утверждение схемы территориального планирования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 xml:space="preserve">района, генеральных планов сельских поселений, правил землепользования и застройки населённых пунктов, проектов планировки территорий населённых пунктов, местных нормативов градостроительного проектирования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 xml:space="preserve">района, создание и ведение информационной системы обеспечения градостроительной деятельности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организация системы учета потребления энергоресурсов;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эффективности использования энергоресурсов;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совершенствование системы управления, эксплуатации и контроля в жилищн</w:t>
      </w:r>
      <w:proofErr w:type="gramStart"/>
      <w:r w:rsidRPr="00492715">
        <w:rPr>
          <w:sz w:val="28"/>
          <w:szCs w:val="28"/>
        </w:rPr>
        <w:t>о-</w:t>
      </w:r>
      <w:proofErr w:type="gramEnd"/>
      <w:r w:rsidRPr="00492715">
        <w:rPr>
          <w:sz w:val="28"/>
          <w:szCs w:val="28"/>
        </w:rPr>
        <w:t xml:space="preserve"> коммунальной отрасли;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совершенствование системы оплаты жилья и коммунальных услуг;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37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совершенствование системы социальной защиты населения при оплате жилищно-коммунальных услуг.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rPr>
          <w:sz w:val="28"/>
          <w:szCs w:val="28"/>
        </w:rPr>
      </w:pPr>
      <w:bookmarkStart w:id="77" w:name="bookmark89"/>
      <w:r w:rsidRPr="00492715">
        <w:rPr>
          <w:sz w:val="28"/>
          <w:szCs w:val="28"/>
        </w:rPr>
        <w:t>Механизм реализации:</w:t>
      </w:r>
      <w:bookmarkEnd w:id="77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86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реализация программы по проведению капитального ремонта многоквартирных домов в </w:t>
      </w:r>
      <w:r w:rsidR="00387062" w:rsidRPr="00492715">
        <w:rPr>
          <w:sz w:val="28"/>
          <w:szCs w:val="28"/>
        </w:rPr>
        <w:t>Ножай-</w:t>
      </w:r>
      <w:proofErr w:type="spellStart"/>
      <w:r w:rsidR="00387062" w:rsidRPr="00492715">
        <w:rPr>
          <w:sz w:val="28"/>
          <w:szCs w:val="28"/>
        </w:rPr>
        <w:t>Юртовском</w:t>
      </w:r>
      <w:proofErr w:type="spellEnd"/>
      <w:r w:rsidRPr="00492715">
        <w:rPr>
          <w:sz w:val="28"/>
          <w:szCs w:val="28"/>
        </w:rPr>
        <w:t xml:space="preserve"> районе на </w:t>
      </w:r>
      <w:r w:rsidR="00387062" w:rsidRPr="00492715">
        <w:rPr>
          <w:sz w:val="28"/>
          <w:szCs w:val="28"/>
        </w:rPr>
        <w:t>2012</w:t>
      </w:r>
      <w:r w:rsidR="00273B68">
        <w:rPr>
          <w:sz w:val="28"/>
          <w:szCs w:val="28"/>
          <w:lang w:val="ru-RU"/>
        </w:rPr>
        <w:t>-2015</w:t>
      </w:r>
      <w:r w:rsidRPr="00492715">
        <w:rPr>
          <w:sz w:val="28"/>
          <w:szCs w:val="28"/>
        </w:rPr>
        <w:t xml:space="preserve"> год</w:t>
      </w:r>
      <w:r w:rsidR="00273B68">
        <w:rPr>
          <w:sz w:val="28"/>
          <w:szCs w:val="28"/>
          <w:lang w:val="ru-RU"/>
        </w:rPr>
        <w:t>ы</w:t>
      </w:r>
      <w:r w:rsidRPr="00492715">
        <w:rPr>
          <w:sz w:val="28"/>
          <w:szCs w:val="28"/>
        </w:rPr>
        <w:t>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реализация программы комплексного развития коммунальной инфраструктуры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 xml:space="preserve">района на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>-</w:t>
      </w:r>
      <w:r w:rsidR="00387062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</w:t>
      </w:r>
      <w:proofErr w:type="spellStart"/>
      <w:r w:rsidRPr="00492715">
        <w:rPr>
          <w:sz w:val="28"/>
          <w:szCs w:val="28"/>
        </w:rPr>
        <w:t>г.</w:t>
      </w:r>
      <w:proofErr w:type="gramStart"/>
      <w:r w:rsidRPr="00492715">
        <w:rPr>
          <w:sz w:val="28"/>
          <w:szCs w:val="28"/>
        </w:rPr>
        <w:t>г</w:t>
      </w:r>
      <w:proofErr w:type="spellEnd"/>
      <w:proofErr w:type="gramEnd"/>
      <w:r w:rsidRPr="00492715">
        <w:rPr>
          <w:sz w:val="28"/>
          <w:szCs w:val="28"/>
        </w:rPr>
        <w:t>.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реализация муниципальной программы «Энергосбережение и повышение энергетической эффективности на территории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 xml:space="preserve">района на </w:t>
      </w:r>
      <w:r w:rsidR="00387062" w:rsidRPr="00492715">
        <w:rPr>
          <w:sz w:val="28"/>
          <w:szCs w:val="28"/>
        </w:rPr>
        <w:t>201</w:t>
      </w:r>
      <w:r w:rsidR="00387062" w:rsidRPr="00492715">
        <w:rPr>
          <w:sz w:val="28"/>
          <w:szCs w:val="28"/>
          <w:lang w:val="ru-RU"/>
        </w:rPr>
        <w:t>1-</w:t>
      </w:r>
      <w:r w:rsidRPr="00492715">
        <w:rPr>
          <w:sz w:val="28"/>
          <w:szCs w:val="28"/>
        </w:rPr>
        <w:softHyphen/>
      </w:r>
      <w:r w:rsidR="00387062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годы и на перспективу до 2020 года»;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установление лимитов на потребление топливно-энергетических ресурсов для предприятий и организаций, финансируемых из районного бюджета;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упорядочение нормативов потребления жилищно-коммунальных услуг;</w:t>
      </w:r>
    </w:p>
    <w:p w:rsidR="00273B68" w:rsidRPr="00273B6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упорядочение системы предоставления жилищных субсидий. 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rStyle w:val="afd"/>
          <w:sz w:val="28"/>
          <w:szCs w:val="28"/>
        </w:rPr>
        <w:t xml:space="preserve">Критерии реализации </w:t>
      </w:r>
      <w:proofErr w:type="gramStart"/>
      <w:r w:rsidRPr="00492715">
        <w:rPr>
          <w:rStyle w:val="afd"/>
          <w:sz w:val="28"/>
          <w:szCs w:val="28"/>
        </w:rPr>
        <w:t>намеченного</w:t>
      </w:r>
      <w:proofErr w:type="gramEnd"/>
      <w:r w:rsidRPr="00492715">
        <w:rPr>
          <w:rStyle w:val="afd"/>
          <w:sz w:val="28"/>
          <w:szCs w:val="28"/>
        </w:rPr>
        <w:t>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бесперебойное обеспечение предприятий, организаций и населения коммуналь</w:t>
      </w:r>
      <w:r w:rsidRPr="00492715">
        <w:rPr>
          <w:sz w:val="28"/>
          <w:szCs w:val="28"/>
        </w:rPr>
        <w:softHyphen/>
        <w:t>ными услугами;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обеспечение социальной защиты населения при оплате жилищно-коммуналь</w:t>
      </w:r>
      <w:r w:rsidRPr="00492715">
        <w:rPr>
          <w:sz w:val="28"/>
          <w:szCs w:val="28"/>
        </w:rPr>
        <w:softHyphen/>
        <w:t>ных услуг;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26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хозяйственной самостоятельности предприятий ЖКХ, повышение их ответственности за качество предоставляемых услуг;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30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эффективности работы предприятий ЖКХ, снижение затрат на предоставление жилищно-коммунальных услуг.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200"/>
        <w:rPr>
          <w:sz w:val="28"/>
          <w:szCs w:val="28"/>
        </w:rPr>
      </w:pPr>
      <w:bookmarkStart w:id="78" w:name="bookmark90"/>
      <w:r w:rsidRPr="00492715">
        <w:rPr>
          <w:sz w:val="28"/>
          <w:szCs w:val="28"/>
        </w:rPr>
        <w:t>19. Использование природного потенциала</w:t>
      </w:r>
      <w:bookmarkEnd w:id="78"/>
    </w:p>
    <w:p w:rsidR="00D81027" w:rsidRPr="00492715" w:rsidRDefault="002158B1">
      <w:pPr>
        <w:pStyle w:val="42"/>
        <w:keepNext/>
        <w:keepLines/>
        <w:shd w:val="clear" w:color="auto" w:fill="auto"/>
        <w:ind w:left="20"/>
        <w:rPr>
          <w:sz w:val="28"/>
          <w:szCs w:val="28"/>
        </w:rPr>
      </w:pPr>
      <w:bookmarkStart w:id="79" w:name="bookmark91"/>
      <w:r w:rsidRPr="00492715">
        <w:rPr>
          <w:sz w:val="28"/>
          <w:szCs w:val="28"/>
        </w:rPr>
        <w:t>Проблемы:</w:t>
      </w:r>
      <w:bookmarkEnd w:id="79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низкий уровень использования имеющегося ресурсного потенциала;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высокая доля неиспользуемых земель сельскохозяйственного назначения;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90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отсутствие инвесторов по освоению имеющихся месторождений общераспространенных полезных ископаемых;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rStyle w:val="afd"/>
          <w:sz w:val="28"/>
          <w:szCs w:val="28"/>
        </w:rPr>
        <w:t>Основные задачи: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обеспечение потребностей в природных ресурсах (питьевая вода, древесина, дрова</w:t>
      </w:r>
      <w:proofErr w:type="gramStart"/>
      <w:r w:rsidRPr="00492715">
        <w:rPr>
          <w:sz w:val="28"/>
          <w:szCs w:val="28"/>
        </w:rPr>
        <w:t>,);</w:t>
      </w:r>
      <w:proofErr w:type="gramEnd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доходности природопользования;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эффективности использования имеющихся природных ресурсов;</w:t>
      </w:r>
    </w:p>
    <w:p w:rsidR="00273B68" w:rsidRPr="00273B6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обеспечение охраны и воспроизводства природных ресурсов; 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-взаимодействие с пользователями животным миром и водными биоресурсами по вопросам охраны и использования этих ресурсов;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обеспечение потребностей населения в природных ресурсах, повышение доступности для населения и рост доходности природопользования;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повышение уровня правового сознания и культуры природопользования;</w:t>
      </w:r>
    </w:p>
    <w:p w:rsidR="00273B68" w:rsidRPr="00273B6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использование и охрана недр. 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rStyle w:val="afd"/>
          <w:sz w:val="28"/>
          <w:szCs w:val="28"/>
        </w:rPr>
        <w:t>Приоритетные направления: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70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вовлечение в хозяйственный оборот общераспространенных полезных ископаемых, развитие сферы их переработки;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организация использования, охраны и воспроизводства лесов;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обеспечение пожарной безопасности в лесах и на территориях, граничащих с лесами;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обеспечение потребностей населения в питьевой воде;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участие в мероприятиях по предотвращению вредного воздействия вод, обеспечению безопасности гидротехнических сооружений;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стимулирование объединения охотников, проживающих на территории населённых пунктов района, в коллективы.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80" w:name="bookmark92"/>
      <w:r w:rsidRPr="00492715">
        <w:rPr>
          <w:sz w:val="28"/>
          <w:szCs w:val="28"/>
        </w:rPr>
        <w:t>Механизм реализации:</w:t>
      </w:r>
      <w:bookmarkEnd w:id="80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подготовка и принятие муниципальных правовых актов, целевых программ по вопросам природопользования;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37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привлечение инвесторов в сферу природопользования, информирование заинтересованных лиц о состоянии природно-ресурсного потенциала муниципального образования, его инвестиционной привлекательности;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финансирование из местных бюджетов мероприятий по природопользованию в рамках полномочий органов местного самоуправления;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34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предоставление земельных участков для размещения объектов природопользования (объекты добычи полезных ископаемых, охотничьи и рыболовные базы, зоны отдыха) из состава земель муниципальной собственности;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поддержка деятельности общественных организаций (ассоциаций) охотников и рыболовов, иных </w:t>
      </w:r>
      <w:proofErr w:type="spellStart"/>
      <w:r w:rsidRPr="00492715">
        <w:rPr>
          <w:sz w:val="28"/>
          <w:szCs w:val="28"/>
        </w:rPr>
        <w:t>природопользователей</w:t>
      </w:r>
      <w:proofErr w:type="spellEnd"/>
      <w:r w:rsidRPr="00492715">
        <w:rPr>
          <w:sz w:val="28"/>
          <w:szCs w:val="28"/>
        </w:rPr>
        <w:t>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26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оказание содействия развитию рыночных механизмов в сфере использования животного мира и водных биоресурсов, взаимодействие с </w:t>
      </w:r>
      <w:proofErr w:type="spellStart"/>
      <w:r w:rsidRPr="00492715">
        <w:rPr>
          <w:sz w:val="28"/>
          <w:szCs w:val="28"/>
        </w:rPr>
        <w:t>природопользователями</w:t>
      </w:r>
      <w:proofErr w:type="spellEnd"/>
      <w:r w:rsidRPr="00492715">
        <w:rPr>
          <w:sz w:val="28"/>
          <w:szCs w:val="28"/>
        </w:rPr>
        <w:t>, поддержка их деятельности в пределах полномочий муниципального образования;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184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организация осуществления мер пожарной безопасности в лесах. </w:t>
      </w:r>
      <w:r w:rsidRPr="00492715">
        <w:rPr>
          <w:rStyle w:val="afe"/>
          <w:sz w:val="28"/>
          <w:szCs w:val="28"/>
        </w:rPr>
        <w:t xml:space="preserve">Критерий реализации </w:t>
      </w:r>
      <w:proofErr w:type="gramStart"/>
      <w:r w:rsidRPr="00492715">
        <w:rPr>
          <w:rStyle w:val="afe"/>
          <w:sz w:val="28"/>
          <w:szCs w:val="28"/>
        </w:rPr>
        <w:t>намеченного</w:t>
      </w:r>
      <w:proofErr w:type="gramEnd"/>
      <w:r w:rsidRPr="00492715">
        <w:rPr>
          <w:rStyle w:val="afe"/>
          <w:sz w:val="28"/>
          <w:szCs w:val="28"/>
        </w:rPr>
        <w:t>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увеличение объемов использования природных ресурсов;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возрастание доли освоения установленных объемов (лимитов, квот, объемов добычи);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увеличение поступлений в местные бюджеты от деятельности, связанной с природопользованием;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рост потребления продукции природопользования в границах муниципального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2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обеспечение благоприятного состояния окружающей среды как необходимого условия улучшения качества жизни и здоровья населения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22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снижение уровня незаконной добычи диких животных и водных биоресурсов;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24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сокращение количества лесных пожаров и пройденной ими площади.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 w:right="1840" w:firstLine="1180"/>
        <w:rPr>
          <w:sz w:val="28"/>
          <w:szCs w:val="28"/>
        </w:rPr>
      </w:pPr>
      <w:bookmarkStart w:id="81" w:name="bookmark93"/>
      <w:r w:rsidRPr="00492715">
        <w:rPr>
          <w:sz w:val="28"/>
          <w:szCs w:val="28"/>
        </w:rPr>
        <w:t>20. Развитие малого и среднего предпринимательства Проблемы:</w:t>
      </w:r>
      <w:bookmarkEnd w:id="81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проблемы статистического учёта </w:t>
      </w:r>
      <w:r w:rsidR="00273B68">
        <w:rPr>
          <w:sz w:val="28"/>
          <w:szCs w:val="28"/>
          <w:lang w:val="ru-RU"/>
        </w:rPr>
        <w:t>в</w:t>
      </w:r>
      <w:r w:rsidRPr="00492715">
        <w:rPr>
          <w:sz w:val="28"/>
          <w:szCs w:val="28"/>
        </w:rPr>
        <w:t xml:space="preserve"> секторе индивидуального предпринимательства;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5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отсутствие эффективного механизма финансирования предпринимательских проектов;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низкий уровень социальной защищённости наёмных работников в сфере малого бизнеса;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нехватка собственных оборотных средств;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сложность в подборе необходимых кадров;</w:t>
      </w:r>
    </w:p>
    <w:p w:rsidR="00273B68" w:rsidRPr="00273B6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административные барьеры. 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rStyle w:val="aff"/>
          <w:sz w:val="28"/>
          <w:szCs w:val="28"/>
        </w:rPr>
        <w:t>Основные задачи: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благоприятного климата для развития малого предпринимательства;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насыщение рынка товарами и услугами относительно сферы малого и среднего предпринимательства;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создание новых рабочих ме</w:t>
      </w:r>
      <w:proofErr w:type="gramStart"/>
      <w:r w:rsidRPr="00492715">
        <w:rPr>
          <w:sz w:val="28"/>
          <w:szCs w:val="28"/>
        </w:rPr>
        <w:t>ст в сф</w:t>
      </w:r>
      <w:proofErr w:type="gramEnd"/>
      <w:r w:rsidRPr="00492715">
        <w:rPr>
          <w:sz w:val="28"/>
          <w:szCs w:val="28"/>
        </w:rPr>
        <w:t>ере малого и среднего предпринимательства;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26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организация пропагандистской деятельности, направленной на формирование положительного общественного мнения о предпринимательстве;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установление деловых межрегиональных связей;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осуществление адресной поддержки субъектов малого предпринимательства, занимающихся одним из приоритетных видов деятельности;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обеспечение равного доступа к муниципальному имуществу и размещению муниципального заказа;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80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содействие в организации подготовки, переподготовки и повышения квалификации кадров малого и среднего предпринимательства.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20"/>
        <w:jc w:val="both"/>
        <w:rPr>
          <w:sz w:val="28"/>
          <w:szCs w:val="28"/>
        </w:rPr>
      </w:pPr>
      <w:bookmarkStart w:id="82" w:name="bookmark94"/>
      <w:r w:rsidRPr="00492715">
        <w:rPr>
          <w:sz w:val="28"/>
          <w:szCs w:val="28"/>
        </w:rPr>
        <w:t>Приоритетные направления:</w:t>
      </w:r>
      <w:bookmarkEnd w:id="82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способствовать созданию новых рабочих мест и условий, необходимых для увеличения доходов активной части населения;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формирование системы учета и статистики малого и среднего предпринимательства;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нормативно - правовое обеспечение малого и среднего предпринимательства;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90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способствовать развитию малого и среднего предпринимательства в промышленности, сельском хозяйстве, в строительстве коммунальном хозяйстве и обслуживании жилищного фонда, в оказании услуг в сфере общественного питания, бытового обслуживания, здравоохранения и образования, спорта, в инновационной </w:t>
      </w:r>
      <w:r w:rsidRPr="00492715">
        <w:rPr>
          <w:sz w:val="28"/>
          <w:szCs w:val="28"/>
        </w:rPr>
        <w:lastRenderedPageBreak/>
        <w:t>деятельности, в переработке отходов производства, внедрение энергосберегающих технологий.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20"/>
        <w:jc w:val="both"/>
        <w:rPr>
          <w:sz w:val="28"/>
          <w:szCs w:val="28"/>
        </w:rPr>
      </w:pPr>
      <w:bookmarkStart w:id="83" w:name="bookmark95"/>
      <w:r w:rsidRPr="00492715">
        <w:rPr>
          <w:sz w:val="28"/>
          <w:szCs w:val="28"/>
        </w:rPr>
        <w:t>Механизм реализации:</w:t>
      </w:r>
      <w:bookmarkEnd w:id="83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750"/>
        </w:tabs>
        <w:spacing w:before="0" w:after="0" w:line="317" w:lineRule="exact"/>
        <w:ind w:left="20" w:right="30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обеспечение практического взаимодействия органов власти и предпринимательского</w:t>
      </w:r>
      <w:r w:rsidR="00387062" w:rsidRPr="00492715">
        <w:rPr>
          <w:sz w:val="28"/>
          <w:szCs w:val="28"/>
          <w:lang w:val="ru-RU"/>
        </w:rPr>
        <w:t xml:space="preserve"> </w:t>
      </w:r>
      <w:r w:rsidRPr="00492715">
        <w:rPr>
          <w:sz w:val="28"/>
          <w:szCs w:val="28"/>
        </w:rPr>
        <w:t xml:space="preserve">сообщества, посредством деятельности постоянно действующих совещательных органов по вопросам развития и поддержки малого и среднего предпринимательства на территории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66"/>
        </w:tabs>
        <w:spacing w:before="0" w:after="0" w:line="317" w:lineRule="exact"/>
        <w:ind w:left="20" w:right="30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обеспечение эффективной деятельности организаций инфраструктуры поддержки малого и среднего предпринимательства на территории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информационная поддержка субъектов малого предпринимательства, оказание помощи в консультировании по всем видам поддержки для начинающих субъектов малого и среднего предпринимательства;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содействие предприятиям и предпринимателям в развитии промышленного производства путем оказания помощи в поиске и привлечении инвесторов в развитие производства;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0"/>
        </w:tabs>
        <w:spacing w:before="0" w:after="0" w:line="317" w:lineRule="exact"/>
        <w:ind w:left="20" w:right="30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выполнение мероприятий по реализации целевой Программы поддержки малого предпринимательства в районе на 2012-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14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выделение в районном бюджете средств на поддержку малого предпринимательства;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5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участие субъектов малого предпринимательства в реализации товаров и услуг для муниципальных нужд;</w:t>
      </w:r>
    </w:p>
    <w:p w:rsidR="000B7398" w:rsidRPr="000B7398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участие в </w:t>
      </w:r>
      <w:r w:rsidR="000B7398">
        <w:rPr>
          <w:sz w:val="28"/>
          <w:szCs w:val="28"/>
          <w:lang w:val="ru-RU"/>
        </w:rPr>
        <w:t xml:space="preserve">республиканской </w:t>
      </w:r>
      <w:r w:rsidRPr="00492715">
        <w:rPr>
          <w:sz w:val="28"/>
          <w:szCs w:val="28"/>
        </w:rPr>
        <w:t xml:space="preserve"> программе «О развитии и поддержке малого и среднего предпринимательства в </w:t>
      </w:r>
      <w:r w:rsidR="00DA4A40" w:rsidRPr="00492715">
        <w:rPr>
          <w:sz w:val="28"/>
          <w:szCs w:val="28"/>
        </w:rPr>
        <w:t>ЧР</w:t>
      </w:r>
      <w:r w:rsidRPr="00492715">
        <w:rPr>
          <w:sz w:val="28"/>
          <w:szCs w:val="28"/>
        </w:rPr>
        <w:t xml:space="preserve">». 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rStyle w:val="aff0"/>
          <w:sz w:val="28"/>
          <w:szCs w:val="28"/>
        </w:rPr>
        <w:t xml:space="preserve">Критерии реализации </w:t>
      </w:r>
      <w:proofErr w:type="gramStart"/>
      <w:r w:rsidRPr="00492715">
        <w:rPr>
          <w:rStyle w:val="aff0"/>
          <w:sz w:val="28"/>
          <w:szCs w:val="28"/>
        </w:rPr>
        <w:t>намеченного</w:t>
      </w:r>
      <w:proofErr w:type="gramEnd"/>
      <w:r w:rsidRPr="00492715">
        <w:rPr>
          <w:rStyle w:val="aff0"/>
          <w:sz w:val="28"/>
          <w:szCs w:val="28"/>
        </w:rPr>
        <w:t>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0" w:line="317" w:lineRule="exact"/>
        <w:ind w:left="20" w:right="320" w:firstLine="0"/>
        <w:jc w:val="both"/>
        <w:rPr>
          <w:sz w:val="28"/>
          <w:szCs w:val="28"/>
        </w:rPr>
      </w:pPr>
      <w:proofErr w:type="gramStart"/>
      <w:r w:rsidRPr="00492715">
        <w:rPr>
          <w:rStyle w:val="aff0"/>
          <w:sz w:val="28"/>
          <w:szCs w:val="28"/>
        </w:rPr>
        <w:t>п</w:t>
      </w:r>
      <w:r w:rsidRPr="00492715">
        <w:rPr>
          <w:sz w:val="28"/>
          <w:szCs w:val="28"/>
        </w:rPr>
        <w:t xml:space="preserve">редоставление грантов для начинающих субъектов малого и среднего предпринимательства: 2012г.- 900тыс. руб. в </w:t>
      </w:r>
      <w:proofErr w:type="spellStart"/>
      <w:r w:rsidRPr="00492715">
        <w:rPr>
          <w:sz w:val="28"/>
          <w:szCs w:val="28"/>
        </w:rPr>
        <w:t>т.ч</w:t>
      </w:r>
      <w:proofErr w:type="spellEnd"/>
      <w:r w:rsidRPr="00492715">
        <w:rPr>
          <w:sz w:val="28"/>
          <w:szCs w:val="28"/>
        </w:rPr>
        <w:t xml:space="preserve">. 45 тыс. рублей из местного бюджета; </w:t>
      </w:r>
      <w:r w:rsidR="00387062" w:rsidRPr="00492715">
        <w:rPr>
          <w:sz w:val="28"/>
          <w:szCs w:val="28"/>
        </w:rPr>
        <w:t>201</w:t>
      </w:r>
      <w:r w:rsidR="001F45A4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г. - 1200 тыс. руб. в </w:t>
      </w:r>
      <w:proofErr w:type="spellStart"/>
      <w:r w:rsidRPr="00492715">
        <w:rPr>
          <w:sz w:val="28"/>
          <w:szCs w:val="28"/>
        </w:rPr>
        <w:t>т.ч</w:t>
      </w:r>
      <w:proofErr w:type="spellEnd"/>
      <w:r w:rsidRPr="00492715">
        <w:rPr>
          <w:sz w:val="28"/>
          <w:szCs w:val="28"/>
        </w:rPr>
        <w:t xml:space="preserve">. 60 тыс. рублей из местного бюджета; </w:t>
      </w:r>
      <w:r w:rsidR="0032175E" w:rsidRPr="00492715">
        <w:rPr>
          <w:sz w:val="28"/>
          <w:szCs w:val="28"/>
        </w:rPr>
        <w:t>201</w:t>
      </w:r>
      <w:r w:rsidR="001F45A4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г. - 1500 тыс. руб. в </w:t>
      </w:r>
      <w:proofErr w:type="spellStart"/>
      <w:r w:rsidRPr="00492715">
        <w:rPr>
          <w:sz w:val="28"/>
          <w:szCs w:val="28"/>
        </w:rPr>
        <w:t>т.ч</w:t>
      </w:r>
      <w:proofErr w:type="spellEnd"/>
      <w:r w:rsidRPr="00492715">
        <w:rPr>
          <w:sz w:val="28"/>
          <w:szCs w:val="28"/>
        </w:rPr>
        <w:t>. 75 тыс. рублей из местного бюджета.</w:t>
      </w:r>
      <w:proofErr w:type="gramEnd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317" w:lineRule="exact"/>
        <w:ind w:left="20" w:right="3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увеличение удельного веса числа занятых на малых предприятиях и индивидуальных предпринимателей в 201</w:t>
      </w:r>
      <w:r w:rsidR="0038096E">
        <w:rPr>
          <w:sz w:val="28"/>
          <w:szCs w:val="28"/>
          <w:lang w:val="ru-RU"/>
        </w:rPr>
        <w:t>2</w:t>
      </w:r>
      <w:r w:rsidRPr="00492715">
        <w:rPr>
          <w:sz w:val="28"/>
          <w:szCs w:val="28"/>
        </w:rPr>
        <w:t xml:space="preserve"> году на 1,5%; в </w:t>
      </w:r>
      <w:r w:rsidR="00387062" w:rsidRPr="00492715">
        <w:rPr>
          <w:sz w:val="28"/>
          <w:szCs w:val="28"/>
        </w:rPr>
        <w:t>201</w:t>
      </w:r>
      <w:r w:rsidR="0038096E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году на 2%; на 3 % до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увеличение доли поступления налоговых платежей от субъектов малого предпринимательства до 20 % ежегодно в местный бюджет;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увеличение количества новых рабочих мест в малом бизнесе в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 xml:space="preserve"> году до </w:t>
      </w:r>
      <w:r w:rsidR="0038096E">
        <w:rPr>
          <w:sz w:val="28"/>
          <w:szCs w:val="28"/>
          <w:lang w:val="ru-RU"/>
        </w:rPr>
        <w:t>60</w:t>
      </w:r>
      <w:r w:rsidRPr="00492715">
        <w:rPr>
          <w:sz w:val="28"/>
          <w:szCs w:val="28"/>
        </w:rPr>
        <w:t xml:space="preserve">, в </w:t>
      </w:r>
      <w:proofErr w:type="spellStart"/>
      <w:r w:rsidRPr="00492715">
        <w:rPr>
          <w:sz w:val="28"/>
          <w:szCs w:val="28"/>
        </w:rPr>
        <w:t>т.ч</w:t>
      </w:r>
      <w:proofErr w:type="spellEnd"/>
      <w:r w:rsidRPr="00492715">
        <w:rPr>
          <w:sz w:val="28"/>
          <w:szCs w:val="28"/>
        </w:rPr>
        <w:t xml:space="preserve">. по </w:t>
      </w:r>
      <w:proofErr w:type="spellStart"/>
      <w:r w:rsidRPr="00492715">
        <w:rPr>
          <w:sz w:val="28"/>
          <w:szCs w:val="28"/>
        </w:rPr>
        <w:t>самозанятости</w:t>
      </w:r>
      <w:proofErr w:type="spellEnd"/>
      <w:r w:rsidRPr="00492715">
        <w:rPr>
          <w:sz w:val="28"/>
          <w:szCs w:val="28"/>
        </w:rPr>
        <w:t xml:space="preserve"> </w:t>
      </w:r>
      <w:r w:rsidR="0038096E">
        <w:rPr>
          <w:sz w:val="28"/>
          <w:szCs w:val="28"/>
          <w:lang w:val="ru-RU"/>
        </w:rPr>
        <w:t>35</w:t>
      </w:r>
      <w:r w:rsidRPr="00492715">
        <w:rPr>
          <w:sz w:val="28"/>
          <w:szCs w:val="28"/>
        </w:rPr>
        <w:t>, в 201</w:t>
      </w:r>
      <w:r w:rsidR="0038096E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году </w:t>
      </w:r>
      <w:proofErr w:type="gramStart"/>
      <w:r w:rsidRPr="00492715">
        <w:rPr>
          <w:sz w:val="28"/>
          <w:szCs w:val="28"/>
        </w:rPr>
        <w:t>до</w:t>
      </w:r>
      <w:proofErr w:type="gramEnd"/>
      <w:r w:rsidRPr="00492715">
        <w:rPr>
          <w:sz w:val="28"/>
          <w:szCs w:val="28"/>
        </w:rPr>
        <w:t xml:space="preserve"> </w:t>
      </w:r>
      <w:r w:rsidR="0038096E">
        <w:rPr>
          <w:sz w:val="28"/>
          <w:szCs w:val="28"/>
          <w:lang w:val="ru-RU"/>
        </w:rPr>
        <w:t>6</w:t>
      </w:r>
      <w:r w:rsidRPr="00492715">
        <w:rPr>
          <w:sz w:val="28"/>
          <w:szCs w:val="28"/>
        </w:rPr>
        <w:t xml:space="preserve">0 ,в </w:t>
      </w:r>
      <w:proofErr w:type="spellStart"/>
      <w:r w:rsidRPr="00492715">
        <w:rPr>
          <w:sz w:val="28"/>
          <w:szCs w:val="28"/>
        </w:rPr>
        <w:t>т.ч</w:t>
      </w:r>
      <w:proofErr w:type="spellEnd"/>
      <w:r w:rsidRPr="00492715">
        <w:rPr>
          <w:sz w:val="28"/>
          <w:szCs w:val="28"/>
        </w:rPr>
        <w:t xml:space="preserve">. по </w:t>
      </w:r>
      <w:proofErr w:type="spellStart"/>
      <w:r w:rsidRPr="00492715">
        <w:rPr>
          <w:sz w:val="28"/>
          <w:szCs w:val="28"/>
        </w:rPr>
        <w:t>самозанятости</w:t>
      </w:r>
      <w:proofErr w:type="spellEnd"/>
      <w:r w:rsidRPr="00492715">
        <w:rPr>
          <w:sz w:val="28"/>
          <w:szCs w:val="28"/>
        </w:rPr>
        <w:t xml:space="preserve"> 27, в</w:t>
      </w:r>
    </w:p>
    <w:p w:rsidR="00D81027" w:rsidRPr="00492715" w:rsidRDefault="0038096E" w:rsidP="0038096E">
      <w:pPr>
        <w:pStyle w:val="5"/>
        <w:shd w:val="clear" w:color="auto" w:fill="auto"/>
        <w:tabs>
          <w:tab w:val="left" w:pos="658"/>
        </w:tabs>
        <w:spacing w:before="0" w:after="0" w:line="317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2014</w:t>
      </w:r>
      <w:r w:rsidR="002158B1" w:rsidRPr="00492715">
        <w:rPr>
          <w:sz w:val="28"/>
          <w:szCs w:val="28"/>
        </w:rPr>
        <w:t xml:space="preserve">году </w:t>
      </w:r>
      <w:r>
        <w:rPr>
          <w:sz w:val="28"/>
          <w:szCs w:val="28"/>
          <w:lang w:val="ru-RU"/>
        </w:rPr>
        <w:t>6</w:t>
      </w:r>
      <w:r w:rsidR="002158B1" w:rsidRPr="00492715">
        <w:rPr>
          <w:sz w:val="28"/>
          <w:szCs w:val="28"/>
        </w:rPr>
        <w:t xml:space="preserve">0 мест, в </w:t>
      </w:r>
      <w:proofErr w:type="spellStart"/>
      <w:r w:rsidR="002158B1" w:rsidRPr="00492715">
        <w:rPr>
          <w:sz w:val="28"/>
          <w:szCs w:val="28"/>
        </w:rPr>
        <w:t>т.ч</w:t>
      </w:r>
      <w:proofErr w:type="spellEnd"/>
      <w:r w:rsidR="002158B1" w:rsidRPr="00492715">
        <w:rPr>
          <w:sz w:val="28"/>
          <w:szCs w:val="28"/>
        </w:rPr>
        <w:t xml:space="preserve">. по </w:t>
      </w:r>
      <w:proofErr w:type="spellStart"/>
      <w:r w:rsidR="002158B1" w:rsidRPr="00492715">
        <w:rPr>
          <w:sz w:val="28"/>
          <w:szCs w:val="28"/>
        </w:rPr>
        <w:t>самозанятости</w:t>
      </w:r>
      <w:proofErr w:type="spellEnd"/>
      <w:r w:rsidR="002158B1" w:rsidRPr="00492715">
        <w:rPr>
          <w:sz w:val="28"/>
          <w:szCs w:val="28"/>
        </w:rPr>
        <w:t xml:space="preserve"> 25 и в </w:t>
      </w:r>
      <w:r w:rsidR="0032175E" w:rsidRPr="00492715">
        <w:rPr>
          <w:sz w:val="28"/>
          <w:szCs w:val="28"/>
        </w:rPr>
        <w:t>2015</w:t>
      </w:r>
      <w:r w:rsidR="002158B1" w:rsidRPr="00492715">
        <w:rPr>
          <w:sz w:val="28"/>
          <w:szCs w:val="28"/>
        </w:rPr>
        <w:t xml:space="preserve"> году </w:t>
      </w:r>
      <w:r>
        <w:rPr>
          <w:sz w:val="28"/>
          <w:szCs w:val="28"/>
          <w:lang w:val="ru-RU"/>
        </w:rPr>
        <w:t>70</w:t>
      </w:r>
      <w:r w:rsidR="002158B1" w:rsidRPr="00492715">
        <w:rPr>
          <w:sz w:val="28"/>
          <w:szCs w:val="28"/>
        </w:rPr>
        <w:t xml:space="preserve"> рабочих мест, в </w:t>
      </w:r>
      <w:proofErr w:type="spellStart"/>
      <w:r w:rsidR="002158B1" w:rsidRPr="00492715">
        <w:rPr>
          <w:sz w:val="28"/>
          <w:szCs w:val="28"/>
        </w:rPr>
        <w:t>т.ч</w:t>
      </w:r>
      <w:proofErr w:type="spellEnd"/>
      <w:r w:rsidR="002158B1" w:rsidRPr="00492715">
        <w:rPr>
          <w:sz w:val="28"/>
          <w:szCs w:val="28"/>
        </w:rPr>
        <w:t xml:space="preserve">. по </w:t>
      </w:r>
      <w:proofErr w:type="spellStart"/>
      <w:r w:rsidR="002158B1" w:rsidRPr="00492715">
        <w:rPr>
          <w:sz w:val="28"/>
          <w:szCs w:val="28"/>
        </w:rPr>
        <w:t>самозанятости</w:t>
      </w:r>
      <w:proofErr w:type="spellEnd"/>
      <w:r w:rsidR="002158B1" w:rsidRPr="00492715">
        <w:rPr>
          <w:sz w:val="28"/>
          <w:szCs w:val="28"/>
        </w:rPr>
        <w:t xml:space="preserve"> 25;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увеличение объемов оборота на малых и средних предприятиях не менее чем на 15-20 % ежегодно;</w:t>
      </w:r>
    </w:p>
    <w:p w:rsidR="00D81027" w:rsidRPr="00492715" w:rsidRDefault="002158B1" w:rsidP="0038096E">
      <w:pPr>
        <w:pStyle w:val="5"/>
        <w:numPr>
          <w:ilvl w:val="0"/>
          <w:numId w:val="4"/>
        </w:numPr>
        <w:shd w:val="clear" w:color="auto" w:fill="auto"/>
        <w:tabs>
          <w:tab w:val="left" w:pos="226"/>
        </w:tabs>
        <w:spacing w:before="0" w:after="0" w:line="317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организация и проведение конкурсов: «Лучший предприниматель»; «Лучший магазин»; «Лучший продавец»: 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7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увеличение инвестиционных вложений на малых и средних предприятиях не менее чем на 20 % ежегодно;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 xml:space="preserve">увеличение размера средней заработной платы на малых и средних предприятиях в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 xml:space="preserve"> году на 100,5%, в 201</w:t>
      </w:r>
      <w:r w:rsidR="0038096E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году на 104,9%, в </w:t>
      </w:r>
      <w:r w:rsidR="00387062" w:rsidRPr="00492715">
        <w:rPr>
          <w:sz w:val="28"/>
          <w:szCs w:val="28"/>
        </w:rPr>
        <w:t>201</w:t>
      </w:r>
      <w:r w:rsidR="0038096E">
        <w:rPr>
          <w:sz w:val="28"/>
          <w:szCs w:val="28"/>
          <w:lang w:val="ru-RU"/>
        </w:rPr>
        <w:t>4</w:t>
      </w:r>
      <w:r w:rsidRPr="00492715">
        <w:rPr>
          <w:sz w:val="28"/>
          <w:szCs w:val="28"/>
        </w:rPr>
        <w:t xml:space="preserve"> году на 105,9%, в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году </w:t>
      </w:r>
      <w:proofErr w:type="gramStart"/>
      <w:r w:rsidRPr="00492715">
        <w:rPr>
          <w:sz w:val="28"/>
          <w:szCs w:val="28"/>
        </w:rPr>
        <w:t>на</w:t>
      </w:r>
      <w:proofErr w:type="gramEnd"/>
      <w:r w:rsidRPr="00492715">
        <w:rPr>
          <w:sz w:val="28"/>
          <w:szCs w:val="28"/>
        </w:rPr>
        <w:t xml:space="preserve"> 10</w:t>
      </w:r>
      <w:r w:rsidR="0038096E">
        <w:rPr>
          <w:sz w:val="28"/>
          <w:szCs w:val="28"/>
          <w:lang w:val="ru-RU"/>
        </w:rPr>
        <w:t>5</w:t>
      </w:r>
      <w:r w:rsidRPr="00492715">
        <w:rPr>
          <w:sz w:val="28"/>
          <w:szCs w:val="28"/>
        </w:rPr>
        <w:t>,2%.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24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увеличение количества субъектов малого и среднего предпринимательства на </w:t>
      </w:r>
      <w:r w:rsidR="0038096E">
        <w:rPr>
          <w:sz w:val="28"/>
          <w:szCs w:val="28"/>
          <w:lang w:val="ru-RU"/>
        </w:rPr>
        <w:t xml:space="preserve">6 </w:t>
      </w:r>
      <w:r w:rsidRPr="00492715">
        <w:rPr>
          <w:sz w:val="28"/>
          <w:szCs w:val="28"/>
        </w:rPr>
        <w:t>единиц ежегодно.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 w:right="1500" w:firstLine="1200"/>
        <w:rPr>
          <w:sz w:val="28"/>
          <w:szCs w:val="28"/>
        </w:rPr>
      </w:pPr>
      <w:bookmarkStart w:id="84" w:name="bookmark96"/>
      <w:r w:rsidRPr="00492715">
        <w:rPr>
          <w:sz w:val="28"/>
          <w:szCs w:val="28"/>
        </w:rPr>
        <w:t>21. Развитие инфраструктуры потребительского рынка Проблемы:</w:t>
      </w:r>
      <w:bookmarkEnd w:id="84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недостаточное развитие в районе заготовительной деятельности, сферы общественного питания и бытовых услуг населению;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сложность в подборе кадров для работы в розничной торговле и общественном питании;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наличие фактов предоставления населению некачественных услуг торговли, общественного питания и бытовых услуг;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недостаточное благоустройство на территории магазинов;</w:t>
      </w:r>
    </w:p>
    <w:p w:rsidR="0038096E" w:rsidRPr="0038096E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0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имеет место отсутствие государственной регистрации права собственности объектов розничной торговли, общественного питания, в том числе на землю. 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0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rStyle w:val="aff0"/>
          <w:sz w:val="28"/>
          <w:szCs w:val="28"/>
        </w:rPr>
        <w:t>Основные задачи: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способствовать созданию в районе снабженческо-сбытового кооператива;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13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содействовать в реализации сельскохозяйственной продукции, выращенной в крестьянско-фермерских и личных подсобных хозяйствах;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33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содействовать в развитии материально-технической базы торговли, общественного питания и сферы бытовых услуг;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оказывать содействие в обеспечении малых населенных пунктов товарами первой необходимости, удовлетворении потребностей населения района в качественных товарах и услугах;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90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способствовать развитию системы подготовки кадров для торговли, общественного питания и бытового обслуживания населения;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совершенствовать культуру обслуживания населения;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51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содействовать в государственной регистрации права собственности на недвижимое имущество, в том числе на землю;</w:t>
      </w:r>
    </w:p>
    <w:p w:rsidR="00D81027" w:rsidRPr="00492715" w:rsidRDefault="002158B1">
      <w:pPr>
        <w:pStyle w:val="5"/>
        <w:shd w:val="clear" w:color="auto" w:fill="auto"/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-осуществлять </w:t>
      </w:r>
      <w:proofErr w:type="gramStart"/>
      <w:r w:rsidRPr="00492715">
        <w:rPr>
          <w:sz w:val="28"/>
          <w:szCs w:val="28"/>
        </w:rPr>
        <w:t>контроль за</w:t>
      </w:r>
      <w:proofErr w:type="gramEnd"/>
      <w:r w:rsidRPr="00492715">
        <w:rPr>
          <w:sz w:val="28"/>
          <w:szCs w:val="28"/>
        </w:rPr>
        <w:t xml:space="preserve"> реализацией некачественных товаров, работ и услуг. </w:t>
      </w:r>
      <w:r w:rsidRPr="00492715">
        <w:rPr>
          <w:rStyle w:val="aff1"/>
          <w:sz w:val="28"/>
          <w:szCs w:val="28"/>
        </w:rPr>
        <w:t>Приоритетные направления: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заготовительной деятельности;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общественного питания;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развитие сферы бытовых услуг;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строительство новых объектов, модернизация и реконструкция существующих объектов, установка в соответствии со стандартами торгового оборудования. </w:t>
      </w:r>
      <w:r w:rsidRPr="00492715">
        <w:rPr>
          <w:rStyle w:val="aff1"/>
          <w:sz w:val="28"/>
          <w:szCs w:val="28"/>
        </w:rPr>
        <w:t>Механизм реализации: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17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повышение товарной обеспеченности с учётом платежеспособности населения и потребностей общественного сектора;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proofErr w:type="gramStart"/>
      <w:r w:rsidRPr="00492715">
        <w:rPr>
          <w:sz w:val="28"/>
          <w:szCs w:val="28"/>
        </w:rPr>
        <w:t>контроль за</w:t>
      </w:r>
      <w:proofErr w:type="gramEnd"/>
      <w:r w:rsidRPr="00492715">
        <w:rPr>
          <w:sz w:val="28"/>
          <w:szCs w:val="28"/>
        </w:rPr>
        <w:t xml:space="preserve"> качеством товаров и услуг, реализуемых на территории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проведение конкурсов профессионального мастерства;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20"/>
        <w:jc w:val="both"/>
        <w:rPr>
          <w:sz w:val="28"/>
          <w:szCs w:val="28"/>
        </w:rPr>
      </w:pPr>
      <w:bookmarkStart w:id="85" w:name="bookmark97"/>
      <w:r w:rsidRPr="00492715">
        <w:rPr>
          <w:sz w:val="28"/>
          <w:szCs w:val="28"/>
        </w:rPr>
        <w:t xml:space="preserve">Критерии реализации </w:t>
      </w:r>
      <w:proofErr w:type="gramStart"/>
      <w:r w:rsidRPr="00492715">
        <w:rPr>
          <w:sz w:val="28"/>
          <w:szCs w:val="28"/>
        </w:rPr>
        <w:t>намеченного</w:t>
      </w:r>
      <w:proofErr w:type="gramEnd"/>
      <w:r w:rsidRPr="00492715">
        <w:rPr>
          <w:sz w:val="28"/>
          <w:szCs w:val="28"/>
        </w:rPr>
        <w:t>:</w:t>
      </w:r>
      <w:bookmarkEnd w:id="85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оказание помощи населению в вопросах сбыта продукции личных подворий;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0" w:line="317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lastRenderedPageBreak/>
        <w:t>сохранение существующей сети и дальнейшее развитие организаций торговли, общественного питания и бытового обслуживания;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17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рост розничного товарооборота: </w:t>
      </w:r>
      <w:r w:rsidR="006B402B">
        <w:rPr>
          <w:sz w:val="28"/>
          <w:szCs w:val="28"/>
          <w:lang w:val="ru-RU"/>
        </w:rPr>
        <w:t xml:space="preserve">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 xml:space="preserve"> г.- 12,2 %;</w:t>
      </w:r>
    </w:p>
    <w:p w:rsidR="00D81027" w:rsidRPr="00492715" w:rsidRDefault="006B402B" w:rsidP="006B402B">
      <w:pPr>
        <w:pStyle w:val="5"/>
        <w:shd w:val="clear" w:color="auto" w:fill="auto"/>
        <w:tabs>
          <w:tab w:val="left" w:pos="4709"/>
        </w:tabs>
        <w:spacing w:before="0" w:after="0" w:line="317" w:lineRule="exact"/>
        <w:ind w:left="4248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2013</w:t>
      </w:r>
      <w:r w:rsidR="002158B1" w:rsidRPr="00492715">
        <w:rPr>
          <w:sz w:val="28"/>
          <w:szCs w:val="28"/>
        </w:rPr>
        <w:t>г. - 10,7 %;</w:t>
      </w:r>
    </w:p>
    <w:p w:rsidR="00D81027" w:rsidRPr="00492715" w:rsidRDefault="006B402B" w:rsidP="006B402B">
      <w:pPr>
        <w:pStyle w:val="5"/>
        <w:shd w:val="clear" w:color="auto" w:fill="auto"/>
        <w:tabs>
          <w:tab w:val="left" w:pos="4709"/>
        </w:tabs>
        <w:spacing w:before="0" w:after="0" w:line="317" w:lineRule="exact"/>
        <w:ind w:left="4248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2014</w:t>
      </w:r>
      <w:r w:rsidR="002158B1" w:rsidRPr="00492715">
        <w:rPr>
          <w:sz w:val="28"/>
          <w:szCs w:val="28"/>
        </w:rPr>
        <w:t>г. - 10,8 %.</w:t>
      </w:r>
    </w:p>
    <w:p w:rsidR="00D81027" w:rsidRPr="00492715" w:rsidRDefault="006B402B" w:rsidP="006B402B">
      <w:pPr>
        <w:pStyle w:val="5"/>
        <w:shd w:val="clear" w:color="auto" w:fill="auto"/>
        <w:tabs>
          <w:tab w:val="left" w:pos="4709"/>
        </w:tabs>
        <w:spacing w:before="0" w:after="236" w:line="317" w:lineRule="exact"/>
        <w:ind w:left="4248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2015</w:t>
      </w:r>
      <w:r w:rsidR="002158B1" w:rsidRPr="00492715">
        <w:rPr>
          <w:sz w:val="28"/>
          <w:szCs w:val="28"/>
        </w:rPr>
        <w:t>г. - 9,5%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40"/>
        <w:rPr>
          <w:sz w:val="28"/>
          <w:szCs w:val="28"/>
        </w:rPr>
      </w:pPr>
      <w:bookmarkStart w:id="86" w:name="bookmark98"/>
      <w:r w:rsidRPr="00492715">
        <w:rPr>
          <w:sz w:val="28"/>
          <w:szCs w:val="28"/>
        </w:rPr>
        <w:t>22. Развитие рынка финансовых услуг</w:t>
      </w:r>
      <w:bookmarkEnd w:id="86"/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87" w:name="bookmark99"/>
      <w:r w:rsidRPr="00492715">
        <w:rPr>
          <w:sz w:val="28"/>
          <w:szCs w:val="28"/>
        </w:rPr>
        <w:t>Проблемы:</w:t>
      </w:r>
      <w:bookmarkEnd w:id="87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недостаточное развитие инфраструктуры банковского сектора на территории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53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недостаточное использование возможностей финансового рынка хозяйствующими субъектами и населением.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jc w:val="both"/>
        <w:rPr>
          <w:sz w:val="28"/>
          <w:szCs w:val="28"/>
        </w:rPr>
      </w:pPr>
      <w:bookmarkStart w:id="88" w:name="bookmark100"/>
      <w:r w:rsidRPr="00492715">
        <w:rPr>
          <w:sz w:val="28"/>
          <w:szCs w:val="28"/>
        </w:rPr>
        <w:t>Основные задачи:</w:t>
      </w:r>
      <w:bookmarkEnd w:id="88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развитие системы и форм кредитования, в том числе ипотечного, кредитования малого и среднего предпринимательства и </w:t>
      </w:r>
      <w:proofErr w:type="spellStart"/>
      <w:r w:rsidRPr="00492715">
        <w:rPr>
          <w:sz w:val="28"/>
          <w:szCs w:val="28"/>
        </w:rPr>
        <w:t>сельхозтоваропроизводителей</w:t>
      </w:r>
      <w:proofErr w:type="spellEnd"/>
      <w:r w:rsidRPr="00492715">
        <w:rPr>
          <w:sz w:val="28"/>
          <w:szCs w:val="28"/>
        </w:rPr>
        <w:t>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рост числа инвестиционных продуктов, выпущенных на территории района; </w:t>
      </w:r>
      <w:proofErr w:type="gramStart"/>
      <w:r w:rsidRPr="00492715">
        <w:rPr>
          <w:sz w:val="28"/>
          <w:szCs w:val="28"/>
        </w:rPr>
        <w:t>-п</w:t>
      </w:r>
      <w:proofErr w:type="gramEnd"/>
      <w:r w:rsidRPr="00492715">
        <w:rPr>
          <w:sz w:val="28"/>
          <w:szCs w:val="28"/>
        </w:rPr>
        <w:t>овышение доступности банковских и страховых услуг для сельского населения;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развитие страхования в сфере агропромышленного комплекса, в </w:t>
      </w:r>
      <w:proofErr w:type="spellStart"/>
      <w:r w:rsidRPr="00492715">
        <w:rPr>
          <w:sz w:val="28"/>
          <w:szCs w:val="28"/>
        </w:rPr>
        <w:t>т.ч</w:t>
      </w:r>
      <w:proofErr w:type="spellEnd"/>
      <w:r w:rsidRPr="00492715">
        <w:rPr>
          <w:sz w:val="28"/>
          <w:szCs w:val="28"/>
        </w:rPr>
        <w:t>. страхования урожая сельскохозяйственных культур.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rPr>
          <w:sz w:val="28"/>
          <w:szCs w:val="28"/>
        </w:rPr>
      </w:pPr>
      <w:bookmarkStart w:id="89" w:name="bookmark101"/>
      <w:r w:rsidRPr="00492715">
        <w:rPr>
          <w:sz w:val="28"/>
          <w:szCs w:val="28"/>
        </w:rPr>
        <w:t>Приоритетные направления:</w:t>
      </w:r>
      <w:bookmarkEnd w:id="89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5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развитие сотрудничества Администрации района и субъектов финансового рынка в решении задач по социально-экономическому развитию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90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повышение доступности кредитов для личных подсобных хозяйств, крестьянских (фермерских) хозяйств и сельскохозяйственных потребительских кооперативов;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рост объемов кредитования реального сектора экономики и населения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увеличение операций страхования.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/>
        <w:rPr>
          <w:sz w:val="28"/>
          <w:szCs w:val="28"/>
        </w:rPr>
      </w:pPr>
      <w:bookmarkStart w:id="90" w:name="bookmark102"/>
      <w:r w:rsidRPr="00492715">
        <w:rPr>
          <w:sz w:val="28"/>
          <w:szCs w:val="28"/>
        </w:rPr>
        <w:t>Механизм реализации:</w:t>
      </w:r>
      <w:bookmarkEnd w:id="90"/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реализация мероприятий по развитию финансовых рынков на территории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22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реализация мероприятий по развитию кредитных организаций на территории района;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42"/>
        </w:tabs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расширение межведомственного взаимодействия в области финансовых рынков, банковского и страхового сектора;</w:t>
      </w:r>
    </w:p>
    <w:p w:rsidR="006B402B" w:rsidRDefault="002158B1">
      <w:pPr>
        <w:pStyle w:val="5"/>
        <w:shd w:val="clear" w:color="auto" w:fill="auto"/>
        <w:spacing w:before="0" w:after="0" w:line="322" w:lineRule="exact"/>
        <w:ind w:left="20" w:right="20" w:firstLine="0"/>
        <w:jc w:val="left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 xml:space="preserve">-повышение финансовой грамотности и информированности населения в сфере банковской (страховой) услуг через районные средства массовой информации; </w:t>
      </w:r>
      <w:proofErr w:type="gramStart"/>
      <w:r w:rsidRPr="00492715">
        <w:rPr>
          <w:sz w:val="28"/>
          <w:szCs w:val="28"/>
        </w:rPr>
        <w:t>-о</w:t>
      </w:r>
      <w:proofErr w:type="gramEnd"/>
      <w:r w:rsidRPr="00492715">
        <w:rPr>
          <w:sz w:val="28"/>
          <w:szCs w:val="28"/>
        </w:rPr>
        <w:t xml:space="preserve">казание содействия предприятиям и предпринимателям в доведении до банков кредитных заявок и потребностей в привлечении кредитных ресурсов, в формировании пакета необходимых документов для получения кредитов. </w:t>
      </w:r>
    </w:p>
    <w:p w:rsidR="00D81027" w:rsidRPr="00492715" w:rsidRDefault="002158B1">
      <w:pPr>
        <w:pStyle w:val="5"/>
        <w:shd w:val="clear" w:color="auto" w:fill="auto"/>
        <w:spacing w:before="0" w:after="0" w:line="322" w:lineRule="exact"/>
        <w:ind w:left="20" w:right="20" w:firstLine="0"/>
        <w:jc w:val="left"/>
        <w:rPr>
          <w:sz w:val="28"/>
          <w:szCs w:val="28"/>
        </w:rPr>
      </w:pPr>
      <w:r w:rsidRPr="00492715">
        <w:rPr>
          <w:rStyle w:val="aff2"/>
          <w:sz w:val="28"/>
          <w:szCs w:val="28"/>
        </w:rPr>
        <w:t xml:space="preserve">Критерии реализации </w:t>
      </w:r>
      <w:proofErr w:type="gramStart"/>
      <w:r w:rsidRPr="00492715">
        <w:rPr>
          <w:rStyle w:val="aff2"/>
          <w:sz w:val="28"/>
          <w:szCs w:val="28"/>
        </w:rPr>
        <w:t>намеченного</w:t>
      </w:r>
      <w:proofErr w:type="gramEnd"/>
      <w:r w:rsidRPr="00492715">
        <w:rPr>
          <w:rStyle w:val="aff2"/>
          <w:sz w:val="28"/>
          <w:szCs w:val="28"/>
        </w:rPr>
        <w:t>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4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рост объемов кредитования реального сектора экономики в </w:t>
      </w:r>
      <w:r w:rsidR="00387062" w:rsidRPr="00492715">
        <w:rPr>
          <w:sz w:val="28"/>
          <w:szCs w:val="28"/>
        </w:rPr>
        <w:t>2012</w:t>
      </w:r>
      <w:r w:rsidRPr="00492715">
        <w:rPr>
          <w:sz w:val="28"/>
          <w:szCs w:val="28"/>
        </w:rPr>
        <w:t xml:space="preserve"> году на 20%;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рост объемов кредитования населения в </w:t>
      </w:r>
      <w:r w:rsidR="00387062" w:rsidRPr="00492715">
        <w:rPr>
          <w:sz w:val="28"/>
          <w:szCs w:val="28"/>
        </w:rPr>
        <w:t>201</w:t>
      </w:r>
      <w:r w:rsidR="006B402B">
        <w:rPr>
          <w:sz w:val="28"/>
          <w:szCs w:val="28"/>
          <w:lang w:val="ru-RU"/>
        </w:rPr>
        <w:t>3</w:t>
      </w:r>
      <w:r w:rsidRPr="00492715">
        <w:rPr>
          <w:sz w:val="28"/>
          <w:szCs w:val="28"/>
        </w:rPr>
        <w:t xml:space="preserve"> году на 20%;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248" w:line="322" w:lineRule="exact"/>
        <w:ind w:left="20" w:firstLine="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>рост объёмов операций страхования на 5-7 %.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12" w:lineRule="exact"/>
        <w:ind w:left="1800"/>
        <w:rPr>
          <w:sz w:val="28"/>
          <w:szCs w:val="28"/>
        </w:rPr>
      </w:pPr>
      <w:bookmarkStart w:id="91" w:name="bookmark103"/>
      <w:r w:rsidRPr="00492715">
        <w:rPr>
          <w:sz w:val="28"/>
          <w:szCs w:val="28"/>
        </w:rPr>
        <w:lastRenderedPageBreak/>
        <w:t>23. Организация благоустройства территорий</w:t>
      </w:r>
      <w:bookmarkEnd w:id="91"/>
    </w:p>
    <w:p w:rsidR="00D81027" w:rsidRPr="00492715" w:rsidRDefault="002158B1">
      <w:pPr>
        <w:pStyle w:val="42"/>
        <w:keepNext/>
        <w:keepLines/>
        <w:shd w:val="clear" w:color="auto" w:fill="auto"/>
        <w:spacing w:line="312" w:lineRule="exact"/>
        <w:ind w:left="20"/>
        <w:rPr>
          <w:sz w:val="28"/>
          <w:szCs w:val="28"/>
        </w:rPr>
      </w:pPr>
      <w:bookmarkStart w:id="92" w:name="bookmark104"/>
      <w:r w:rsidRPr="00492715">
        <w:rPr>
          <w:sz w:val="28"/>
          <w:szCs w:val="28"/>
        </w:rPr>
        <w:t>Проблемы:</w:t>
      </w:r>
      <w:bookmarkEnd w:id="92"/>
    </w:p>
    <w:p w:rsidR="00D81027" w:rsidRPr="006B402B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2"/>
        </w:tabs>
        <w:spacing w:before="0" w:after="0" w:line="312" w:lineRule="exact"/>
        <w:ind w:left="20" w:right="20" w:firstLine="0"/>
        <w:jc w:val="left"/>
        <w:rPr>
          <w:color w:val="auto"/>
          <w:sz w:val="28"/>
          <w:szCs w:val="28"/>
        </w:rPr>
      </w:pPr>
      <w:r w:rsidRPr="006B402B">
        <w:rPr>
          <w:color w:val="auto"/>
          <w:sz w:val="28"/>
          <w:szCs w:val="28"/>
        </w:rPr>
        <w:t>недостаточное количество озеленения, цветников около объектов торговли, промышленности и сельского хозяйства.</w:t>
      </w:r>
    </w:p>
    <w:p w:rsidR="00D81027" w:rsidRPr="006B402B" w:rsidRDefault="002158B1">
      <w:pPr>
        <w:pStyle w:val="42"/>
        <w:keepNext/>
        <w:keepLines/>
        <w:shd w:val="clear" w:color="auto" w:fill="auto"/>
        <w:spacing w:line="312" w:lineRule="exact"/>
        <w:ind w:left="20"/>
        <w:rPr>
          <w:color w:val="auto"/>
          <w:sz w:val="28"/>
          <w:szCs w:val="28"/>
        </w:rPr>
      </w:pPr>
      <w:bookmarkStart w:id="93" w:name="bookmark105"/>
      <w:r w:rsidRPr="006B402B">
        <w:rPr>
          <w:color w:val="auto"/>
          <w:sz w:val="28"/>
          <w:szCs w:val="28"/>
        </w:rPr>
        <w:t>Основные задачи:</w:t>
      </w:r>
      <w:bookmarkEnd w:id="93"/>
    </w:p>
    <w:p w:rsidR="00D81027" w:rsidRPr="006B402B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22"/>
        </w:tabs>
        <w:spacing w:before="0" w:after="0" w:line="312" w:lineRule="exact"/>
        <w:ind w:left="20" w:right="20" w:firstLine="0"/>
        <w:jc w:val="left"/>
        <w:rPr>
          <w:color w:val="auto"/>
          <w:sz w:val="28"/>
          <w:szCs w:val="28"/>
        </w:rPr>
      </w:pPr>
      <w:r w:rsidRPr="006B402B">
        <w:rPr>
          <w:color w:val="auto"/>
          <w:sz w:val="28"/>
          <w:szCs w:val="28"/>
        </w:rPr>
        <w:t>установка дополнительных контейнеров для сбора ТБО и благоустройство мест размещения контейнеров;</w:t>
      </w:r>
    </w:p>
    <w:p w:rsidR="00D81027" w:rsidRPr="006B402B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312" w:lineRule="exact"/>
        <w:ind w:left="20" w:right="20" w:firstLine="0"/>
        <w:jc w:val="left"/>
        <w:rPr>
          <w:color w:val="auto"/>
          <w:sz w:val="28"/>
          <w:szCs w:val="28"/>
        </w:rPr>
      </w:pPr>
      <w:r w:rsidRPr="006B402B">
        <w:rPr>
          <w:color w:val="auto"/>
          <w:sz w:val="28"/>
          <w:szCs w:val="28"/>
        </w:rPr>
        <w:t>произвести озеленение и разбивку цветников около объектов торговли, промышленности и сельского хозяйства.</w:t>
      </w:r>
    </w:p>
    <w:p w:rsidR="00D81027" w:rsidRPr="006B402B" w:rsidRDefault="002158B1">
      <w:pPr>
        <w:pStyle w:val="42"/>
        <w:keepNext/>
        <w:keepLines/>
        <w:shd w:val="clear" w:color="auto" w:fill="auto"/>
        <w:spacing w:line="312" w:lineRule="exact"/>
        <w:ind w:left="20"/>
        <w:rPr>
          <w:color w:val="auto"/>
          <w:sz w:val="28"/>
          <w:szCs w:val="28"/>
        </w:rPr>
      </w:pPr>
      <w:bookmarkStart w:id="94" w:name="bookmark106"/>
      <w:r w:rsidRPr="006B402B">
        <w:rPr>
          <w:color w:val="auto"/>
          <w:sz w:val="28"/>
          <w:szCs w:val="28"/>
        </w:rPr>
        <w:t>Приоритетные направления:</w:t>
      </w:r>
      <w:bookmarkEnd w:id="94"/>
    </w:p>
    <w:p w:rsidR="00D81027" w:rsidRPr="006B402B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312" w:lineRule="exact"/>
        <w:ind w:left="20" w:right="20" w:firstLine="0"/>
        <w:jc w:val="left"/>
        <w:rPr>
          <w:color w:val="auto"/>
          <w:sz w:val="28"/>
          <w:szCs w:val="28"/>
        </w:rPr>
      </w:pPr>
      <w:r w:rsidRPr="006B402B">
        <w:rPr>
          <w:color w:val="auto"/>
          <w:sz w:val="28"/>
          <w:szCs w:val="28"/>
        </w:rPr>
        <w:t>проведение сходов по вопросам благоустройства территории, пожарной безопасности;</w:t>
      </w:r>
    </w:p>
    <w:p w:rsidR="00D81027" w:rsidRPr="006B402B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2" w:lineRule="exact"/>
        <w:ind w:left="20" w:right="20" w:firstLine="0"/>
        <w:jc w:val="left"/>
        <w:rPr>
          <w:color w:val="auto"/>
          <w:sz w:val="28"/>
          <w:szCs w:val="28"/>
        </w:rPr>
      </w:pPr>
      <w:r w:rsidRPr="006B402B">
        <w:rPr>
          <w:color w:val="auto"/>
          <w:sz w:val="28"/>
          <w:szCs w:val="28"/>
        </w:rPr>
        <w:t xml:space="preserve">организация конкурсов «Двор образцового порядка», «Лучший магазин». </w:t>
      </w:r>
      <w:r w:rsidRPr="006B402B">
        <w:rPr>
          <w:rStyle w:val="aff2"/>
          <w:color w:val="auto"/>
          <w:sz w:val="28"/>
          <w:szCs w:val="28"/>
        </w:rPr>
        <w:t>Механизм реализации:</w:t>
      </w:r>
    </w:p>
    <w:p w:rsidR="00D81027" w:rsidRPr="006B402B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317" w:lineRule="exact"/>
        <w:ind w:left="120" w:right="20" w:firstLine="0"/>
        <w:jc w:val="left"/>
        <w:rPr>
          <w:color w:val="auto"/>
          <w:sz w:val="28"/>
          <w:szCs w:val="28"/>
        </w:rPr>
      </w:pPr>
      <w:r w:rsidRPr="006B402B">
        <w:rPr>
          <w:color w:val="auto"/>
          <w:sz w:val="28"/>
          <w:szCs w:val="28"/>
        </w:rPr>
        <w:t>проведение технических работ по очистке мест и препятствий весенних сточных вод;</w:t>
      </w:r>
    </w:p>
    <w:p w:rsidR="00D81027" w:rsidRPr="006B402B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88"/>
        </w:tabs>
        <w:spacing w:before="0" w:after="0" w:line="317" w:lineRule="exact"/>
        <w:ind w:left="120" w:right="20" w:firstLine="0"/>
        <w:jc w:val="left"/>
        <w:rPr>
          <w:color w:val="auto"/>
          <w:sz w:val="28"/>
          <w:szCs w:val="28"/>
        </w:rPr>
      </w:pPr>
      <w:r w:rsidRPr="006B402B">
        <w:rPr>
          <w:color w:val="auto"/>
          <w:sz w:val="28"/>
          <w:szCs w:val="28"/>
        </w:rPr>
        <w:t xml:space="preserve">благоустройство парков, памятников, обелисков. </w:t>
      </w:r>
      <w:r w:rsidRPr="006B402B">
        <w:rPr>
          <w:rStyle w:val="aff3"/>
          <w:color w:val="auto"/>
          <w:sz w:val="28"/>
          <w:szCs w:val="28"/>
        </w:rPr>
        <w:t xml:space="preserve">Критерии реализации </w:t>
      </w:r>
      <w:proofErr w:type="gramStart"/>
      <w:r w:rsidRPr="006B402B">
        <w:rPr>
          <w:rStyle w:val="aff3"/>
          <w:color w:val="auto"/>
          <w:sz w:val="28"/>
          <w:szCs w:val="28"/>
        </w:rPr>
        <w:t>намеченного</w:t>
      </w:r>
      <w:proofErr w:type="gramEnd"/>
      <w:r w:rsidRPr="006B402B">
        <w:rPr>
          <w:rStyle w:val="aff3"/>
          <w:color w:val="auto"/>
          <w:sz w:val="28"/>
          <w:szCs w:val="28"/>
        </w:rPr>
        <w:t>:</w:t>
      </w:r>
    </w:p>
    <w:p w:rsidR="00D81027" w:rsidRPr="006B402B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300" w:line="317" w:lineRule="exact"/>
        <w:ind w:left="120" w:firstLine="0"/>
        <w:jc w:val="both"/>
        <w:rPr>
          <w:color w:val="auto"/>
          <w:sz w:val="28"/>
          <w:szCs w:val="28"/>
        </w:rPr>
      </w:pPr>
      <w:r w:rsidRPr="006B402B">
        <w:rPr>
          <w:color w:val="auto"/>
          <w:sz w:val="28"/>
          <w:szCs w:val="28"/>
        </w:rPr>
        <w:t xml:space="preserve">улучшение санитарного состояния территории </w:t>
      </w:r>
      <w:r w:rsidR="004F2B14" w:rsidRPr="006B402B">
        <w:rPr>
          <w:color w:val="auto"/>
          <w:sz w:val="28"/>
          <w:szCs w:val="28"/>
        </w:rPr>
        <w:t>Ножай-</w:t>
      </w:r>
      <w:proofErr w:type="spellStart"/>
      <w:r w:rsidR="004F2B14" w:rsidRPr="006B402B">
        <w:rPr>
          <w:color w:val="auto"/>
          <w:sz w:val="28"/>
          <w:szCs w:val="28"/>
        </w:rPr>
        <w:t>Юртовского</w:t>
      </w:r>
      <w:proofErr w:type="spellEnd"/>
      <w:r w:rsidR="004F2B14" w:rsidRPr="006B402B">
        <w:rPr>
          <w:color w:val="auto"/>
          <w:sz w:val="28"/>
          <w:szCs w:val="28"/>
        </w:rPr>
        <w:t xml:space="preserve"> муниципального </w:t>
      </w:r>
      <w:r w:rsidRPr="006B402B">
        <w:rPr>
          <w:color w:val="auto"/>
          <w:sz w:val="28"/>
          <w:szCs w:val="28"/>
        </w:rPr>
        <w:t>района.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120" w:right="600" w:firstLine="1100"/>
        <w:rPr>
          <w:sz w:val="28"/>
          <w:szCs w:val="28"/>
        </w:rPr>
      </w:pPr>
      <w:bookmarkStart w:id="95" w:name="bookmark107"/>
      <w:r w:rsidRPr="00492715">
        <w:rPr>
          <w:sz w:val="28"/>
          <w:szCs w:val="28"/>
        </w:rPr>
        <w:t xml:space="preserve">24. </w:t>
      </w:r>
      <w:proofErr w:type="gramStart"/>
      <w:r w:rsidRPr="00492715">
        <w:rPr>
          <w:sz w:val="28"/>
          <w:szCs w:val="28"/>
        </w:rPr>
        <w:t>Организация утилизации и переработки бытовых и промышленных отходов (для поселений - организация сбора и вывоза</w:t>
      </w:r>
      <w:bookmarkEnd w:id="95"/>
      <w:proofErr w:type="gramEnd"/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3280"/>
        <w:rPr>
          <w:sz w:val="28"/>
          <w:szCs w:val="28"/>
        </w:rPr>
      </w:pPr>
      <w:bookmarkStart w:id="96" w:name="bookmark108"/>
      <w:r w:rsidRPr="00492715">
        <w:rPr>
          <w:sz w:val="28"/>
          <w:szCs w:val="28"/>
        </w:rPr>
        <w:t>бытовых отходов и мусора)</w:t>
      </w:r>
      <w:bookmarkEnd w:id="96"/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120"/>
        <w:jc w:val="both"/>
        <w:rPr>
          <w:sz w:val="28"/>
          <w:szCs w:val="28"/>
        </w:rPr>
      </w:pPr>
      <w:bookmarkStart w:id="97" w:name="bookmark109"/>
      <w:r w:rsidRPr="00492715">
        <w:rPr>
          <w:sz w:val="28"/>
          <w:szCs w:val="28"/>
        </w:rPr>
        <w:t>Проблемы:</w:t>
      </w:r>
      <w:bookmarkEnd w:id="97"/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0" w:line="317" w:lineRule="exact"/>
        <w:ind w:left="1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рост объема образования отходов;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8"/>
        </w:tabs>
        <w:spacing w:before="0" w:after="0" w:line="317" w:lineRule="exact"/>
        <w:ind w:left="1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острая нехватка мест депонирования отходов;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0" w:line="317" w:lineRule="exact"/>
        <w:ind w:left="1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рост загрязнения атмосферного воздуха;</w:t>
      </w:r>
    </w:p>
    <w:p w:rsidR="006B402B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0" w:line="317" w:lineRule="exact"/>
        <w:ind w:left="120" w:right="2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рост уровня загрязнения водных объектов. 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0" w:line="317" w:lineRule="exact"/>
        <w:ind w:left="120" w:right="20" w:firstLine="0"/>
        <w:jc w:val="left"/>
        <w:rPr>
          <w:color w:val="auto"/>
          <w:sz w:val="28"/>
          <w:szCs w:val="28"/>
        </w:rPr>
      </w:pPr>
      <w:r w:rsidRPr="0050095C">
        <w:rPr>
          <w:rStyle w:val="aff3"/>
          <w:color w:val="auto"/>
          <w:sz w:val="28"/>
          <w:szCs w:val="28"/>
        </w:rPr>
        <w:t>Основные задачи: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09"/>
        </w:tabs>
        <w:spacing w:before="0" w:after="0" w:line="317" w:lineRule="exact"/>
        <w:ind w:left="120" w:righ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улучшение экологической обстановки и обеспечение экологической безопасности населения района;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581"/>
        </w:tabs>
        <w:spacing w:before="0" w:after="0" w:line="317" w:lineRule="exact"/>
        <w:ind w:left="120" w:righ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согласованность экономических интересов </w:t>
      </w:r>
      <w:proofErr w:type="spellStart"/>
      <w:r w:rsidRPr="0050095C">
        <w:rPr>
          <w:color w:val="auto"/>
          <w:sz w:val="28"/>
          <w:szCs w:val="28"/>
        </w:rPr>
        <w:t>природопользователей</w:t>
      </w:r>
      <w:proofErr w:type="spellEnd"/>
      <w:r w:rsidRPr="0050095C">
        <w:rPr>
          <w:color w:val="auto"/>
          <w:sz w:val="28"/>
          <w:szCs w:val="28"/>
        </w:rPr>
        <w:t xml:space="preserve"> с экологическими требованиями;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8"/>
        </w:tabs>
        <w:spacing w:before="0" w:after="0" w:line="317" w:lineRule="exact"/>
        <w:ind w:left="1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стимулирование деятельности по эффективному природопользованию;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8"/>
        </w:tabs>
        <w:spacing w:before="0" w:after="0" w:line="317" w:lineRule="exact"/>
        <w:ind w:left="1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осуществление охраны, защиты и воспроизводства лесов в границах поселений;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461"/>
        </w:tabs>
        <w:spacing w:before="0" w:after="0" w:line="317" w:lineRule="exact"/>
        <w:ind w:left="120" w:righ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осуществление мер пожарной безопасности в отношении территорий, граничащих с землями лесного фонда.</w:t>
      </w:r>
    </w:p>
    <w:p w:rsidR="00D81027" w:rsidRPr="0050095C" w:rsidRDefault="002158B1">
      <w:pPr>
        <w:pStyle w:val="42"/>
        <w:keepNext/>
        <w:keepLines/>
        <w:shd w:val="clear" w:color="auto" w:fill="auto"/>
        <w:spacing w:line="317" w:lineRule="exact"/>
        <w:ind w:left="120"/>
        <w:jc w:val="both"/>
        <w:rPr>
          <w:color w:val="auto"/>
          <w:sz w:val="28"/>
          <w:szCs w:val="28"/>
        </w:rPr>
      </w:pPr>
      <w:bookmarkStart w:id="98" w:name="bookmark110"/>
      <w:r w:rsidRPr="0050095C">
        <w:rPr>
          <w:color w:val="auto"/>
          <w:sz w:val="28"/>
          <w:szCs w:val="28"/>
        </w:rPr>
        <w:t>Приоритетные направления:</w:t>
      </w:r>
      <w:bookmarkEnd w:id="98"/>
    </w:p>
    <w:p w:rsidR="00834EF4" w:rsidRPr="0050095C" w:rsidRDefault="00834EF4" w:rsidP="00834EF4">
      <w:pPr>
        <w:pStyle w:val="5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0" w:line="317" w:lineRule="exact"/>
        <w:ind w:left="1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улучшение состояния и предотвращение загрязнения природных вод;</w:t>
      </w:r>
    </w:p>
    <w:p w:rsidR="00834EF4" w:rsidRPr="0050095C" w:rsidRDefault="00834EF4" w:rsidP="00834EF4">
      <w:pPr>
        <w:pStyle w:val="5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0" w:line="317" w:lineRule="exact"/>
        <w:ind w:left="120" w:righ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обеспечение безопасности при обращении с отходами производства и потребления;</w:t>
      </w:r>
    </w:p>
    <w:p w:rsidR="00834EF4" w:rsidRPr="0050095C" w:rsidRDefault="00834EF4" w:rsidP="00834EF4">
      <w:pPr>
        <w:pStyle w:val="5"/>
        <w:numPr>
          <w:ilvl w:val="0"/>
          <w:numId w:val="4"/>
        </w:numPr>
        <w:shd w:val="clear" w:color="auto" w:fill="auto"/>
        <w:tabs>
          <w:tab w:val="left" w:pos="317"/>
        </w:tabs>
        <w:spacing w:before="0" w:after="0" w:line="317" w:lineRule="exact"/>
        <w:ind w:left="120" w:righ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рекультивация загрязненных, </w:t>
      </w:r>
      <w:proofErr w:type="gramStart"/>
      <w:r w:rsidRPr="0050095C">
        <w:rPr>
          <w:color w:val="auto"/>
          <w:sz w:val="28"/>
          <w:szCs w:val="28"/>
        </w:rPr>
        <w:t>захламленных</w:t>
      </w:r>
      <w:proofErr w:type="gramEnd"/>
      <w:r w:rsidRPr="0050095C">
        <w:rPr>
          <w:color w:val="auto"/>
          <w:sz w:val="28"/>
          <w:szCs w:val="28"/>
        </w:rPr>
        <w:t xml:space="preserve"> земель территорий населенных пунктов;</w:t>
      </w:r>
    </w:p>
    <w:p w:rsidR="00834EF4" w:rsidRPr="0050095C" w:rsidRDefault="00834EF4" w:rsidP="00834EF4">
      <w:pPr>
        <w:pStyle w:val="5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0" w:line="317" w:lineRule="exact"/>
        <w:ind w:left="1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улучшение состояния и предотвращение загрязнения атмосферного воздуха;</w:t>
      </w:r>
    </w:p>
    <w:p w:rsidR="00834EF4" w:rsidRPr="0050095C" w:rsidRDefault="00834EF4" w:rsidP="00834EF4">
      <w:pPr>
        <w:pStyle w:val="5"/>
        <w:numPr>
          <w:ilvl w:val="0"/>
          <w:numId w:val="4"/>
        </w:numPr>
        <w:shd w:val="clear" w:color="auto" w:fill="auto"/>
        <w:tabs>
          <w:tab w:val="left" w:pos="278"/>
        </w:tabs>
        <w:spacing w:before="0" w:after="0" w:line="317" w:lineRule="exact"/>
        <w:ind w:left="1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обеспечение населения чистой питьевой водой;</w:t>
      </w:r>
    </w:p>
    <w:p w:rsidR="00834EF4" w:rsidRPr="0050095C" w:rsidRDefault="00834EF4" w:rsidP="00834EF4">
      <w:pPr>
        <w:pStyle w:val="5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0" w:line="317" w:lineRule="exact"/>
        <w:ind w:left="1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улучшение санитарного состояния лесных насаждений;</w:t>
      </w:r>
    </w:p>
    <w:p w:rsidR="00834EF4" w:rsidRPr="0050095C" w:rsidRDefault="00834EF4" w:rsidP="00834EF4">
      <w:pPr>
        <w:pStyle w:val="5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317" w:lineRule="exact"/>
        <w:ind w:left="1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lastRenderedPageBreak/>
        <w:t>проведению работ по облесению непокрытых лесом площадей.</w:t>
      </w:r>
    </w:p>
    <w:p w:rsidR="00834EF4" w:rsidRPr="0050095C" w:rsidRDefault="00834EF4" w:rsidP="00834EF4">
      <w:pPr>
        <w:pStyle w:val="42"/>
        <w:keepNext/>
        <w:keepLines/>
        <w:shd w:val="clear" w:color="auto" w:fill="auto"/>
        <w:spacing w:line="317" w:lineRule="exact"/>
        <w:ind w:left="120"/>
        <w:jc w:val="both"/>
        <w:rPr>
          <w:color w:val="auto"/>
          <w:sz w:val="28"/>
          <w:szCs w:val="28"/>
        </w:rPr>
      </w:pPr>
      <w:bookmarkStart w:id="99" w:name="bookmark111"/>
      <w:r w:rsidRPr="0050095C">
        <w:rPr>
          <w:color w:val="auto"/>
          <w:sz w:val="28"/>
          <w:szCs w:val="28"/>
        </w:rPr>
        <w:t>Механизм реализации:</w:t>
      </w:r>
      <w:bookmarkEnd w:id="99"/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0" w:line="317" w:lineRule="exact"/>
        <w:ind w:left="1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целевых программ;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74"/>
        </w:tabs>
        <w:spacing w:before="0" w:after="0" w:line="317" w:lineRule="exact"/>
        <w:ind w:left="120" w:righ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обеспечение целевого использования средств, полученных от платежей за негативное воздействие на окружающую среду, при условии их направления на мероприятия по охране окружающей среды;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36"/>
        </w:tabs>
        <w:spacing w:before="0" w:after="0" w:line="317" w:lineRule="exact"/>
        <w:ind w:left="1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обустройство полигонов для утилизации бытовых и промышленных отходов;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36"/>
        </w:tabs>
        <w:spacing w:before="0" w:after="0" w:line="317" w:lineRule="exact"/>
        <w:ind w:left="120" w:righ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обеспечение безопасного хранения запрещенных и непригодных к применению отходов пестицидов;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17"/>
        </w:tabs>
        <w:spacing w:before="0" w:after="0" w:line="317" w:lineRule="exact"/>
        <w:ind w:left="120" w:righ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ликвидация несанкционированных свалок отходов и предупреждение их образования;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42"/>
        </w:tabs>
        <w:spacing w:before="0" w:after="0" w:line="322" w:lineRule="exact"/>
        <w:ind w:left="20" w:right="4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отведение и оформление земельных участков под объекты размещения отходов для сельских населенных пунктов.</w:t>
      </w:r>
    </w:p>
    <w:p w:rsidR="00D81027" w:rsidRPr="0050095C" w:rsidRDefault="002158B1">
      <w:pPr>
        <w:pStyle w:val="42"/>
        <w:keepNext/>
        <w:keepLines/>
        <w:shd w:val="clear" w:color="auto" w:fill="auto"/>
        <w:ind w:left="20"/>
        <w:jc w:val="both"/>
        <w:rPr>
          <w:color w:val="auto"/>
          <w:sz w:val="28"/>
          <w:szCs w:val="28"/>
        </w:rPr>
      </w:pPr>
      <w:bookmarkStart w:id="100" w:name="bookmark112"/>
      <w:r w:rsidRPr="0050095C">
        <w:rPr>
          <w:color w:val="auto"/>
          <w:sz w:val="28"/>
          <w:szCs w:val="28"/>
        </w:rPr>
        <w:t xml:space="preserve">Критерии реализации </w:t>
      </w:r>
      <w:proofErr w:type="gramStart"/>
      <w:r w:rsidRPr="0050095C">
        <w:rPr>
          <w:color w:val="auto"/>
          <w:sz w:val="28"/>
          <w:szCs w:val="28"/>
        </w:rPr>
        <w:t>намеченного</w:t>
      </w:r>
      <w:proofErr w:type="gramEnd"/>
      <w:r w:rsidRPr="0050095C">
        <w:rPr>
          <w:color w:val="auto"/>
          <w:sz w:val="28"/>
          <w:szCs w:val="28"/>
        </w:rPr>
        <w:t>:</w:t>
      </w:r>
      <w:bookmarkEnd w:id="100"/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выполнение требований экологической безопасности;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повышение уровня обслуживания;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экономия энергоресурсов;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повышение культуры производства;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снижение уровня загрязненности территории;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строительство и реконструкция природоохранных объектов;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развитие системы экологического образования;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244" w:line="322" w:lineRule="exact"/>
        <w:ind w:left="20" w:right="4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проведение лесозащитных и санитарно-оздоровительных мероприятий в лесном фонде.</w:t>
      </w:r>
    </w:p>
    <w:p w:rsidR="00D81027" w:rsidRPr="00492715" w:rsidRDefault="002158B1">
      <w:pPr>
        <w:pStyle w:val="42"/>
        <w:keepNext/>
        <w:keepLines/>
        <w:shd w:val="clear" w:color="auto" w:fill="auto"/>
        <w:spacing w:line="317" w:lineRule="exact"/>
        <w:ind w:left="1820"/>
        <w:rPr>
          <w:sz w:val="28"/>
          <w:szCs w:val="28"/>
        </w:rPr>
      </w:pPr>
      <w:bookmarkStart w:id="101" w:name="bookmark113"/>
      <w:r w:rsidRPr="00492715">
        <w:rPr>
          <w:sz w:val="28"/>
          <w:szCs w:val="28"/>
        </w:rPr>
        <w:t>25. Управление муниципальным имуществом</w:t>
      </w:r>
      <w:bookmarkEnd w:id="101"/>
    </w:p>
    <w:p w:rsidR="00D81027" w:rsidRPr="0050095C" w:rsidRDefault="002158B1">
      <w:pPr>
        <w:pStyle w:val="42"/>
        <w:keepNext/>
        <w:keepLines/>
        <w:shd w:val="clear" w:color="auto" w:fill="auto"/>
        <w:spacing w:line="317" w:lineRule="exact"/>
        <w:ind w:left="20"/>
        <w:jc w:val="both"/>
        <w:rPr>
          <w:color w:val="auto"/>
          <w:sz w:val="28"/>
          <w:szCs w:val="28"/>
        </w:rPr>
      </w:pPr>
      <w:bookmarkStart w:id="102" w:name="bookmark114"/>
      <w:r w:rsidRPr="0050095C">
        <w:rPr>
          <w:color w:val="auto"/>
          <w:sz w:val="28"/>
          <w:szCs w:val="28"/>
        </w:rPr>
        <w:t>Проблемы:</w:t>
      </w:r>
      <w:bookmarkEnd w:id="102"/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lef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оптимизация структуры муниципальной собственности;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17" w:lineRule="exact"/>
        <w:ind w:left="20" w:right="4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усиление </w:t>
      </w:r>
      <w:proofErr w:type="gramStart"/>
      <w:r w:rsidRPr="0050095C">
        <w:rPr>
          <w:color w:val="auto"/>
          <w:sz w:val="28"/>
          <w:szCs w:val="28"/>
        </w:rPr>
        <w:t>контроля за</w:t>
      </w:r>
      <w:proofErr w:type="gramEnd"/>
      <w:r w:rsidRPr="0050095C">
        <w:rPr>
          <w:color w:val="auto"/>
          <w:sz w:val="28"/>
          <w:szCs w:val="28"/>
        </w:rPr>
        <w:t xml:space="preserve"> рациональным использованием имущества, являющегося муниципальной собственностью </w:t>
      </w:r>
      <w:r w:rsidR="004F2B14" w:rsidRPr="0050095C">
        <w:rPr>
          <w:color w:val="auto"/>
          <w:sz w:val="28"/>
          <w:szCs w:val="28"/>
        </w:rPr>
        <w:t>Ножай-</w:t>
      </w:r>
      <w:proofErr w:type="spellStart"/>
      <w:r w:rsidR="004F2B14" w:rsidRPr="0050095C">
        <w:rPr>
          <w:color w:val="auto"/>
          <w:sz w:val="28"/>
          <w:szCs w:val="28"/>
        </w:rPr>
        <w:t>Юртовского</w:t>
      </w:r>
      <w:proofErr w:type="spellEnd"/>
      <w:r w:rsidR="004F2B14" w:rsidRPr="0050095C">
        <w:rPr>
          <w:color w:val="auto"/>
          <w:sz w:val="28"/>
          <w:szCs w:val="28"/>
        </w:rPr>
        <w:t xml:space="preserve"> муниципального </w:t>
      </w:r>
      <w:r w:rsidRPr="0050095C">
        <w:rPr>
          <w:color w:val="auto"/>
          <w:sz w:val="28"/>
          <w:szCs w:val="28"/>
        </w:rPr>
        <w:t>района, и увеличение доходов районного бюджета, бюджетов сельских поселений от его коммерческого ис</w:t>
      </w:r>
      <w:r w:rsidRPr="0050095C">
        <w:rPr>
          <w:color w:val="auto"/>
          <w:sz w:val="28"/>
          <w:szCs w:val="28"/>
        </w:rPr>
        <w:softHyphen/>
        <w:t>пользования;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17" w:lineRule="exact"/>
        <w:ind w:left="20" w:right="4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отсутствие системы рыночной оценки недвижимости, отсутствие технической документации на объекты недвижимости муниципальной собственности.</w:t>
      </w:r>
    </w:p>
    <w:p w:rsidR="00D81027" w:rsidRPr="0050095C" w:rsidRDefault="002158B1">
      <w:pPr>
        <w:pStyle w:val="42"/>
        <w:keepNext/>
        <w:keepLines/>
        <w:shd w:val="clear" w:color="auto" w:fill="auto"/>
        <w:spacing w:line="317" w:lineRule="exact"/>
        <w:ind w:left="20"/>
        <w:jc w:val="both"/>
        <w:rPr>
          <w:color w:val="auto"/>
          <w:sz w:val="28"/>
          <w:szCs w:val="28"/>
        </w:rPr>
      </w:pPr>
      <w:bookmarkStart w:id="103" w:name="bookmark115"/>
      <w:r w:rsidRPr="0050095C">
        <w:rPr>
          <w:color w:val="auto"/>
          <w:sz w:val="28"/>
          <w:szCs w:val="28"/>
        </w:rPr>
        <w:t>Основные задачи:</w:t>
      </w:r>
      <w:bookmarkEnd w:id="103"/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31"/>
        </w:tabs>
        <w:spacing w:before="0" w:after="0" w:line="317" w:lineRule="exact"/>
        <w:ind w:left="20" w:right="4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повышение эффективности использования муниципального имущества </w:t>
      </w:r>
      <w:r w:rsidR="004F2B14" w:rsidRPr="0050095C">
        <w:rPr>
          <w:color w:val="auto"/>
          <w:sz w:val="28"/>
          <w:szCs w:val="28"/>
        </w:rPr>
        <w:t>Ножай-</w:t>
      </w:r>
      <w:proofErr w:type="spellStart"/>
      <w:r w:rsidR="004F2B14" w:rsidRPr="0050095C">
        <w:rPr>
          <w:color w:val="auto"/>
          <w:sz w:val="28"/>
          <w:szCs w:val="28"/>
        </w:rPr>
        <w:t>Юртовского</w:t>
      </w:r>
      <w:proofErr w:type="spellEnd"/>
      <w:r w:rsidR="004F2B14" w:rsidRPr="0050095C">
        <w:rPr>
          <w:color w:val="auto"/>
          <w:sz w:val="28"/>
          <w:szCs w:val="28"/>
        </w:rPr>
        <w:t xml:space="preserve"> муниципального </w:t>
      </w:r>
      <w:r w:rsidRPr="0050095C">
        <w:rPr>
          <w:color w:val="auto"/>
          <w:sz w:val="28"/>
          <w:szCs w:val="28"/>
        </w:rPr>
        <w:t>района;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17"/>
        </w:tabs>
        <w:spacing w:before="0" w:after="0" w:line="317" w:lineRule="exact"/>
        <w:ind w:left="20" w:right="4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повышение качества предоставляемых муниципальных услуг по предоставле</w:t>
      </w:r>
      <w:r w:rsidRPr="0050095C">
        <w:rPr>
          <w:color w:val="auto"/>
          <w:sz w:val="28"/>
          <w:szCs w:val="28"/>
        </w:rPr>
        <w:softHyphen/>
        <w:t>нию имущества в аренду, муниципальную преференцию, безвозмездное пользо</w:t>
      </w:r>
      <w:r w:rsidRPr="0050095C">
        <w:rPr>
          <w:color w:val="auto"/>
          <w:sz w:val="28"/>
          <w:szCs w:val="28"/>
        </w:rPr>
        <w:softHyphen/>
        <w:t>вание, доверительное управление и т.д.;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17" w:lineRule="exact"/>
        <w:ind w:left="20" w:right="4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увеличение доходной части районного бюджета за счёт поступлений от прива</w:t>
      </w:r>
      <w:r w:rsidRPr="0050095C">
        <w:rPr>
          <w:color w:val="auto"/>
          <w:sz w:val="28"/>
          <w:szCs w:val="28"/>
        </w:rPr>
        <w:softHyphen/>
        <w:t xml:space="preserve">тизации и </w:t>
      </w:r>
      <w:proofErr w:type="spellStart"/>
      <w:r w:rsidRPr="0050095C">
        <w:rPr>
          <w:color w:val="auto"/>
          <w:sz w:val="28"/>
          <w:szCs w:val="28"/>
        </w:rPr>
        <w:t>комерческого</w:t>
      </w:r>
      <w:proofErr w:type="spellEnd"/>
      <w:r w:rsidRPr="0050095C">
        <w:rPr>
          <w:color w:val="auto"/>
          <w:sz w:val="28"/>
          <w:szCs w:val="28"/>
        </w:rPr>
        <w:t xml:space="preserve"> использования муниципального имущества </w:t>
      </w:r>
      <w:r w:rsidR="004F2B14" w:rsidRPr="0050095C">
        <w:rPr>
          <w:color w:val="auto"/>
          <w:sz w:val="28"/>
          <w:szCs w:val="28"/>
          <w:lang w:val="ru-RU"/>
        </w:rPr>
        <w:t>Ножай-</w:t>
      </w:r>
      <w:proofErr w:type="spellStart"/>
      <w:r w:rsidR="004F2B14" w:rsidRPr="0050095C">
        <w:rPr>
          <w:color w:val="auto"/>
          <w:sz w:val="28"/>
          <w:szCs w:val="28"/>
          <w:lang w:val="ru-RU"/>
        </w:rPr>
        <w:t>Юртовского</w:t>
      </w:r>
      <w:proofErr w:type="spellEnd"/>
      <w:r w:rsidR="004F2B14" w:rsidRPr="0050095C">
        <w:rPr>
          <w:color w:val="auto"/>
          <w:sz w:val="28"/>
          <w:szCs w:val="28"/>
          <w:lang w:val="ru-RU"/>
        </w:rPr>
        <w:t xml:space="preserve"> муниципального </w:t>
      </w:r>
      <w:r w:rsidRPr="0050095C">
        <w:rPr>
          <w:color w:val="auto"/>
          <w:sz w:val="28"/>
          <w:szCs w:val="28"/>
        </w:rPr>
        <w:t>района и снижение недоимки;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before="0" w:after="0" w:line="317" w:lineRule="exact"/>
        <w:ind w:left="20" w:right="40" w:firstLine="0"/>
        <w:jc w:val="both"/>
        <w:rPr>
          <w:color w:val="auto"/>
          <w:sz w:val="28"/>
          <w:szCs w:val="28"/>
        </w:rPr>
      </w:pPr>
      <w:proofErr w:type="gramStart"/>
      <w:r w:rsidRPr="0050095C">
        <w:rPr>
          <w:color w:val="auto"/>
          <w:sz w:val="28"/>
          <w:szCs w:val="28"/>
        </w:rPr>
        <w:t>контроль за</w:t>
      </w:r>
      <w:proofErr w:type="gramEnd"/>
      <w:r w:rsidRPr="0050095C">
        <w:rPr>
          <w:color w:val="auto"/>
          <w:sz w:val="28"/>
          <w:szCs w:val="28"/>
        </w:rPr>
        <w:t xml:space="preserve"> рациональным использованием муниципального имущества, сдан</w:t>
      </w:r>
      <w:r w:rsidRPr="0050095C">
        <w:rPr>
          <w:color w:val="auto"/>
          <w:sz w:val="28"/>
          <w:szCs w:val="28"/>
        </w:rPr>
        <w:softHyphen/>
        <w:t>ного в аренду.</w:t>
      </w:r>
    </w:p>
    <w:p w:rsidR="00D81027" w:rsidRPr="0050095C" w:rsidRDefault="002158B1">
      <w:pPr>
        <w:pStyle w:val="42"/>
        <w:keepNext/>
        <w:keepLines/>
        <w:shd w:val="clear" w:color="auto" w:fill="auto"/>
        <w:spacing w:line="317" w:lineRule="exact"/>
        <w:ind w:left="20"/>
        <w:jc w:val="both"/>
        <w:rPr>
          <w:color w:val="auto"/>
          <w:sz w:val="28"/>
          <w:szCs w:val="28"/>
        </w:rPr>
      </w:pPr>
      <w:bookmarkStart w:id="104" w:name="bookmark116"/>
      <w:r w:rsidRPr="0050095C">
        <w:rPr>
          <w:color w:val="auto"/>
          <w:sz w:val="28"/>
          <w:szCs w:val="28"/>
        </w:rPr>
        <w:lastRenderedPageBreak/>
        <w:t>Приоритетные направления:</w:t>
      </w:r>
      <w:bookmarkEnd w:id="104"/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65"/>
        </w:tabs>
        <w:spacing w:before="0" w:after="0" w:line="317" w:lineRule="exact"/>
        <w:ind w:left="20" w:right="4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совершенствование системы учета и обновление электронной базы данных Реестра муниципального имущества </w:t>
      </w:r>
      <w:r w:rsidR="004F2B14" w:rsidRPr="0050095C">
        <w:rPr>
          <w:color w:val="auto"/>
          <w:sz w:val="28"/>
          <w:szCs w:val="28"/>
        </w:rPr>
        <w:t>Ножай-</w:t>
      </w:r>
      <w:proofErr w:type="spellStart"/>
      <w:r w:rsidR="004F2B14" w:rsidRPr="0050095C">
        <w:rPr>
          <w:color w:val="auto"/>
          <w:sz w:val="28"/>
          <w:szCs w:val="28"/>
        </w:rPr>
        <w:t>Юртовского</w:t>
      </w:r>
      <w:proofErr w:type="spellEnd"/>
      <w:r w:rsidR="004F2B14" w:rsidRPr="0050095C">
        <w:rPr>
          <w:color w:val="auto"/>
          <w:sz w:val="28"/>
          <w:szCs w:val="28"/>
        </w:rPr>
        <w:t xml:space="preserve"> муниципального </w:t>
      </w:r>
      <w:r w:rsidRPr="0050095C">
        <w:rPr>
          <w:color w:val="auto"/>
          <w:sz w:val="28"/>
          <w:szCs w:val="28"/>
        </w:rPr>
        <w:t>района;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22"/>
        </w:tabs>
        <w:spacing w:before="0" w:after="0" w:line="317" w:lineRule="exact"/>
        <w:ind w:left="20" w:right="4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увеличение поступлений в районный бюджет, бюджеты поселений арендной платы за пользование муниципальным имуществом;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перерасчет арендной платы с учетом инфляции и цен на рынке недвижимости;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7"/>
        </w:tabs>
        <w:spacing w:before="0" w:after="0" w:line="317" w:lineRule="exact"/>
        <w:ind w:left="20" w:right="4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содействие в разработке и оказание методической и организационной помощи при разработке нормативных документов в области управления муниципальной собственностью на уровне поселений;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61"/>
        </w:tabs>
        <w:spacing w:before="0" w:after="0" w:line="317" w:lineRule="exact"/>
        <w:ind w:left="20" w:right="4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координация взаимодействия между органами управления в вопросах управления и распоряжения муниципальным имуществом.</w:t>
      </w:r>
    </w:p>
    <w:p w:rsidR="00D81027" w:rsidRPr="0050095C" w:rsidRDefault="002158B1">
      <w:pPr>
        <w:pStyle w:val="42"/>
        <w:keepNext/>
        <w:keepLines/>
        <w:shd w:val="clear" w:color="auto" w:fill="auto"/>
        <w:spacing w:line="317" w:lineRule="exact"/>
        <w:ind w:left="20"/>
        <w:jc w:val="both"/>
        <w:rPr>
          <w:color w:val="auto"/>
          <w:sz w:val="28"/>
          <w:szCs w:val="28"/>
        </w:rPr>
      </w:pPr>
      <w:bookmarkStart w:id="105" w:name="bookmark117"/>
      <w:r w:rsidRPr="0050095C">
        <w:rPr>
          <w:color w:val="auto"/>
          <w:sz w:val="28"/>
          <w:szCs w:val="28"/>
        </w:rPr>
        <w:t>Механизм реализации:</w:t>
      </w:r>
      <w:bookmarkEnd w:id="105"/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06"/>
        </w:tabs>
        <w:spacing w:before="0" w:after="0" w:line="317" w:lineRule="exact"/>
        <w:ind w:right="50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осуществление анализа финансово-хозяйственной деятельности унитарного предприятия;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17" w:lineRule="exact"/>
        <w:ind w:right="24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осуществление </w:t>
      </w:r>
      <w:proofErr w:type="gramStart"/>
      <w:r w:rsidRPr="0050095C">
        <w:rPr>
          <w:color w:val="auto"/>
          <w:sz w:val="28"/>
          <w:szCs w:val="28"/>
        </w:rPr>
        <w:t>контроля за</w:t>
      </w:r>
      <w:proofErr w:type="gramEnd"/>
      <w:r w:rsidRPr="0050095C">
        <w:rPr>
          <w:color w:val="auto"/>
          <w:sz w:val="28"/>
          <w:szCs w:val="28"/>
        </w:rPr>
        <w:t xml:space="preserve"> своевременностью и полнотой перечисления в рай</w:t>
      </w:r>
      <w:r w:rsidRPr="0050095C">
        <w:rPr>
          <w:color w:val="auto"/>
          <w:sz w:val="28"/>
          <w:szCs w:val="28"/>
        </w:rPr>
        <w:softHyphen/>
        <w:t>онный бюджет арендной платы с применением к неплательщикам предусмотрен</w:t>
      </w:r>
      <w:r w:rsidRPr="0050095C">
        <w:rPr>
          <w:color w:val="auto"/>
          <w:sz w:val="28"/>
          <w:szCs w:val="28"/>
        </w:rPr>
        <w:softHyphen/>
        <w:t>ных законом санкций;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58"/>
        </w:tabs>
        <w:spacing w:before="0" w:after="0" w:line="317" w:lineRule="exact"/>
        <w:ind w:right="50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выявление и постановка на учёт бесхозяйного имущества на территории муниципальных образований;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317" w:lineRule="exact"/>
        <w:ind w:right="50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обеспечение </w:t>
      </w:r>
      <w:proofErr w:type="gramStart"/>
      <w:r w:rsidRPr="0050095C">
        <w:rPr>
          <w:color w:val="auto"/>
          <w:sz w:val="28"/>
          <w:szCs w:val="28"/>
        </w:rPr>
        <w:t>контроля за</w:t>
      </w:r>
      <w:proofErr w:type="gramEnd"/>
      <w:r w:rsidRPr="0050095C">
        <w:rPr>
          <w:color w:val="auto"/>
          <w:sz w:val="28"/>
          <w:szCs w:val="28"/>
        </w:rPr>
        <w:t xml:space="preserve"> использованием объектов недвижимости, закреплённых на праве безвозмездного пользования, хозяйственного ведения. </w:t>
      </w:r>
      <w:r w:rsidRPr="0050095C">
        <w:rPr>
          <w:rStyle w:val="aff4"/>
          <w:color w:val="auto"/>
          <w:sz w:val="28"/>
          <w:szCs w:val="28"/>
        </w:rPr>
        <w:t xml:space="preserve">Критерии реализации </w:t>
      </w:r>
      <w:proofErr w:type="gramStart"/>
      <w:r w:rsidRPr="0050095C">
        <w:rPr>
          <w:rStyle w:val="aff4"/>
          <w:color w:val="auto"/>
          <w:sz w:val="28"/>
          <w:szCs w:val="28"/>
        </w:rPr>
        <w:t>намеченного</w:t>
      </w:r>
      <w:proofErr w:type="gramEnd"/>
      <w:r w:rsidRPr="0050095C">
        <w:rPr>
          <w:rStyle w:val="aff4"/>
          <w:color w:val="auto"/>
          <w:sz w:val="28"/>
          <w:szCs w:val="28"/>
        </w:rPr>
        <w:t>: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54"/>
        </w:tabs>
        <w:spacing w:before="0" w:after="0" w:line="317" w:lineRule="exact"/>
        <w:ind w:right="50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увеличение доходов консолидированного бюджета района от коммерческого использования муниципального имущества;</w:t>
      </w:r>
    </w:p>
    <w:p w:rsidR="00D81027" w:rsidRPr="0050095C" w:rsidRDefault="002158B1">
      <w:pPr>
        <w:pStyle w:val="5"/>
        <w:shd w:val="clear" w:color="auto" w:fill="auto"/>
        <w:spacing w:before="0" w:after="296" w:line="317" w:lineRule="exact"/>
        <w:ind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-обеспечение выполнения плана приватизации.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3500"/>
        <w:rPr>
          <w:sz w:val="28"/>
          <w:szCs w:val="28"/>
        </w:rPr>
      </w:pPr>
      <w:bookmarkStart w:id="106" w:name="bookmark118"/>
      <w:r w:rsidRPr="00492715">
        <w:rPr>
          <w:sz w:val="28"/>
          <w:szCs w:val="28"/>
        </w:rPr>
        <w:t>26.Налоговая политика</w:t>
      </w:r>
      <w:bookmarkEnd w:id="106"/>
    </w:p>
    <w:p w:rsidR="00D81027" w:rsidRPr="0050095C" w:rsidRDefault="002158B1">
      <w:pPr>
        <w:pStyle w:val="42"/>
        <w:keepNext/>
        <w:keepLines/>
        <w:shd w:val="clear" w:color="auto" w:fill="auto"/>
        <w:jc w:val="both"/>
        <w:rPr>
          <w:color w:val="auto"/>
          <w:sz w:val="28"/>
          <w:szCs w:val="28"/>
        </w:rPr>
      </w:pPr>
      <w:bookmarkStart w:id="107" w:name="bookmark119"/>
      <w:r w:rsidRPr="0050095C">
        <w:rPr>
          <w:color w:val="auto"/>
          <w:sz w:val="28"/>
          <w:szCs w:val="28"/>
        </w:rPr>
        <w:t>Основные проблемы:</w:t>
      </w:r>
      <w:bookmarkEnd w:id="107"/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54"/>
        </w:tabs>
        <w:spacing w:before="0" w:after="0" w:line="322" w:lineRule="exact"/>
        <w:ind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низкий налоговый потенциал </w:t>
      </w:r>
      <w:r w:rsidR="004F2B14" w:rsidRPr="0050095C">
        <w:rPr>
          <w:color w:val="auto"/>
          <w:sz w:val="28"/>
          <w:szCs w:val="28"/>
        </w:rPr>
        <w:t>Ножай-</w:t>
      </w:r>
      <w:proofErr w:type="spellStart"/>
      <w:r w:rsidR="004F2B14" w:rsidRPr="0050095C">
        <w:rPr>
          <w:color w:val="auto"/>
          <w:sz w:val="28"/>
          <w:szCs w:val="28"/>
        </w:rPr>
        <w:t>Юртовского</w:t>
      </w:r>
      <w:proofErr w:type="spellEnd"/>
      <w:r w:rsidR="004F2B14" w:rsidRPr="0050095C">
        <w:rPr>
          <w:color w:val="auto"/>
          <w:sz w:val="28"/>
          <w:szCs w:val="28"/>
        </w:rPr>
        <w:t xml:space="preserve"> муниципального </w:t>
      </w:r>
      <w:r w:rsidRPr="0050095C">
        <w:rPr>
          <w:color w:val="auto"/>
          <w:sz w:val="28"/>
          <w:szCs w:val="28"/>
        </w:rPr>
        <w:t>района;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58"/>
        </w:tabs>
        <w:spacing w:before="0" w:after="0" w:line="322" w:lineRule="exact"/>
        <w:ind w:right="50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недостаточный уровень налогового администрирования (высокий уровень налоговой задолженности, несвоевременный и неполный учет объектов налогообложения, в том числе наличие теневого бизнеса).</w:t>
      </w:r>
    </w:p>
    <w:p w:rsidR="00D81027" w:rsidRPr="0050095C" w:rsidRDefault="002158B1">
      <w:pPr>
        <w:pStyle w:val="42"/>
        <w:keepNext/>
        <w:keepLines/>
        <w:shd w:val="clear" w:color="auto" w:fill="auto"/>
        <w:jc w:val="both"/>
        <w:rPr>
          <w:color w:val="auto"/>
          <w:sz w:val="28"/>
          <w:szCs w:val="28"/>
        </w:rPr>
      </w:pPr>
      <w:bookmarkStart w:id="108" w:name="bookmark120"/>
      <w:r w:rsidRPr="0050095C">
        <w:rPr>
          <w:color w:val="auto"/>
          <w:sz w:val="28"/>
          <w:szCs w:val="28"/>
        </w:rPr>
        <w:t>Цели и задачи:</w:t>
      </w:r>
      <w:bookmarkEnd w:id="108"/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58"/>
        </w:tabs>
        <w:spacing w:before="0" w:after="0" w:line="322" w:lineRule="exact"/>
        <w:ind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обеспечение финансовой устойчивости </w:t>
      </w:r>
      <w:proofErr w:type="gramStart"/>
      <w:r w:rsidRPr="0050095C">
        <w:rPr>
          <w:color w:val="auto"/>
          <w:sz w:val="28"/>
          <w:szCs w:val="28"/>
        </w:rPr>
        <w:t>районного</w:t>
      </w:r>
      <w:proofErr w:type="gramEnd"/>
      <w:r w:rsidRPr="0050095C">
        <w:rPr>
          <w:color w:val="auto"/>
          <w:sz w:val="28"/>
          <w:szCs w:val="28"/>
        </w:rPr>
        <w:t xml:space="preserve"> и сельских бюджетов;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58"/>
        </w:tabs>
        <w:spacing w:before="0" w:after="0" w:line="322" w:lineRule="exact"/>
        <w:ind w:right="24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повышение эффективности налоговой системы (стимулирование динамичного и равномерного социально-экономического развития </w:t>
      </w:r>
      <w:r w:rsidR="004F2B14" w:rsidRPr="0050095C">
        <w:rPr>
          <w:color w:val="auto"/>
          <w:sz w:val="28"/>
          <w:szCs w:val="28"/>
        </w:rPr>
        <w:t>Ножай-</w:t>
      </w:r>
      <w:proofErr w:type="spellStart"/>
      <w:r w:rsidR="004F2B14" w:rsidRPr="0050095C">
        <w:rPr>
          <w:color w:val="auto"/>
          <w:sz w:val="28"/>
          <w:szCs w:val="28"/>
        </w:rPr>
        <w:t>Юртовского</w:t>
      </w:r>
      <w:proofErr w:type="spellEnd"/>
      <w:r w:rsidR="004F2B14" w:rsidRPr="0050095C">
        <w:rPr>
          <w:color w:val="auto"/>
          <w:sz w:val="28"/>
          <w:szCs w:val="28"/>
        </w:rPr>
        <w:t xml:space="preserve"> муниципального </w:t>
      </w:r>
      <w:r w:rsidRPr="0050095C">
        <w:rPr>
          <w:color w:val="auto"/>
          <w:sz w:val="28"/>
          <w:szCs w:val="28"/>
        </w:rPr>
        <w:t xml:space="preserve">района (ее налогового потенциала) и муниципальных образований </w:t>
      </w:r>
      <w:r w:rsidR="004F2B14" w:rsidRPr="0050095C">
        <w:rPr>
          <w:color w:val="auto"/>
          <w:sz w:val="28"/>
          <w:szCs w:val="28"/>
        </w:rPr>
        <w:t>Ножай-</w:t>
      </w:r>
      <w:proofErr w:type="spellStart"/>
      <w:r w:rsidR="004F2B14" w:rsidRPr="0050095C">
        <w:rPr>
          <w:color w:val="auto"/>
          <w:sz w:val="28"/>
          <w:szCs w:val="28"/>
        </w:rPr>
        <w:t>Юртовского</w:t>
      </w:r>
      <w:proofErr w:type="spellEnd"/>
      <w:r w:rsidR="004F2B14" w:rsidRPr="0050095C">
        <w:rPr>
          <w:color w:val="auto"/>
          <w:sz w:val="28"/>
          <w:szCs w:val="28"/>
        </w:rPr>
        <w:t xml:space="preserve"> муниципального </w:t>
      </w:r>
      <w:r w:rsidRPr="0050095C">
        <w:rPr>
          <w:color w:val="auto"/>
          <w:sz w:val="28"/>
          <w:szCs w:val="28"/>
        </w:rPr>
        <w:t>района, ежегодный прирост налоговых доходов, сокращение налоговой задолженности;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3"/>
        </w:tabs>
        <w:spacing w:before="0" w:after="0" w:line="322" w:lineRule="exact"/>
        <w:ind w:right="24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обеспечение ясности, однозначности, конкретности и точности районного законодательства о налогах и его соответствие федеральному законодательству.</w:t>
      </w:r>
    </w:p>
    <w:p w:rsidR="00D81027" w:rsidRPr="0050095C" w:rsidRDefault="002158B1">
      <w:pPr>
        <w:pStyle w:val="42"/>
        <w:keepNext/>
        <w:keepLines/>
        <w:shd w:val="clear" w:color="auto" w:fill="auto"/>
        <w:jc w:val="both"/>
        <w:rPr>
          <w:color w:val="auto"/>
          <w:sz w:val="28"/>
          <w:szCs w:val="28"/>
        </w:rPr>
      </w:pPr>
      <w:bookmarkStart w:id="109" w:name="bookmark121"/>
      <w:r w:rsidRPr="0050095C">
        <w:rPr>
          <w:color w:val="auto"/>
          <w:sz w:val="28"/>
          <w:szCs w:val="28"/>
        </w:rPr>
        <w:t>Приоритетные направления:</w:t>
      </w:r>
      <w:bookmarkEnd w:id="109"/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54"/>
        </w:tabs>
        <w:spacing w:before="0" w:after="0" w:line="322" w:lineRule="exact"/>
        <w:ind w:right="24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установление ставок местных налогов в экономически обоснованном размере; </w:t>
      </w:r>
      <w:proofErr w:type="gramStart"/>
      <w:r w:rsidRPr="0050095C">
        <w:rPr>
          <w:color w:val="auto"/>
          <w:sz w:val="28"/>
          <w:szCs w:val="28"/>
        </w:rPr>
        <w:t>-г</w:t>
      </w:r>
      <w:proofErr w:type="gramEnd"/>
      <w:r w:rsidRPr="0050095C">
        <w:rPr>
          <w:color w:val="auto"/>
          <w:sz w:val="28"/>
          <w:szCs w:val="28"/>
        </w:rPr>
        <w:t>ибкая дифференциация ставок налога на имущество физических лиц в зависимости от его стоимости;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58"/>
        </w:tabs>
        <w:spacing w:before="0" w:after="0" w:line="322" w:lineRule="exact"/>
        <w:ind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lastRenderedPageBreak/>
        <w:t>совершенствование порядка и оснований предоставления льгот;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54"/>
        </w:tabs>
        <w:spacing w:before="0" w:after="0" w:line="322" w:lineRule="exact"/>
        <w:ind w:right="218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введение патентной системы налогообложения (после принятия соответствующего федерального закона);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54"/>
        </w:tabs>
        <w:spacing w:before="0" w:after="0" w:line="322" w:lineRule="exact"/>
        <w:ind w:right="140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введение налога на недвижимость (после принятия соответствующего федерального закона);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54"/>
        </w:tabs>
        <w:spacing w:before="0" w:after="0" w:line="322" w:lineRule="exact"/>
        <w:ind w:right="24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улучшение качества и совершенствование методов администрирования налоговых платежей (эффективный </w:t>
      </w:r>
      <w:proofErr w:type="gramStart"/>
      <w:r w:rsidRPr="0050095C">
        <w:rPr>
          <w:color w:val="auto"/>
          <w:sz w:val="28"/>
          <w:szCs w:val="28"/>
        </w:rPr>
        <w:t>контроль за</w:t>
      </w:r>
      <w:proofErr w:type="gramEnd"/>
      <w:r w:rsidRPr="0050095C">
        <w:rPr>
          <w:color w:val="auto"/>
          <w:sz w:val="28"/>
          <w:szCs w:val="28"/>
        </w:rPr>
        <w:t xml:space="preserve"> правильностью исчисления, полнотой и своевременностью уплаты налогов и сборов в бюджеты, пеней и штрафов по ним), сокращение задолженности;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3"/>
        </w:tabs>
        <w:spacing w:before="0" w:after="0" w:line="322" w:lineRule="exact"/>
        <w:ind w:right="24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своевременный и полноценный учет объектов налогообложения и налогоплательщиков на основе межведомственного взаимодействия налоговых органов с органами (организациями), осуществляющими регистрационные действия, включая своевременное и полное представление сведений о них </w:t>
      </w:r>
      <w:proofErr w:type="gramStart"/>
      <w:r w:rsidRPr="0050095C">
        <w:rPr>
          <w:color w:val="auto"/>
          <w:sz w:val="28"/>
          <w:szCs w:val="28"/>
        </w:rPr>
        <w:t>в</w:t>
      </w:r>
      <w:proofErr w:type="gramEnd"/>
    </w:p>
    <w:p w:rsidR="0050095C" w:rsidRDefault="002158B1">
      <w:pPr>
        <w:pStyle w:val="5"/>
        <w:shd w:val="clear" w:color="auto" w:fill="auto"/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  <w:lang w:val="ru-RU"/>
        </w:rPr>
      </w:pPr>
      <w:r w:rsidRPr="0050095C">
        <w:rPr>
          <w:color w:val="auto"/>
          <w:sz w:val="28"/>
          <w:szCs w:val="28"/>
        </w:rPr>
        <w:t xml:space="preserve">налоговые органы, своевременную постановку налоговыми органами объектов на налоговый учет (обработку сведений о них), своевременное начисление и предъявление налогов по таким объектам. </w:t>
      </w:r>
    </w:p>
    <w:p w:rsidR="00D81027" w:rsidRPr="0050095C" w:rsidRDefault="002158B1">
      <w:pPr>
        <w:pStyle w:val="5"/>
        <w:shd w:val="clear" w:color="auto" w:fill="auto"/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</w:rPr>
      </w:pPr>
      <w:r w:rsidRPr="0050095C">
        <w:rPr>
          <w:rStyle w:val="aff5"/>
          <w:color w:val="auto"/>
          <w:sz w:val="28"/>
          <w:szCs w:val="28"/>
        </w:rPr>
        <w:t>Механизмы реализации: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совершенствование законодательства </w:t>
      </w:r>
      <w:r w:rsidR="004F2B14" w:rsidRPr="0050095C">
        <w:rPr>
          <w:color w:val="auto"/>
          <w:sz w:val="28"/>
          <w:szCs w:val="28"/>
        </w:rPr>
        <w:t>Ножай-</w:t>
      </w:r>
      <w:proofErr w:type="spellStart"/>
      <w:r w:rsidR="004F2B14" w:rsidRPr="0050095C">
        <w:rPr>
          <w:color w:val="auto"/>
          <w:sz w:val="28"/>
          <w:szCs w:val="28"/>
        </w:rPr>
        <w:t>Юртовского</w:t>
      </w:r>
      <w:proofErr w:type="spellEnd"/>
      <w:r w:rsidR="004F2B14" w:rsidRPr="0050095C">
        <w:rPr>
          <w:color w:val="auto"/>
          <w:sz w:val="28"/>
          <w:szCs w:val="28"/>
        </w:rPr>
        <w:t xml:space="preserve"> муниципального </w:t>
      </w:r>
      <w:r w:rsidRPr="0050095C">
        <w:rPr>
          <w:color w:val="auto"/>
          <w:sz w:val="28"/>
          <w:szCs w:val="28"/>
        </w:rPr>
        <w:t>района о налогах, в том числе отмена неэффективных льгот и пониженных ставок, замена льгот иными механизмами финансовой поддержки социально незащищенных категорий граждан и приоритетных направлений деятельности;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мониторинг изменений в федеральном законодательстве о налогах и сборах, которые требуют внесения соответствующих изменений в муниципальные правовые акты;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мониторинг сумм налоговых льгот, предоставленных в соответствии с областным законодательством о налогах, оценка их эффективности и поиск возможностей ее повышения;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оказание методологической помощи органам местного самоуправления (подготовка и направление проектов муниципальных правовых актов о налогах, в том числе типовых, рекомендаций по приведению действующих решений о налогах в соответствие с изменениями в федеральном законодательстве);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</w:rPr>
      </w:pPr>
      <w:proofErr w:type="gramStart"/>
      <w:r w:rsidRPr="0050095C">
        <w:rPr>
          <w:color w:val="auto"/>
          <w:sz w:val="28"/>
          <w:szCs w:val="28"/>
        </w:rPr>
        <w:t>мониторинг поступающих доходов в районный и сельские бюджеты в разрезе основных налогов и основных налогоплательщиков;</w:t>
      </w:r>
      <w:proofErr w:type="gramEnd"/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мониторинг иногородних хозяйствующих субъектов, осуществляющих деятельность на территории </w:t>
      </w:r>
      <w:r w:rsidR="004F2B14" w:rsidRPr="0050095C">
        <w:rPr>
          <w:color w:val="auto"/>
          <w:sz w:val="28"/>
          <w:szCs w:val="28"/>
        </w:rPr>
        <w:t>Ножай-</w:t>
      </w:r>
      <w:proofErr w:type="spellStart"/>
      <w:r w:rsidR="004F2B14" w:rsidRPr="0050095C">
        <w:rPr>
          <w:color w:val="auto"/>
          <w:sz w:val="28"/>
          <w:szCs w:val="28"/>
        </w:rPr>
        <w:t>Юртовского</w:t>
      </w:r>
      <w:proofErr w:type="spellEnd"/>
      <w:r w:rsidR="004F2B14" w:rsidRPr="0050095C">
        <w:rPr>
          <w:color w:val="auto"/>
          <w:sz w:val="28"/>
          <w:szCs w:val="28"/>
        </w:rPr>
        <w:t xml:space="preserve"> муниципального </w:t>
      </w:r>
      <w:r w:rsidRPr="0050095C">
        <w:rPr>
          <w:color w:val="auto"/>
          <w:sz w:val="28"/>
          <w:szCs w:val="28"/>
        </w:rPr>
        <w:t>района;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работа межведомственных коллегиальных органов по мобилизации доходов районного бюджета, мониторинг результатов их деятельности;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организация работы по содействию физическим лицам в вопросах регистрации прав собственности на земельные участки, строения, помещения и сооружения, а также по выявлению имущества, незарегистрированного в установленном порядке, и его регистрации.</w:t>
      </w:r>
    </w:p>
    <w:p w:rsidR="0050095C" w:rsidRPr="0050095C" w:rsidRDefault="002158B1">
      <w:pPr>
        <w:pStyle w:val="5"/>
        <w:shd w:val="clear" w:color="auto" w:fill="auto"/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  <w:lang w:val="ru-RU"/>
        </w:rPr>
      </w:pPr>
      <w:r w:rsidRPr="0050095C">
        <w:rPr>
          <w:b/>
          <w:color w:val="auto"/>
          <w:sz w:val="28"/>
          <w:szCs w:val="28"/>
        </w:rPr>
        <w:t xml:space="preserve">Целевые показатели реализации </w:t>
      </w:r>
      <w:proofErr w:type="gramStart"/>
      <w:r w:rsidRPr="0050095C">
        <w:rPr>
          <w:b/>
          <w:color w:val="auto"/>
          <w:sz w:val="28"/>
          <w:szCs w:val="28"/>
        </w:rPr>
        <w:t>намеченного</w:t>
      </w:r>
      <w:proofErr w:type="gramEnd"/>
      <w:r w:rsidRPr="0050095C">
        <w:rPr>
          <w:b/>
          <w:color w:val="auto"/>
          <w:sz w:val="28"/>
          <w:szCs w:val="28"/>
        </w:rPr>
        <w:t xml:space="preserve"> в 2012-</w:t>
      </w:r>
      <w:r w:rsidR="0032175E" w:rsidRPr="0050095C">
        <w:rPr>
          <w:b/>
          <w:color w:val="auto"/>
          <w:sz w:val="28"/>
          <w:szCs w:val="28"/>
        </w:rPr>
        <w:t>2015</w:t>
      </w:r>
      <w:r w:rsidRPr="0050095C">
        <w:rPr>
          <w:b/>
          <w:color w:val="auto"/>
          <w:sz w:val="28"/>
          <w:szCs w:val="28"/>
        </w:rPr>
        <w:t xml:space="preserve"> годах</w:t>
      </w:r>
      <w:r w:rsidRPr="0050095C">
        <w:rPr>
          <w:color w:val="auto"/>
          <w:sz w:val="28"/>
          <w:szCs w:val="28"/>
        </w:rPr>
        <w:t xml:space="preserve">: </w:t>
      </w:r>
    </w:p>
    <w:p w:rsidR="00D81027" w:rsidRPr="0050095C" w:rsidRDefault="002158B1">
      <w:pPr>
        <w:pStyle w:val="5"/>
        <w:shd w:val="clear" w:color="auto" w:fill="auto"/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отсутствие несвоевременно принятых решений </w:t>
      </w:r>
      <w:r w:rsidR="00460A39" w:rsidRPr="0050095C">
        <w:rPr>
          <w:color w:val="auto"/>
          <w:sz w:val="28"/>
          <w:szCs w:val="28"/>
        </w:rPr>
        <w:t>районных и сельских Советов депутатов</w:t>
      </w:r>
      <w:r w:rsidR="00460A39" w:rsidRPr="0050095C">
        <w:rPr>
          <w:color w:val="auto"/>
          <w:sz w:val="28"/>
          <w:szCs w:val="28"/>
          <w:lang w:val="ru-RU"/>
        </w:rPr>
        <w:t xml:space="preserve"> </w:t>
      </w:r>
      <w:r w:rsidRPr="0050095C">
        <w:rPr>
          <w:color w:val="auto"/>
          <w:sz w:val="28"/>
          <w:szCs w:val="28"/>
        </w:rPr>
        <w:t>о налогах, не принятых или не актуализированных на очередной среднесрочный период решений о налогах;</w:t>
      </w:r>
    </w:p>
    <w:p w:rsidR="00D81027" w:rsidRPr="0050095C" w:rsidRDefault="002158B1">
      <w:pPr>
        <w:pStyle w:val="5"/>
        <w:shd w:val="clear" w:color="auto" w:fill="auto"/>
        <w:spacing w:before="0" w:after="0" w:line="322" w:lineRule="exact"/>
        <w:ind w:left="20" w:right="2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lastRenderedPageBreak/>
        <w:t xml:space="preserve">отсутствие судебных решений о признании решений </w:t>
      </w:r>
      <w:r w:rsidR="00460A39" w:rsidRPr="0050095C">
        <w:rPr>
          <w:color w:val="auto"/>
          <w:sz w:val="28"/>
          <w:szCs w:val="28"/>
        </w:rPr>
        <w:t>районных и сельских Советов депутатов</w:t>
      </w:r>
      <w:r w:rsidR="0050095C">
        <w:rPr>
          <w:color w:val="auto"/>
          <w:sz w:val="28"/>
          <w:szCs w:val="28"/>
          <w:lang w:val="ru-RU"/>
        </w:rPr>
        <w:t xml:space="preserve"> </w:t>
      </w:r>
      <w:r w:rsidRPr="0050095C">
        <w:rPr>
          <w:color w:val="auto"/>
          <w:sz w:val="28"/>
          <w:szCs w:val="28"/>
        </w:rPr>
        <w:t>о налогах (их положений) несоответствующими федеральному законодательству и решений</w:t>
      </w:r>
      <w:proofErr w:type="gramStart"/>
      <w:r w:rsidRPr="0050095C">
        <w:rPr>
          <w:color w:val="auto"/>
          <w:sz w:val="28"/>
          <w:szCs w:val="28"/>
        </w:rPr>
        <w:t xml:space="preserve"> ,</w:t>
      </w:r>
      <w:proofErr w:type="gramEnd"/>
      <w:r w:rsidRPr="0050095C">
        <w:rPr>
          <w:color w:val="auto"/>
          <w:sz w:val="28"/>
          <w:szCs w:val="28"/>
        </w:rPr>
        <w:t xml:space="preserve"> направленных на устранение противоречий и неясностей в действующих решениях </w:t>
      </w:r>
      <w:r w:rsidR="00460A39" w:rsidRPr="0050095C">
        <w:rPr>
          <w:color w:val="auto"/>
          <w:sz w:val="28"/>
          <w:szCs w:val="28"/>
        </w:rPr>
        <w:t>районных и сельских Советов депутатов</w:t>
      </w:r>
      <w:r w:rsidR="00460A39" w:rsidRPr="0050095C">
        <w:rPr>
          <w:color w:val="auto"/>
          <w:sz w:val="28"/>
          <w:szCs w:val="28"/>
          <w:lang w:val="ru-RU"/>
        </w:rPr>
        <w:t xml:space="preserve"> </w:t>
      </w:r>
      <w:r w:rsidRPr="0050095C">
        <w:rPr>
          <w:color w:val="auto"/>
          <w:sz w:val="28"/>
          <w:szCs w:val="28"/>
        </w:rPr>
        <w:t>о налогах. ежегодное повышение собираемости основных налогов (отношение поступления налога за год к сумме начисленных за год платежей и задолженности по налогу, пеням и налоговым санкциям на начало года);</w:t>
      </w:r>
    </w:p>
    <w:p w:rsidR="00D81027" w:rsidRPr="0050095C" w:rsidRDefault="002158B1">
      <w:pPr>
        <w:pStyle w:val="5"/>
        <w:shd w:val="clear" w:color="auto" w:fill="auto"/>
        <w:spacing w:before="0" w:after="281" w:line="322" w:lineRule="exact"/>
        <w:ind w:left="20" w:right="2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ежегодное снижение задолженности по налогам и сборам, по уплате пеней и налоговых санкций в бюджетную систему </w:t>
      </w:r>
      <w:r w:rsidR="004F2B14" w:rsidRPr="0050095C">
        <w:rPr>
          <w:color w:val="auto"/>
          <w:sz w:val="28"/>
          <w:szCs w:val="28"/>
        </w:rPr>
        <w:t>Ножай-</w:t>
      </w:r>
      <w:proofErr w:type="spellStart"/>
      <w:r w:rsidR="004F2B14" w:rsidRPr="0050095C">
        <w:rPr>
          <w:color w:val="auto"/>
          <w:sz w:val="28"/>
          <w:szCs w:val="28"/>
        </w:rPr>
        <w:t>Юртовского</w:t>
      </w:r>
      <w:proofErr w:type="spellEnd"/>
      <w:r w:rsidR="004F2B14" w:rsidRPr="0050095C">
        <w:rPr>
          <w:color w:val="auto"/>
          <w:sz w:val="28"/>
          <w:szCs w:val="28"/>
        </w:rPr>
        <w:t xml:space="preserve"> муниципального </w:t>
      </w:r>
      <w:r w:rsidRPr="0050095C">
        <w:rPr>
          <w:color w:val="auto"/>
          <w:sz w:val="28"/>
          <w:szCs w:val="28"/>
        </w:rPr>
        <w:t>района.</w:t>
      </w:r>
    </w:p>
    <w:p w:rsidR="00D81027" w:rsidRPr="0050095C" w:rsidRDefault="002158B1">
      <w:pPr>
        <w:pStyle w:val="42"/>
        <w:keepNext/>
        <w:keepLines/>
        <w:shd w:val="clear" w:color="auto" w:fill="auto"/>
        <w:spacing w:after="342" w:line="270" w:lineRule="exact"/>
        <w:ind w:left="3240"/>
        <w:rPr>
          <w:color w:val="auto"/>
          <w:sz w:val="28"/>
          <w:szCs w:val="28"/>
        </w:rPr>
      </w:pPr>
      <w:bookmarkStart w:id="110" w:name="bookmark122"/>
      <w:r w:rsidRPr="0050095C">
        <w:rPr>
          <w:color w:val="auto"/>
          <w:sz w:val="28"/>
          <w:szCs w:val="28"/>
        </w:rPr>
        <w:t>27. Бюджетная политика</w:t>
      </w:r>
      <w:bookmarkEnd w:id="110"/>
    </w:p>
    <w:p w:rsidR="00D81027" w:rsidRPr="0050095C" w:rsidRDefault="002158B1">
      <w:pPr>
        <w:pStyle w:val="42"/>
        <w:keepNext/>
        <w:keepLines/>
        <w:shd w:val="clear" w:color="auto" w:fill="auto"/>
        <w:spacing w:line="270" w:lineRule="exact"/>
        <w:ind w:left="20"/>
        <w:rPr>
          <w:color w:val="auto"/>
          <w:sz w:val="28"/>
          <w:szCs w:val="28"/>
        </w:rPr>
      </w:pPr>
      <w:bookmarkStart w:id="111" w:name="bookmark123"/>
      <w:r w:rsidRPr="0050095C">
        <w:rPr>
          <w:color w:val="auto"/>
          <w:sz w:val="28"/>
          <w:szCs w:val="28"/>
        </w:rPr>
        <w:t>Основные проблемы:</w:t>
      </w:r>
      <w:bookmarkEnd w:id="111"/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26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недостаточная эффективность механизма сметного финансирования бюджетных учреждений, снижающая результативность расходования бюджетных средств и не обеспечивающая необходимых условий для повышения качества предоставляемых услуг и создания конкурентной среды в этой сфере;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наличие неэффективных расходов;</w:t>
      </w:r>
    </w:p>
    <w:p w:rsidR="00D81027" w:rsidRPr="0050095C" w:rsidRDefault="002158B1">
      <w:pPr>
        <w:pStyle w:val="42"/>
        <w:keepNext/>
        <w:keepLines/>
        <w:shd w:val="clear" w:color="auto" w:fill="auto"/>
        <w:ind w:left="20"/>
        <w:rPr>
          <w:color w:val="auto"/>
          <w:sz w:val="28"/>
          <w:szCs w:val="28"/>
        </w:rPr>
      </w:pPr>
      <w:bookmarkStart w:id="112" w:name="bookmark124"/>
      <w:r w:rsidRPr="0050095C">
        <w:rPr>
          <w:color w:val="auto"/>
          <w:sz w:val="28"/>
          <w:szCs w:val="28"/>
        </w:rPr>
        <w:t>Основные задачи:</w:t>
      </w:r>
      <w:bookmarkEnd w:id="112"/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6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обеспечить сбалансированность расходных полномочий и ресурсов для их обеспечения, создать стимулы для расширения собственного доходного потенциала;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6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определить оптимальные формы поддержки реального сектора экономики и финансовой системы, исключающие иждивенчество и создающие стимулы для внедрения и развития современных технологий, повышения эффективности экономики и производительности труда;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22" w:lineRule="exact"/>
        <w:ind w:left="20" w:right="26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дальнейшее развитие практики бюджетирования, </w:t>
      </w:r>
      <w:proofErr w:type="gramStart"/>
      <w:r w:rsidRPr="0050095C">
        <w:rPr>
          <w:color w:val="auto"/>
          <w:sz w:val="28"/>
          <w:szCs w:val="28"/>
        </w:rPr>
        <w:t>ориентированного</w:t>
      </w:r>
      <w:proofErr w:type="gramEnd"/>
      <w:r w:rsidRPr="0050095C">
        <w:rPr>
          <w:color w:val="auto"/>
          <w:sz w:val="28"/>
          <w:szCs w:val="28"/>
        </w:rPr>
        <w:t xml:space="preserve"> на результат;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26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повышение качества управления муниципальной собственностью и эффективности работы муниципального сектора;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6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совершенствование структуры и механизмов муниципального финансового контроля, исключение дублирования в этой сфере;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оптимизация структуры и расходов по обслуживанию муниципального долга;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6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обеспечить исполнение социальных обязательств с одновременным повышением адресности социальной помощи;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26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перейти к режиму жесткой экономии бюджетных средств, предполагающему достижение максимально возможного экономического и социального эффекта от каждого бюджетного рубля;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снижение сумм неэффективных расходов;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6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перевод деятельности учреждений на программно - целевую основу путем внедрения механизмов формирования заданий для каждого учреждения и утверждение плана финансово-хозяйственной деятельности для бюджетных и автономных учреждений;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22" w:lineRule="exact"/>
        <w:ind w:left="20" w:right="26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создание условий для повышения эффективности деятельности органов местного самоуправления по обеспечению предоставления муниципальных услуг.</w:t>
      </w:r>
    </w:p>
    <w:p w:rsidR="00D81027" w:rsidRPr="0050095C" w:rsidRDefault="002158B1">
      <w:pPr>
        <w:pStyle w:val="42"/>
        <w:keepNext/>
        <w:keepLines/>
        <w:shd w:val="clear" w:color="auto" w:fill="auto"/>
        <w:ind w:left="20"/>
        <w:rPr>
          <w:color w:val="auto"/>
          <w:sz w:val="28"/>
          <w:szCs w:val="28"/>
        </w:rPr>
      </w:pPr>
      <w:bookmarkStart w:id="113" w:name="bookmark125"/>
      <w:r w:rsidRPr="0050095C">
        <w:rPr>
          <w:color w:val="auto"/>
          <w:sz w:val="28"/>
          <w:szCs w:val="28"/>
        </w:rPr>
        <w:lastRenderedPageBreak/>
        <w:t>Приоритетные направления:</w:t>
      </w:r>
      <w:bookmarkEnd w:id="113"/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26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соблюдение объективно обусловленных ограничений размера дефицита бюджета;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22" w:lineRule="exact"/>
        <w:ind w:left="20" w:right="26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обеспечение максимально эффективного использования ресурсов, отказ от реализации задач, не носящих первоочередной характер, пересмотр сроков реализации и объемов финансового обеспечения ранее заявленных проектов и программ;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совершенствование муниципального контроля;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26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повышение эффективности использования бюджетных ресурсов, в том числе при закупах товаров и услуг для муниципальных нужд.</w:t>
      </w:r>
    </w:p>
    <w:p w:rsidR="00D81027" w:rsidRPr="0050095C" w:rsidRDefault="002158B1">
      <w:pPr>
        <w:pStyle w:val="42"/>
        <w:keepNext/>
        <w:keepLines/>
        <w:shd w:val="clear" w:color="auto" w:fill="auto"/>
        <w:ind w:left="20"/>
        <w:jc w:val="both"/>
        <w:rPr>
          <w:color w:val="auto"/>
          <w:sz w:val="28"/>
          <w:szCs w:val="28"/>
        </w:rPr>
      </w:pPr>
      <w:bookmarkStart w:id="114" w:name="bookmark126"/>
      <w:r w:rsidRPr="0050095C">
        <w:rPr>
          <w:color w:val="auto"/>
          <w:sz w:val="28"/>
          <w:szCs w:val="28"/>
        </w:rPr>
        <w:t>Механизм реализации:</w:t>
      </w:r>
      <w:bookmarkEnd w:id="114"/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совершенствование технологий формирования и исполнения бюджета;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11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обеспечение достоверного и объективного среднесрочного бюджетного планирования;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11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установить целевые ориентиры, для достижения которых необходимо мобилизовать бюджетные ресурсы в интересах повышения экономики и адресной социальной политики;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14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необходимо существенно повысить надежность и расширить горизонт прогноза социально-экономического развития для улучшения качества бюджетного планирования;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22" w:lineRule="exact"/>
        <w:ind w:left="20" w:right="14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обеспечение </w:t>
      </w:r>
      <w:proofErr w:type="gramStart"/>
      <w:r w:rsidRPr="0050095C">
        <w:rPr>
          <w:color w:val="auto"/>
          <w:sz w:val="28"/>
          <w:szCs w:val="28"/>
        </w:rPr>
        <w:t>контроля за</w:t>
      </w:r>
      <w:proofErr w:type="gramEnd"/>
      <w:r w:rsidRPr="0050095C">
        <w:rPr>
          <w:color w:val="auto"/>
          <w:sz w:val="28"/>
          <w:szCs w:val="28"/>
        </w:rPr>
        <w:t xml:space="preserve"> планированием и расходованием бюджетными учреждениями фондов оплаты труда, за оплатой бюджетными учреждениями коммунальных услуг и котельно-печного топлива;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14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обеспечение своевременного погашения и обслуживания муниципального долга, своевременности расчетов организаций по кредитам и займам, снижение;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14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совершенствование механизмов муниципальных закупок за счет применения современных процедур размещения заказов, консолидации заказов, а также использования комплексных методов управления инвестиционными проектами;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right="14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оптимизация бюджетной сети и использования бюджетных средств с учетом снижения рисков их нерационального использования.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формирование и финансовое обеспечение муниципальных заданий;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69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развитие системы </w:t>
      </w:r>
      <w:proofErr w:type="gramStart"/>
      <w:r w:rsidRPr="0050095C">
        <w:rPr>
          <w:color w:val="auto"/>
          <w:sz w:val="28"/>
          <w:szCs w:val="28"/>
        </w:rPr>
        <w:t>контроля за</w:t>
      </w:r>
      <w:proofErr w:type="gramEnd"/>
      <w:r w:rsidRPr="0050095C">
        <w:rPr>
          <w:color w:val="auto"/>
          <w:sz w:val="28"/>
          <w:szCs w:val="28"/>
        </w:rPr>
        <w:t xml:space="preserve"> исполнением муниципального задания;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322" w:lineRule="exact"/>
        <w:ind w:left="20" w:right="2440" w:firstLine="0"/>
        <w:jc w:val="left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обеспечение доступности и качества муниципальных услуг. </w:t>
      </w:r>
      <w:r w:rsidRPr="0050095C">
        <w:rPr>
          <w:rStyle w:val="aff6"/>
          <w:color w:val="auto"/>
          <w:sz w:val="28"/>
          <w:szCs w:val="28"/>
        </w:rPr>
        <w:t xml:space="preserve">Критерии реализации </w:t>
      </w:r>
      <w:proofErr w:type="gramStart"/>
      <w:r w:rsidRPr="0050095C">
        <w:rPr>
          <w:rStyle w:val="aff6"/>
          <w:color w:val="auto"/>
          <w:sz w:val="28"/>
          <w:szCs w:val="28"/>
        </w:rPr>
        <w:t>намеченного</w:t>
      </w:r>
      <w:proofErr w:type="gramEnd"/>
      <w:r w:rsidRPr="0050095C">
        <w:rPr>
          <w:rStyle w:val="aff6"/>
          <w:color w:val="auto"/>
          <w:sz w:val="28"/>
          <w:szCs w:val="28"/>
        </w:rPr>
        <w:t>: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right="14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повышение эффективности бюджетной политики, оптимизация использования бюджетных средств;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8"/>
        </w:tabs>
        <w:spacing w:before="0" w:after="0" w:line="322" w:lineRule="exact"/>
        <w:ind w:left="2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обеспечение доступности и качества предоставляемых бюджетных услуг;</w:t>
      </w:r>
    </w:p>
    <w:p w:rsidR="00D81027" w:rsidRPr="0050095C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248" w:line="326" w:lineRule="exact"/>
        <w:ind w:left="20" w:right="140" w:firstLine="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предупреждение временных кассовых разрывов, возникающих при исполнении бюджета.</w:t>
      </w:r>
    </w:p>
    <w:p w:rsidR="00D81027" w:rsidRPr="0050095C" w:rsidRDefault="002158B1">
      <w:pPr>
        <w:pStyle w:val="42"/>
        <w:keepNext/>
        <w:keepLines/>
        <w:shd w:val="clear" w:color="auto" w:fill="auto"/>
        <w:spacing w:after="236" w:line="317" w:lineRule="exact"/>
        <w:ind w:left="400" w:right="140" w:firstLine="380"/>
        <w:rPr>
          <w:color w:val="auto"/>
          <w:sz w:val="28"/>
          <w:szCs w:val="28"/>
        </w:rPr>
      </w:pPr>
      <w:bookmarkStart w:id="115" w:name="bookmark127"/>
      <w:r w:rsidRPr="0050095C">
        <w:rPr>
          <w:color w:val="auto"/>
          <w:sz w:val="28"/>
          <w:szCs w:val="28"/>
        </w:rPr>
        <w:t xml:space="preserve">III. Ресурсное обеспечение программы комплексного социально- экономического </w:t>
      </w:r>
      <w:r w:rsidR="00DA4A40" w:rsidRPr="0050095C">
        <w:rPr>
          <w:color w:val="auto"/>
          <w:sz w:val="28"/>
          <w:szCs w:val="28"/>
        </w:rPr>
        <w:t xml:space="preserve">развития </w:t>
      </w:r>
      <w:r w:rsidR="004F2B14" w:rsidRPr="0050095C">
        <w:rPr>
          <w:color w:val="auto"/>
          <w:sz w:val="28"/>
          <w:szCs w:val="28"/>
        </w:rPr>
        <w:t>Ножай-</w:t>
      </w:r>
      <w:proofErr w:type="spellStart"/>
      <w:r w:rsidR="004F2B14" w:rsidRPr="0050095C">
        <w:rPr>
          <w:color w:val="auto"/>
          <w:sz w:val="28"/>
          <w:szCs w:val="28"/>
        </w:rPr>
        <w:t>Юртовского</w:t>
      </w:r>
      <w:proofErr w:type="spellEnd"/>
      <w:r w:rsidR="004F2B14" w:rsidRPr="0050095C">
        <w:rPr>
          <w:color w:val="auto"/>
          <w:sz w:val="28"/>
          <w:szCs w:val="28"/>
        </w:rPr>
        <w:t xml:space="preserve"> муниципального </w:t>
      </w:r>
      <w:r w:rsidR="00DA4A40" w:rsidRPr="0050095C">
        <w:rPr>
          <w:color w:val="auto"/>
          <w:sz w:val="28"/>
          <w:szCs w:val="28"/>
        </w:rPr>
        <w:t xml:space="preserve">района ЧР </w:t>
      </w:r>
      <w:r w:rsidRPr="0050095C">
        <w:rPr>
          <w:color w:val="auto"/>
          <w:sz w:val="28"/>
          <w:szCs w:val="28"/>
        </w:rPr>
        <w:t xml:space="preserve">на 2012 год и плановый период до </w:t>
      </w:r>
      <w:r w:rsidR="0032175E" w:rsidRPr="0050095C">
        <w:rPr>
          <w:color w:val="auto"/>
          <w:sz w:val="28"/>
          <w:szCs w:val="28"/>
        </w:rPr>
        <w:t>2015</w:t>
      </w:r>
      <w:r w:rsidRPr="0050095C">
        <w:rPr>
          <w:color w:val="auto"/>
          <w:sz w:val="28"/>
          <w:szCs w:val="28"/>
        </w:rPr>
        <w:t xml:space="preserve"> года</w:t>
      </w:r>
      <w:bookmarkEnd w:id="115"/>
    </w:p>
    <w:p w:rsidR="00D81027" w:rsidRPr="0050095C" w:rsidRDefault="002158B1">
      <w:pPr>
        <w:pStyle w:val="5"/>
        <w:shd w:val="clear" w:color="auto" w:fill="auto"/>
        <w:spacing w:before="0" w:after="0" w:line="322" w:lineRule="exact"/>
        <w:ind w:left="20" w:right="140" w:firstLine="112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Потребность в финансовых ресурсах на реализацию Программы комплексного социально-экономического развития </w:t>
      </w:r>
      <w:r w:rsidR="004F2B14" w:rsidRPr="0050095C">
        <w:rPr>
          <w:color w:val="auto"/>
          <w:sz w:val="28"/>
          <w:szCs w:val="28"/>
        </w:rPr>
        <w:t>Ножай-</w:t>
      </w:r>
      <w:proofErr w:type="spellStart"/>
      <w:r w:rsidR="004F2B14" w:rsidRPr="0050095C">
        <w:rPr>
          <w:color w:val="auto"/>
          <w:sz w:val="28"/>
          <w:szCs w:val="28"/>
        </w:rPr>
        <w:t>Юртовского</w:t>
      </w:r>
      <w:proofErr w:type="spellEnd"/>
      <w:r w:rsidR="004F2B14" w:rsidRPr="0050095C">
        <w:rPr>
          <w:color w:val="auto"/>
          <w:sz w:val="28"/>
          <w:szCs w:val="28"/>
        </w:rPr>
        <w:t xml:space="preserve"> </w:t>
      </w:r>
      <w:r w:rsidR="004F2B14" w:rsidRPr="0050095C">
        <w:rPr>
          <w:color w:val="auto"/>
          <w:sz w:val="28"/>
          <w:szCs w:val="28"/>
        </w:rPr>
        <w:lastRenderedPageBreak/>
        <w:t xml:space="preserve">муниципального </w:t>
      </w:r>
      <w:r w:rsidRPr="0050095C">
        <w:rPr>
          <w:color w:val="auto"/>
          <w:sz w:val="28"/>
          <w:szCs w:val="28"/>
        </w:rPr>
        <w:t>район</w:t>
      </w:r>
      <w:r w:rsidR="00DA4A40" w:rsidRPr="0050095C">
        <w:rPr>
          <w:color w:val="auto"/>
          <w:sz w:val="28"/>
          <w:szCs w:val="28"/>
          <w:lang w:val="ru-RU"/>
        </w:rPr>
        <w:t>а</w:t>
      </w:r>
      <w:r w:rsidRPr="0050095C">
        <w:rPr>
          <w:color w:val="auto"/>
          <w:sz w:val="28"/>
          <w:szCs w:val="28"/>
        </w:rPr>
        <w:t xml:space="preserve"> </w:t>
      </w:r>
      <w:r w:rsidR="00DA4A40" w:rsidRPr="0050095C">
        <w:rPr>
          <w:color w:val="auto"/>
          <w:sz w:val="28"/>
          <w:szCs w:val="28"/>
        </w:rPr>
        <w:t>ЧР</w:t>
      </w:r>
      <w:r w:rsidRPr="0050095C">
        <w:rPr>
          <w:color w:val="auto"/>
          <w:sz w:val="28"/>
          <w:szCs w:val="28"/>
        </w:rPr>
        <w:t xml:space="preserve"> области на 2012 год и плановый период до </w:t>
      </w:r>
      <w:r w:rsidR="0032175E" w:rsidRPr="0050095C">
        <w:rPr>
          <w:color w:val="auto"/>
          <w:sz w:val="28"/>
          <w:szCs w:val="28"/>
        </w:rPr>
        <w:t>2015</w:t>
      </w:r>
      <w:r w:rsidRPr="0050095C">
        <w:rPr>
          <w:color w:val="auto"/>
          <w:sz w:val="28"/>
          <w:szCs w:val="28"/>
        </w:rPr>
        <w:t xml:space="preserve"> года, составит совокупность ресурсов районного, республиканского, федерального бюджетов, внебюджетных фондов, сре</w:t>
      </w:r>
      <w:proofErr w:type="gramStart"/>
      <w:r w:rsidRPr="0050095C">
        <w:rPr>
          <w:color w:val="auto"/>
          <w:sz w:val="28"/>
          <w:szCs w:val="28"/>
        </w:rPr>
        <w:t>дств пр</w:t>
      </w:r>
      <w:proofErr w:type="gramEnd"/>
      <w:r w:rsidRPr="0050095C">
        <w:rPr>
          <w:color w:val="auto"/>
          <w:sz w:val="28"/>
          <w:szCs w:val="28"/>
        </w:rPr>
        <w:t>едприятий и организаций.</w:t>
      </w:r>
    </w:p>
    <w:p w:rsidR="00D81027" w:rsidRPr="0050095C" w:rsidRDefault="002158B1">
      <w:pPr>
        <w:pStyle w:val="5"/>
        <w:shd w:val="clear" w:color="auto" w:fill="auto"/>
        <w:spacing w:before="0" w:after="0" w:line="322" w:lineRule="exact"/>
        <w:ind w:left="20" w:right="140" w:firstLine="40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Все источники финансирования подлежат ежегодному уточнению с учётом финансовых возможностей районного бюджета и бюджетов муниципальных образований.</w:t>
      </w:r>
    </w:p>
    <w:p w:rsidR="00D81027" w:rsidRPr="00492715" w:rsidRDefault="002158B1">
      <w:pPr>
        <w:pStyle w:val="42"/>
        <w:keepNext/>
        <w:keepLines/>
        <w:shd w:val="clear" w:color="auto" w:fill="auto"/>
        <w:ind w:left="20" w:firstLine="860"/>
        <w:jc w:val="both"/>
        <w:rPr>
          <w:sz w:val="28"/>
          <w:szCs w:val="28"/>
        </w:rPr>
      </w:pPr>
      <w:bookmarkStart w:id="116" w:name="bookmark128"/>
      <w:r w:rsidRPr="00492715">
        <w:rPr>
          <w:sz w:val="28"/>
          <w:szCs w:val="28"/>
        </w:rPr>
        <w:t>IV. Социально-экономический эффект реализации программы</w:t>
      </w:r>
      <w:bookmarkEnd w:id="116"/>
    </w:p>
    <w:p w:rsidR="00D81027" w:rsidRPr="0050095C" w:rsidRDefault="002158B1" w:rsidP="0050095C">
      <w:pPr>
        <w:pStyle w:val="42"/>
        <w:keepNext/>
        <w:keepLines/>
        <w:shd w:val="clear" w:color="auto" w:fill="auto"/>
        <w:ind w:left="20" w:firstLine="460"/>
        <w:jc w:val="both"/>
        <w:rPr>
          <w:color w:val="auto"/>
          <w:sz w:val="28"/>
          <w:szCs w:val="28"/>
        </w:rPr>
      </w:pPr>
      <w:bookmarkStart w:id="117" w:name="bookmark129"/>
      <w:r w:rsidRPr="00492715">
        <w:rPr>
          <w:sz w:val="28"/>
          <w:szCs w:val="28"/>
        </w:rPr>
        <w:t>комплексного социально-экономического развития</w:t>
      </w:r>
      <w:r w:rsidR="0050095C">
        <w:rPr>
          <w:sz w:val="28"/>
          <w:szCs w:val="28"/>
          <w:lang w:val="ru-RU"/>
        </w:rPr>
        <w:t xml:space="preserve"> Ножай-</w:t>
      </w:r>
      <w:proofErr w:type="spellStart"/>
      <w:r w:rsidR="0050095C">
        <w:rPr>
          <w:sz w:val="28"/>
          <w:szCs w:val="28"/>
          <w:lang w:val="ru-RU"/>
        </w:rPr>
        <w:t>Юртовского</w:t>
      </w:r>
      <w:proofErr w:type="spellEnd"/>
      <w:r w:rsidR="0050095C">
        <w:rPr>
          <w:sz w:val="28"/>
          <w:szCs w:val="28"/>
          <w:lang w:val="ru-RU"/>
        </w:rPr>
        <w:t xml:space="preserve"> </w:t>
      </w:r>
      <w:r w:rsidRPr="00492715">
        <w:rPr>
          <w:sz w:val="28"/>
          <w:szCs w:val="28"/>
        </w:rPr>
        <w:t xml:space="preserve"> муниципального</w:t>
      </w:r>
      <w:bookmarkStart w:id="118" w:name="bookmark130"/>
      <w:bookmarkEnd w:id="117"/>
      <w:r w:rsidR="0050095C">
        <w:rPr>
          <w:sz w:val="28"/>
          <w:szCs w:val="28"/>
          <w:lang w:val="ru-RU"/>
        </w:rPr>
        <w:t xml:space="preserve"> </w:t>
      </w:r>
      <w:r w:rsidRPr="00492715">
        <w:rPr>
          <w:sz w:val="28"/>
          <w:szCs w:val="28"/>
        </w:rPr>
        <w:t>район</w:t>
      </w:r>
      <w:r w:rsidR="0050095C">
        <w:rPr>
          <w:sz w:val="28"/>
          <w:szCs w:val="28"/>
          <w:lang w:val="ru-RU"/>
        </w:rPr>
        <w:t>а</w:t>
      </w:r>
      <w:r w:rsidRPr="00492715">
        <w:rPr>
          <w:sz w:val="28"/>
          <w:szCs w:val="28"/>
        </w:rPr>
        <w:t xml:space="preserve"> </w:t>
      </w:r>
      <w:r w:rsidR="00DA4A40" w:rsidRPr="00492715">
        <w:rPr>
          <w:sz w:val="28"/>
          <w:szCs w:val="28"/>
        </w:rPr>
        <w:t>ЧР</w:t>
      </w:r>
      <w:r w:rsidRPr="00492715">
        <w:rPr>
          <w:sz w:val="28"/>
          <w:szCs w:val="28"/>
        </w:rPr>
        <w:t xml:space="preserve"> на 2012 год и</w:t>
      </w:r>
      <w:bookmarkStart w:id="119" w:name="bookmark131"/>
      <w:bookmarkEnd w:id="118"/>
      <w:r w:rsidR="0050095C">
        <w:rPr>
          <w:sz w:val="28"/>
          <w:szCs w:val="28"/>
          <w:lang w:val="ru-RU"/>
        </w:rPr>
        <w:t xml:space="preserve"> </w:t>
      </w:r>
      <w:r w:rsidRPr="0050095C">
        <w:rPr>
          <w:color w:val="auto"/>
          <w:sz w:val="28"/>
          <w:szCs w:val="28"/>
        </w:rPr>
        <w:t xml:space="preserve">плановый период до </w:t>
      </w:r>
      <w:r w:rsidR="0032175E" w:rsidRPr="0050095C">
        <w:rPr>
          <w:color w:val="auto"/>
          <w:sz w:val="28"/>
          <w:szCs w:val="28"/>
        </w:rPr>
        <w:t>2015</w:t>
      </w:r>
      <w:r w:rsidRPr="0050095C">
        <w:rPr>
          <w:color w:val="auto"/>
          <w:sz w:val="28"/>
          <w:szCs w:val="28"/>
        </w:rPr>
        <w:t xml:space="preserve"> года</w:t>
      </w:r>
      <w:bookmarkEnd w:id="119"/>
    </w:p>
    <w:p w:rsidR="00D81027" w:rsidRPr="0050095C" w:rsidRDefault="002158B1">
      <w:pPr>
        <w:pStyle w:val="5"/>
        <w:shd w:val="clear" w:color="auto" w:fill="auto"/>
        <w:spacing w:before="0" w:after="0" w:line="317" w:lineRule="exact"/>
        <w:ind w:left="20" w:right="20" w:firstLine="860"/>
        <w:jc w:val="both"/>
        <w:rPr>
          <w:color w:val="auto"/>
          <w:sz w:val="28"/>
          <w:szCs w:val="28"/>
        </w:rPr>
      </w:pPr>
      <w:proofErr w:type="gramStart"/>
      <w:r w:rsidRPr="0050095C">
        <w:rPr>
          <w:color w:val="auto"/>
          <w:sz w:val="28"/>
          <w:szCs w:val="28"/>
        </w:rPr>
        <w:t>Эффективность Программы комплексного социально-экономического развития района складывается из экономического, социального, экологического и других эффектов, полученных в процессе реализации программных мероприятий.</w:t>
      </w:r>
      <w:proofErr w:type="gramEnd"/>
    </w:p>
    <w:p w:rsidR="00D81027" w:rsidRPr="0050095C" w:rsidRDefault="002158B1">
      <w:pPr>
        <w:pStyle w:val="5"/>
        <w:shd w:val="clear" w:color="auto" w:fill="auto"/>
        <w:spacing w:before="0" w:after="0" w:line="317" w:lineRule="exact"/>
        <w:ind w:left="20" w:right="20" w:firstLine="86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К </w:t>
      </w:r>
      <w:r w:rsidR="0032175E" w:rsidRPr="0050095C">
        <w:rPr>
          <w:color w:val="auto"/>
          <w:sz w:val="28"/>
          <w:szCs w:val="28"/>
        </w:rPr>
        <w:t>2015</w:t>
      </w:r>
      <w:r w:rsidRPr="0050095C">
        <w:rPr>
          <w:color w:val="auto"/>
          <w:sz w:val="28"/>
          <w:szCs w:val="28"/>
        </w:rPr>
        <w:t xml:space="preserve"> году увеличится производство продукции сельского хозяйства в физическом объёме к </w:t>
      </w:r>
      <w:r w:rsidR="0032175E" w:rsidRPr="0050095C">
        <w:rPr>
          <w:color w:val="auto"/>
          <w:sz w:val="28"/>
          <w:szCs w:val="28"/>
        </w:rPr>
        <w:t>2015</w:t>
      </w:r>
      <w:r w:rsidRPr="0050095C">
        <w:rPr>
          <w:color w:val="auto"/>
          <w:sz w:val="28"/>
          <w:szCs w:val="28"/>
        </w:rPr>
        <w:t xml:space="preserve">г.: зерна в 1,6 раза, скота и птицы на </w:t>
      </w:r>
      <w:r w:rsidR="006B402B" w:rsidRPr="0050095C">
        <w:rPr>
          <w:color w:val="auto"/>
          <w:sz w:val="28"/>
          <w:szCs w:val="28"/>
          <w:lang w:val="ru-RU"/>
        </w:rPr>
        <w:t>8</w:t>
      </w:r>
      <w:r w:rsidRPr="0050095C">
        <w:rPr>
          <w:color w:val="auto"/>
          <w:sz w:val="28"/>
          <w:szCs w:val="28"/>
        </w:rPr>
        <w:t xml:space="preserve">,4%, молока на </w:t>
      </w:r>
      <w:r w:rsidR="006B402B" w:rsidRPr="0050095C">
        <w:rPr>
          <w:color w:val="auto"/>
          <w:sz w:val="28"/>
          <w:szCs w:val="28"/>
          <w:lang w:val="ru-RU"/>
        </w:rPr>
        <w:t>5</w:t>
      </w:r>
      <w:r w:rsidRPr="0050095C">
        <w:rPr>
          <w:color w:val="auto"/>
          <w:sz w:val="28"/>
          <w:szCs w:val="28"/>
        </w:rPr>
        <w:t>,1%.</w:t>
      </w:r>
    </w:p>
    <w:p w:rsidR="00D81027" w:rsidRPr="0050095C" w:rsidRDefault="002158B1">
      <w:pPr>
        <w:pStyle w:val="5"/>
        <w:shd w:val="clear" w:color="auto" w:fill="auto"/>
        <w:spacing w:before="0" w:after="0" w:line="317" w:lineRule="exact"/>
        <w:ind w:left="20" w:firstLine="46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Среднемесячная заработная</w:t>
      </w:r>
      <w:r w:rsidR="006B402B" w:rsidRPr="0050095C">
        <w:rPr>
          <w:color w:val="auto"/>
          <w:sz w:val="28"/>
          <w:szCs w:val="28"/>
        </w:rPr>
        <w:t xml:space="preserve"> плата возрастёт за 4 года в 1,</w:t>
      </w:r>
      <w:r w:rsidR="006B402B" w:rsidRPr="0050095C">
        <w:rPr>
          <w:color w:val="auto"/>
          <w:sz w:val="28"/>
          <w:szCs w:val="28"/>
          <w:lang w:val="ru-RU"/>
        </w:rPr>
        <w:t>2</w:t>
      </w:r>
      <w:r w:rsidRPr="0050095C">
        <w:rPr>
          <w:color w:val="auto"/>
          <w:sz w:val="28"/>
          <w:szCs w:val="28"/>
        </w:rPr>
        <w:t>7 раза.</w:t>
      </w:r>
    </w:p>
    <w:p w:rsidR="00D81027" w:rsidRPr="0050095C" w:rsidRDefault="002158B1">
      <w:pPr>
        <w:pStyle w:val="5"/>
        <w:shd w:val="clear" w:color="auto" w:fill="auto"/>
        <w:spacing w:before="0" w:after="0" w:line="317" w:lineRule="exact"/>
        <w:ind w:left="20" w:right="420" w:firstLine="46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>Фонд оплаты труда по крупным и средним предприятиям вырастет в 1,</w:t>
      </w:r>
      <w:r w:rsidR="006B402B" w:rsidRPr="0050095C">
        <w:rPr>
          <w:color w:val="auto"/>
          <w:sz w:val="28"/>
          <w:szCs w:val="28"/>
          <w:lang w:val="ru-RU"/>
        </w:rPr>
        <w:t>2</w:t>
      </w:r>
      <w:r w:rsidRPr="0050095C">
        <w:rPr>
          <w:color w:val="auto"/>
          <w:sz w:val="28"/>
          <w:szCs w:val="28"/>
        </w:rPr>
        <w:t>9 раза.</w:t>
      </w:r>
    </w:p>
    <w:p w:rsidR="00D81027" w:rsidRPr="0050095C" w:rsidRDefault="002158B1">
      <w:pPr>
        <w:pStyle w:val="5"/>
        <w:shd w:val="clear" w:color="auto" w:fill="auto"/>
        <w:spacing w:before="0" w:after="0" w:line="317" w:lineRule="exact"/>
        <w:ind w:left="20" w:right="420" w:firstLine="460"/>
        <w:jc w:val="both"/>
        <w:rPr>
          <w:color w:val="auto"/>
          <w:sz w:val="28"/>
          <w:szCs w:val="28"/>
        </w:rPr>
      </w:pPr>
      <w:r w:rsidRPr="0050095C">
        <w:rPr>
          <w:color w:val="auto"/>
          <w:sz w:val="28"/>
          <w:szCs w:val="28"/>
        </w:rPr>
        <w:t xml:space="preserve">Оборот розничной торговли в сопоставимых ценах увеличится к </w:t>
      </w:r>
      <w:r w:rsidR="0032175E" w:rsidRPr="0050095C">
        <w:rPr>
          <w:color w:val="auto"/>
          <w:sz w:val="28"/>
          <w:szCs w:val="28"/>
        </w:rPr>
        <w:t>201</w:t>
      </w:r>
      <w:r w:rsidR="00E35E85">
        <w:rPr>
          <w:color w:val="auto"/>
          <w:sz w:val="28"/>
          <w:szCs w:val="28"/>
          <w:lang w:val="ru-RU"/>
        </w:rPr>
        <w:t>5</w:t>
      </w:r>
      <w:r w:rsidRPr="0050095C">
        <w:rPr>
          <w:color w:val="auto"/>
          <w:sz w:val="28"/>
          <w:szCs w:val="28"/>
        </w:rPr>
        <w:t xml:space="preserve"> году</w:t>
      </w:r>
      <w:r w:rsidR="00E35E85">
        <w:rPr>
          <w:color w:val="auto"/>
          <w:sz w:val="28"/>
          <w:szCs w:val="28"/>
          <w:lang w:val="ru-RU"/>
        </w:rPr>
        <w:t xml:space="preserve"> к 2012 году</w:t>
      </w:r>
      <w:r w:rsidRPr="0050095C">
        <w:rPr>
          <w:color w:val="auto"/>
          <w:sz w:val="28"/>
          <w:szCs w:val="28"/>
        </w:rPr>
        <w:t xml:space="preserve"> на </w:t>
      </w:r>
      <w:r w:rsidR="006B402B" w:rsidRPr="0050095C">
        <w:rPr>
          <w:color w:val="auto"/>
          <w:sz w:val="28"/>
          <w:szCs w:val="28"/>
          <w:lang w:val="ru-RU"/>
        </w:rPr>
        <w:t>5</w:t>
      </w:r>
      <w:r w:rsidRPr="0050095C">
        <w:rPr>
          <w:color w:val="auto"/>
          <w:sz w:val="28"/>
          <w:szCs w:val="28"/>
        </w:rPr>
        <w:t xml:space="preserve">,6%. Темп роста инвестиций в основной капитал в сопоставимых ценах в </w:t>
      </w:r>
      <w:r w:rsidR="0032175E" w:rsidRPr="0050095C">
        <w:rPr>
          <w:color w:val="auto"/>
          <w:sz w:val="28"/>
          <w:szCs w:val="28"/>
        </w:rPr>
        <w:t>2015</w:t>
      </w:r>
      <w:r w:rsidRPr="0050095C">
        <w:rPr>
          <w:color w:val="auto"/>
          <w:sz w:val="28"/>
          <w:szCs w:val="28"/>
        </w:rPr>
        <w:t xml:space="preserve"> году к </w:t>
      </w:r>
      <w:r w:rsidR="00387062" w:rsidRPr="0050095C">
        <w:rPr>
          <w:color w:val="auto"/>
          <w:sz w:val="28"/>
          <w:szCs w:val="28"/>
        </w:rPr>
        <w:t>2012</w:t>
      </w:r>
      <w:r w:rsidRPr="0050095C">
        <w:rPr>
          <w:color w:val="auto"/>
          <w:sz w:val="28"/>
          <w:szCs w:val="28"/>
        </w:rPr>
        <w:t xml:space="preserve"> году составит 1</w:t>
      </w:r>
      <w:r w:rsidR="006B402B" w:rsidRPr="0050095C">
        <w:rPr>
          <w:color w:val="auto"/>
          <w:sz w:val="28"/>
          <w:szCs w:val="28"/>
          <w:lang w:val="ru-RU"/>
        </w:rPr>
        <w:t>3</w:t>
      </w:r>
      <w:r w:rsidRPr="0050095C">
        <w:rPr>
          <w:color w:val="auto"/>
          <w:sz w:val="28"/>
          <w:szCs w:val="28"/>
        </w:rPr>
        <w:t>6,6%.</w:t>
      </w:r>
    </w:p>
    <w:p w:rsidR="00D81027" w:rsidRPr="0050095C" w:rsidRDefault="002158B1">
      <w:pPr>
        <w:pStyle w:val="42"/>
        <w:keepNext/>
        <w:keepLines/>
        <w:shd w:val="clear" w:color="auto" w:fill="auto"/>
        <w:spacing w:line="317" w:lineRule="exact"/>
        <w:ind w:left="20" w:firstLine="860"/>
        <w:jc w:val="both"/>
        <w:rPr>
          <w:color w:val="auto"/>
          <w:sz w:val="28"/>
          <w:szCs w:val="28"/>
        </w:rPr>
      </w:pPr>
      <w:bookmarkStart w:id="120" w:name="bookmark132"/>
      <w:r w:rsidRPr="0050095C">
        <w:rPr>
          <w:color w:val="auto"/>
          <w:sz w:val="28"/>
          <w:szCs w:val="28"/>
          <w:lang w:val="en-US"/>
        </w:rPr>
        <w:t>V</w:t>
      </w:r>
      <w:r w:rsidRPr="0050095C">
        <w:rPr>
          <w:color w:val="auto"/>
          <w:sz w:val="28"/>
          <w:szCs w:val="28"/>
          <w:lang w:val="ru-RU"/>
        </w:rPr>
        <w:t xml:space="preserve">. </w:t>
      </w:r>
      <w:r w:rsidRPr="0050095C">
        <w:rPr>
          <w:color w:val="auto"/>
          <w:sz w:val="28"/>
          <w:szCs w:val="28"/>
        </w:rPr>
        <w:t>Организация управления программой и контроль за ходом ее</w:t>
      </w:r>
      <w:bookmarkEnd w:id="120"/>
    </w:p>
    <w:p w:rsidR="00D81027" w:rsidRPr="0050095C" w:rsidRDefault="002158B1">
      <w:pPr>
        <w:pStyle w:val="42"/>
        <w:keepNext/>
        <w:keepLines/>
        <w:shd w:val="clear" w:color="auto" w:fill="auto"/>
        <w:spacing w:after="296" w:line="317" w:lineRule="exact"/>
        <w:ind w:left="4160"/>
        <w:rPr>
          <w:color w:val="auto"/>
          <w:sz w:val="28"/>
          <w:szCs w:val="28"/>
        </w:rPr>
      </w:pPr>
      <w:bookmarkStart w:id="121" w:name="bookmark133"/>
      <w:r w:rsidRPr="0050095C">
        <w:rPr>
          <w:color w:val="auto"/>
          <w:sz w:val="28"/>
          <w:szCs w:val="28"/>
        </w:rPr>
        <w:t>реализации</w:t>
      </w:r>
      <w:bookmarkEnd w:id="121"/>
    </w:p>
    <w:p w:rsidR="00D81027" w:rsidRPr="00492715" w:rsidRDefault="002158B1">
      <w:pPr>
        <w:pStyle w:val="5"/>
        <w:shd w:val="clear" w:color="auto" w:fill="auto"/>
        <w:spacing w:before="0" w:after="0" w:line="322" w:lineRule="exact"/>
        <w:ind w:left="20" w:right="20" w:firstLine="46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Общее управление Программой комплексного социально-экономического </w:t>
      </w:r>
      <w:r w:rsidR="00DA4A40" w:rsidRPr="00492715">
        <w:rPr>
          <w:sz w:val="28"/>
          <w:szCs w:val="28"/>
        </w:rPr>
        <w:t xml:space="preserve">развития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="00DA4A40" w:rsidRPr="00492715">
        <w:rPr>
          <w:sz w:val="28"/>
          <w:szCs w:val="28"/>
        </w:rPr>
        <w:t xml:space="preserve">района ЧР </w:t>
      </w:r>
      <w:r w:rsidRPr="00492715">
        <w:rPr>
          <w:sz w:val="28"/>
          <w:szCs w:val="28"/>
        </w:rPr>
        <w:t xml:space="preserve">на 2012 год и плановый период до </w:t>
      </w:r>
      <w:r w:rsidR="0032175E" w:rsidRPr="00492715">
        <w:rPr>
          <w:sz w:val="28"/>
          <w:szCs w:val="28"/>
        </w:rPr>
        <w:t>2015</w:t>
      </w:r>
      <w:r w:rsidRPr="00492715">
        <w:rPr>
          <w:sz w:val="28"/>
          <w:szCs w:val="28"/>
        </w:rPr>
        <w:t xml:space="preserve"> года осуществляет Администрация </w:t>
      </w:r>
      <w:r w:rsidR="00DA4A40" w:rsidRPr="00492715">
        <w:rPr>
          <w:sz w:val="28"/>
          <w:szCs w:val="28"/>
        </w:rPr>
        <w:t>Ножай-</w:t>
      </w:r>
      <w:proofErr w:type="spellStart"/>
      <w:r w:rsidR="00DA4A40" w:rsidRPr="00492715">
        <w:rPr>
          <w:sz w:val="28"/>
          <w:szCs w:val="28"/>
        </w:rPr>
        <w:t>Юртовск</w:t>
      </w:r>
      <w:proofErr w:type="spellEnd"/>
      <w:r w:rsidR="00852801">
        <w:rPr>
          <w:sz w:val="28"/>
          <w:szCs w:val="28"/>
          <w:lang w:val="ru-RU"/>
        </w:rPr>
        <w:t xml:space="preserve">ого муниципального </w:t>
      </w:r>
      <w:r w:rsidRPr="00492715">
        <w:rPr>
          <w:sz w:val="28"/>
          <w:szCs w:val="28"/>
        </w:rPr>
        <w:t xml:space="preserve"> район</w:t>
      </w:r>
      <w:r w:rsidR="00852801">
        <w:rPr>
          <w:sz w:val="28"/>
          <w:szCs w:val="28"/>
          <w:lang w:val="ru-RU"/>
        </w:rPr>
        <w:t>а</w:t>
      </w:r>
      <w:r w:rsidRPr="00492715">
        <w:rPr>
          <w:sz w:val="28"/>
          <w:szCs w:val="28"/>
        </w:rPr>
        <w:t xml:space="preserve"> </w:t>
      </w:r>
      <w:r w:rsidR="00DA4A40" w:rsidRPr="00492715">
        <w:rPr>
          <w:sz w:val="28"/>
          <w:szCs w:val="28"/>
        </w:rPr>
        <w:t>ЧР</w:t>
      </w:r>
      <w:r w:rsidRPr="00492715">
        <w:rPr>
          <w:sz w:val="28"/>
          <w:szCs w:val="28"/>
        </w:rPr>
        <w:t>.</w:t>
      </w:r>
    </w:p>
    <w:p w:rsidR="00D81027" w:rsidRPr="00492715" w:rsidRDefault="002158B1">
      <w:pPr>
        <w:pStyle w:val="5"/>
        <w:shd w:val="clear" w:color="auto" w:fill="auto"/>
        <w:spacing w:before="0" w:after="0" w:line="322" w:lineRule="exact"/>
        <w:ind w:left="20" w:right="20" w:firstLine="46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 xml:space="preserve">Исполнительные органы местного самоуправления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>района, осуществляющие отраслевое управление, подготавливают и предоставляют на рассмотрение Администрации района: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322" w:lineRule="exact"/>
        <w:ind w:lef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проекты нормативных актов по реализации Программы;</w:t>
      </w:r>
    </w:p>
    <w:p w:rsidR="00D81027" w:rsidRPr="00492715" w:rsidRDefault="002158B1">
      <w:pPr>
        <w:pStyle w:val="5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322" w:lineRule="exact"/>
        <w:ind w:left="20" w:right="20" w:firstLine="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при необходимости предложения по корректировке целевых показателей, сроков и объемов ресурсов по Программе.</w:t>
      </w:r>
    </w:p>
    <w:p w:rsidR="00D81027" w:rsidRPr="00492715" w:rsidRDefault="002158B1">
      <w:pPr>
        <w:pStyle w:val="5"/>
        <w:shd w:val="clear" w:color="auto" w:fill="auto"/>
        <w:spacing w:before="0" w:after="0" w:line="322" w:lineRule="exact"/>
        <w:ind w:left="20" w:right="20" w:firstLine="460"/>
        <w:jc w:val="left"/>
        <w:rPr>
          <w:sz w:val="28"/>
          <w:szCs w:val="28"/>
        </w:rPr>
      </w:pPr>
      <w:r w:rsidRPr="00492715">
        <w:rPr>
          <w:sz w:val="28"/>
          <w:szCs w:val="28"/>
        </w:rPr>
        <w:t xml:space="preserve">Административный контроль Администрации района дополняется текущим финансовым </w:t>
      </w:r>
      <w:proofErr w:type="gramStart"/>
      <w:r w:rsidRPr="00492715">
        <w:rPr>
          <w:sz w:val="28"/>
          <w:szCs w:val="28"/>
        </w:rPr>
        <w:t>контролем за</w:t>
      </w:r>
      <w:proofErr w:type="gramEnd"/>
      <w:r w:rsidRPr="00492715">
        <w:rPr>
          <w:sz w:val="28"/>
          <w:szCs w:val="28"/>
        </w:rPr>
        <w:t xml:space="preserve"> использованием средств республиканского и районного бюджетов.</w:t>
      </w:r>
    </w:p>
    <w:p w:rsidR="00D81027" w:rsidRPr="00492715" w:rsidRDefault="002158B1">
      <w:pPr>
        <w:pStyle w:val="5"/>
        <w:shd w:val="clear" w:color="auto" w:fill="auto"/>
        <w:spacing w:before="0" w:after="0" w:line="322" w:lineRule="exact"/>
        <w:ind w:left="20" w:right="20" w:firstLine="460"/>
        <w:jc w:val="both"/>
        <w:rPr>
          <w:sz w:val="28"/>
          <w:szCs w:val="28"/>
        </w:rPr>
      </w:pPr>
      <w:r w:rsidRPr="00492715">
        <w:rPr>
          <w:sz w:val="28"/>
          <w:szCs w:val="28"/>
        </w:rPr>
        <w:t>Отделы Администрации района каждое полугодие предоставляют информацию о выполнении Программы в отдел экономики</w:t>
      </w:r>
      <w:r w:rsidR="006B402B">
        <w:rPr>
          <w:sz w:val="28"/>
          <w:szCs w:val="28"/>
          <w:lang w:val="ru-RU"/>
        </w:rPr>
        <w:t>, прогнозирования и бухучета</w:t>
      </w:r>
      <w:r w:rsidRPr="00492715">
        <w:rPr>
          <w:sz w:val="28"/>
          <w:szCs w:val="28"/>
        </w:rPr>
        <w:t xml:space="preserve"> </w:t>
      </w:r>
      <w:r w:rsidR="006B402B">
        <w:rPr>
          <w:sz w:val="28"/>
          <w:szCs w:val="28"/>
          <w:lang w:val="ru-RU"/>
        </w:rPr>
        <w:t>администрации Ножай-</w:t>
      </w:r>
      <w:proofErr w:type="spellStart"/>
      <w:r w:rsidR="006B402B">
        <w:rPr>
          <w:sz w:val="28"/>
          <w:szCs w:val="28"/>
          <w:lang w:val="ru-RU"/>
        </w:rPr>
        <w:t>Юртовского</w:t>
      </w:r>
      <w:proofErr w:type="spellEnd"/>
      <w:r w:rsidR="006B402B">
        <w:rPr>
          <w:sz w:val="28"/>
          <w:szCs w:val="28"/>
          <w:lang w:val="ru-RU"/>
        </w:rPr>
        <w:t xml:space="preserve"> муниципального </w:t>
      </w:r>
      <w:r w:rsidRPr="00492715">
        <w:rPr>
          <w:sz w:val="28"/>
          <w:szCs w:val="28"/>
        </w:rPr>
        <w:t xml:space="preserve">района, который направляет информацию о выполнении Программы Главе </w:t>
      </w:r>
      <w:r w:rsidR="004F2B14" w:rsidRPr="00492715">
        <w:rPr>
          <w:sz w:val="28"/>
          <w:szCs w:val="28"/>
        </w:rPr>
        <w:t>Ножай-</w:t>
      </w:r>
      <w:proofErr w:type="spellStart"/>
      <w:r w:rsidR="004F2B14" w:rsidRPr="00492715">
        <w:rPr>
          <w:sz w:val="28"/>
          <w:szCs w:val="28"/>
        </w:rPr>
        <w:t>Юртовского</w:t>
      </w:r>
      <w:proofErr w:type="spellEnd"/>
      <w:r w:rsidR="004F2B14" w:rsidRPr="00492715">
        <w:rPr>
          <w:sz w:val="28"/>
          <w:szCs w:val="28"/>
        </w:rPr>
        <w:t xml:space="preserve"> муниципального </w:t>
      </w:r>
      <w:r w:rsidRPr="00492715">
        <w:rPr>
          <w:sz w:val="28"/>
          <w:szCs w:val="28"/>
        </w:rPr>
        <w:t xml:space="preserve">района. В целях обеспечения комплексного </w:t>
      </w:r>
      <w:proofErr w:type="gramStart"/>
      <w:r w:rsidRPr="00492715">
        <w:rPr>
          <w:sz w:val="28"/>
          <w:szCs w:val="28"/>
        </w:rPr>
        <w:t>контроля за</w:t>
      </w:r>
      <w:proofErr w:type="gramEnd"/>
      <w:r w:rsidRPr="00492715">
        <w:rPr>
          <w:sz w:val="28"/>
          <w:szCs w:val="28"/>
        </w:rPr>
        <w:t xml:space="preserve"> реализацией Программы предусматривается рассматривать ход выполнения Программы на аппаратных совещаниях Администрации района.</w:t>
      </w:r>
    </w:p>
    <w:p w:rsidR="00A7400E" w:rsidRDefault="002158B1" w:rsidP="00852801">
      <w:pPr>
        <w:pStyle w:val="5"/>
        <w:shd w:val="clear" w:color="auto" w:fill="auto"/>
        <w:spacing w:before="0" w:after="0" w:line="270" w:lineRule="exact"/>
        <w:ind w:firstLine="0"/>
        <w:jc w:val="both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>Глава</w:t>
      </w:r>
      <w:r w:rsidR="00A7400E">
        <w:rPr>
          <w:sz w:val="28"/>
          <w:szCs w:val="28"/>
          <w:lang w:val="ru-RU"/>
        </w:rPr>
        <w:t xml:space="preserve"> </w:t>
      </w:r>
    </w:p>
    <w:p w:rsidR="00D81027" w:rsidRPr="00A7400E" w:rsidRDefault="00A7400E">
      <w:pPr>
        <w:pStyle w:val="5"/>
        <w:shd w:val="clear" w:color="auto" w:fill="auto"/>
        <w:spacing w:before="0" w:after="0" w:line="270" w:lineRule="exact"/>
        <w:ind w:lef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</w:p>
    <w:p w:rsidR="00A7400E" w:rsidRDefault="004F2B14">
      <w:pPr>
        <w:pStyle w:val="5"/>
        <w:shd w:val="clear" w:color="auto" w:fill="auto"/>
        <w:tabs>
          <w:tab w:val="left" w:pos="7393"/>
        </w:tabs>
        <w:spacing w:before="0" w:after="0" w:line="270" w:lineRule="exact"/>
        <w:ind w:left="20" w:firstLine="0"/>
        <w:jc w:val="both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>Ножай-</w:t>
      </w:r>
      <w:proofErr w:type="spellStart"/>
      <w:r w:rsidRPr="00492715">
        <w:rPr>
          <w:sz w:val="28"/>
          <w:szCs w:val="28"/>
        </w:rPr>
        <w:t>Юртовского</w:t>
      </w:r>
      <w:proofErr w:type="spellEnd"/>
      <w:r w:rsidRPr="00492715">
        <w:rPr>
          <w:sz w:val="28"/>
          <w:szCs w:val="28"/>
        </w:rPr>
        <w:t xml:space="preserve"> </w:t>
      </w:r>
    </w:p>
    <w:p w:rsidR="00D81027" w:rsidRPr="00A7400E" w:rsidRDefault="004F2B14">
      <w:pPr>
        <w:pStyle w:val="5"/>
        <w:shd w:val="clear" w:color="auto" w:fill="auto"/>
        <w:tabs>
          <w:tab w:val="left" w:pos="7393"/>
        </w:tabs>
        <w:spacing w:before="0" w:after="0" w:line="270" w:lineRule="exact"/>
        <w:ind w:left="20" w:firstLine="0"/>
        <w:jc w:val="both"/>
        <w:rPr>
          <w:sz w:val="28"/>
          <w:szCs w:val="28"/>
          <w:lang w:val="ru-RU"/>
        </w:rPr>
      </w:pPr>
      <w:r w:rsidRPr="00492715">
        <w:rPr>
          <w:sz w:val="28"/>
          <w:szCs w:val="28"/>
        </w:rPr>
        <w:t xml:space="preserve">муниципального </w:t>
      </w:r>
      <w:r w:rsidR="002158B1" w:rsidRPr="00492715">
        <w:rPr>
          <w:sz w:val="28"/>
          <w:szCs w:val="28"/>
        </w:rPr>
        <w:t>района</w:t>
      </w:r>
      <w:r w:rsidR="002158B1" w:rsidRPr="00492715">
        <w:rPr>
          <w:sz w:val="28"/>
          <w:szCs w:val="28"/>
        </w:rPr>
        <w:tab/>
      </w:r>
      <w:r w:rsidR="00A7400E">
        <w:rPr>
          <w:sz w:val="28"/>
          <w:szCs w:val="28"/>
          <w:lang w:val="ru-RU"/>
        </w:rPr>
        <w:t xml:space="preserve">А.Х. </w:t>
      </w:r>
      <w:proofErr w:type="spellStart"/>
      <w:r w:rsidR="00A7400E">
        <w:rPr>
          <w:sz w:val="28"/>
          <w:szCs w:val="28"/>
          <w:lang w:val="ru-RU"/>
        </w:rPr>
        <w:t>Хататаев</w:t>
      </w:r>
      <w:proofErr w:type="spellEnd"/>
    </w:p>
    <w:sectPr w:rsidR="00D81027" w:rsidRPr="00A7400E">
      <w:headerReference w:type="default" r:id="rId11"/>
      <w:footerReference w:type="even" r:id="rId12"/>
      <w:footerReference w:type="default" r:id="rId13"/>
      <w:type w:val="continuous"/>
      <w:pgSz w:w="11905" w:h="16837"/>
      <w:pgMar w:top="1038" w:right="707" w:bottom="1219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A1" w:rsidRDefault="00AC52A1">
      <w:r>
        <w:separator/>
      </w:r>
    </w:p>
  </w:endnote>
  <w:endnote w:type="continuationSeparator" w:id="0">
    <w:p w:rsidR="00AC52A1" w:rsidRDefault="00AC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3D" w:rsidRDefault="0081063D">
    <w:pPr>
      <w:pStyle w:val="a6"/>
      <w:framePr w:w="12080" w:h="158" w:wrap="none" w:vAnchor="text" w:hAnchor="page" w:x="-86" w:y="-916"/>
      <w:shd w:val="clear" w:color="auto" w:fill="auto"/>
      <w:ind w:left="10800"/>
    </w:pPr>
    <w:r>
      <w:fldChar w:fldCharType="begin"/>
    </w:r>
    <w:r>
      <w:instrText xml:space="preserve"> PAGE \* MERGEFORMAT </w:instrText>
    </w:r>
    <w:r>
      <w:fldChar w:fldCharType="separate"/>
    </w:r>
    <w:r w:rsidR="00BB7EB9" w:rsidRPr="00BB7EB9">
      <w:rPr>
        <w:rStyle w:val="11pt"/>
        <w:noProof/>
      </w:rPr>
      <w:t>4</w:t>
    </w:r>
    <w:r>
      <w:rPr>
        <w:rStyle w:val="11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3D" w:rsidRDefault="0081063D">
    <w:pPr>
      <w:pStyle w:val="a6"/>
      <w:framePr w:w="11899" w:h="158" w:wrap="none" w:vAnchor="text" w:hAnchor="page" w:x="-86" w:y="-916"/>
      <w:shd w:val="clear" w:color="auto" w:fill="auto"/>
      <w:ind w:left="10805"/>
    </w:pPr>
    <w:r>
      <w:fldChar w:fldCharType="begin"/>
    </w:r>
    <w:r>
      <w:instrText xml:space="preserve"> PAGE \* MERGEFORMAT </w:instrText>
    </w:r>
    <w:r>
      <w:fldChar w:fldCharType="separate"/>
    </w:r>
    <w:r w:rsidR="00BB7EB9" w:rsidRPr="00BB7EB9">
      <w:rPr>
        <w:rStyle w:val="11pt"/>
        <w:noProof/>
      </w:rPr>
      <w:t>1</w:t>
    </w:r>
    <w:r>
      <w:rPr>
        <w:rStyle w:val="11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3D" w:rsidRDefault="0081063D">
    <w:pPr>
      <w:pStyle w:val="a6"/>
      <w:framePr w:w="12080" w:h="158" w:wrap="none" w:vAnchor="text" w:hAnchor="page" w:x="-86" w:y="-916"/>
      <w:shd w:val="clear" w:color="auto" w:fill="auto"/>
      <w:ind w:left="10800"/>
    </w:pPr>
    <w:r>
      <w:fldChar w:fldCharType="begin"/>
    </w:r>
    <w:r>
      <w:instrText xml:space="preserve"> PAGE \* MERGEFORMAT </w:instrText>
    </w:r>
    <w:r>
      <w:fldChar w:fldCharType="separate"/>
    </w:r>
    <w:r w:rsidR="00BB7EB9" w:rsidRPr="00BB7EB9">
      <w:rPr>
        <w:rStyle w:val="11pt"/>
        <w:noProof/>
      </w:rPr>
      <w:t>50</w:t>
    </w:r>
    <w:r>
      <w:rPr>
        <w:rStyle w:val="11pt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3D" w:rsidRDefault="0081063D">
    <w:pPr>
      <w:pStyle w:val="a6"/>
      <w:framePr w:w="12080" w:h="158" w:wrap="none" w:vAnchor="text" w:hAnchor="page" w:x="-86" w:y="-916"/>
      <w:shd w:val="clear" w:color="auto" w:fill="auto"/>
      <w:ind w:left="10800"/>
    </w:pPr>
    <w:r>
      <w:fldChar w:fldCharType="begin"/>
    </w:r>
    <w:r>
      <w:instrText xml:space="preserve"> PAGE \* MERGEFORMAT </w:instrText>
    </w:r>
    <w:r>
      <w:fldChar w:fldCharType="separate"/>
    </w:r>
    <w:r w:rsidR="00BB7EB9" w:rsidRPr="00BB7EB9">
      <w:rPr>
        <w:rStyle w:val="11pt"/>
        <w:noProof/>
      </w:rPr>
      <w:t>51</w:t>
    </w:r>
    <w:r>
      <w:rPr>
        <w:rStyle w:val="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A1" w:rsidRDefault="00AC52A1"/>
  </w:footnote>
  <w:footnote w:type="continuationSeparator" w:id="0">
    <w:p w:rsidR="00AC52A1" w:rsidRDefault="00AC52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3D" w:rsidRDefault="008106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D63"/>
    <w:multiLevelType w:val="multilevel"/>
    <w:tmpl w:val="86365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85EF2"/>
    <w:multiLevelType w:val="multilevel"/>
    <w:tmpl w:val="89CAA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F3D03"/>
    <w:multiLevelType w:val="multilevel"/>
    <w:tmpl w:val="9F088CBC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319C6"/>
    <w:multiLevelType w:val="multilevel"/>
    <w:tmpl w:val="CBD2E2D8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A581C"/>
    <w:multiLevelType w:val="multilevel"/>
    <w:tmpl w:val="C8AAC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9E277E"/>
    <w:multiLevelType w:val="multilevel"/>
    <w:tmpl w:val="86E69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C95BC2"/>
    <w:multiLevelType w:val="multilevel"/>
    <w:tmpl w:val="C1E4D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CC5819"/>
    <w:multiLevelType w:val="multilevel"/>
    <w:tmpl w:val="04C07830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921729"/>
    <w:multiLevelType w:val="hybridMultilevel"/>
    <w:tmpl w:val="CC92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1DE"/>
    <w:multiLevelType w:val="hybridMultilevel"/>
    <w:tmpl w:val="E5A8DFBA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27"/>
    <w:rsid w:val="00006901"/>
    <w:rsid w:val="00056231"/>
    <w:rsid w:val="00096341"/>
    <w:rsid w:val="000B3992"/>
    <w:rsid w:val="000B7398"/>
    <w:rsid w:val="000D6728"/>
    <w:rsid w:val="000D6EDF"/>
    <w:rsid w:val="001614CD"/>
    <w:rsid w:val="00163F26"/>
    <w:rsid w:val="00175D52"/>
    <w:rsid w:val="001D419A"/>
    <w:rsid w:val="001F45A4"/>
    <w:rsid w:val="002003A6"/>
    <w:rsid w:val="002158B1"/>
    <w:rsid w:val="00264D98"/>
    <w:rsid w:val="00273B68"/>
    <w:rsid w:val="00297084"/>
    <w:rsid w:val="002E5976"/>
    <w:rsid w:val="002F130E"/>
    <w:rsid w:val="002F1EA5"/>
    <w:rsid w:val="0032175E"/>
    <w:rsid w:val="00364015"/>
    <w:rsid w:val="0038096E"/>
    <w:rsid w:val="00387062"/>
    <w:rsid w:val="00442881"/>
    <w:rsid w:val="00455F8E"/>
    <w:rsid w:val="00460A39"/>
    <w:rsid w:val="00473E2E"/>
    <w:rsid w:val="00492715"/>
    <w:rsid w:val="004B7A84"/>
    <w:rsid w:val="004F2B14"/>
    <w:rsid w:val="0050095C"/>
    <w:rsid w:val="00514488"/>
    <w:rsid w:val="00514750"/>
    <w:rsid w:val="00517B36"/>
    <w:rsid w:val="00560A7E"/>
    <w:rsid w:val="005C593F"/>
    <w:rsid w:val="005F5358"/>
    <w:rsid w:val="00655141"/>
    <w:rsid w:val="006B402B"/>
    <w:rsid w:val="006D727D"/>
    <w:rsid w:val="006F0B01"/>
    <w:rsid w:val="007D46AE"/>
    <w:rsid w:val="0081063D"/>
    <w:rsid w:val="00812F84"/>
    <w:rsid w:val="00834EF4"/>
    <w:rsid w:val="008413FE"/>
    <w:rsid w:val="00852801"/>
    <w:rsid w:val="00875991"/>
    <w:rsid w:val="00885500"/>
    <w:rsid w:val="008B5BBD"/>
    <w:rsid w:val="00913505"/>
    <w:rsid w:val="00917B41"/>
    <w:rsid w:val="009403E8"/>
    <w:rsid w:val="00964549"/>
    <w:rsid w:val="00973B04"/>
    <w:rsid w:val="0099631D"/>
    <w:rsid w:val="009A5198"/>
    <w:rsid w:val="009B263E"/>
    <w:rsid w:val="009C3D12"/>
    <w:rsid w:val="009F3850"/>
    <w:rsid w:val="00A47A6A"/>
    <w:rsid w:val="00A52172"/>
    <w:rsid w:val="00A56158"/>
    <w:rsid w:val="00A7400E"/>
    <w:rsid w:val="00AC52A1"/>
    <w:rsid w:val="00AC5B79"/>
    <w:rsid w:val="00AD4AD3"/>
    <w:rsid w:val="00B04302"/>
    <w:rsid w:val="00B1447A"/>
    <w:rsid w:val="00B63E33"/>
    <w:rsid w:val="00BB7EB9"/>
    <w:rsid w:val="00C008F0"/>
    <w:rsid w:val="00C160DC"/>
    <w:rsid w:val="00C46A78"/>
    <w:rsid w:val="00C52177"/>
    <w:rsid w:val="00CA7AB8"/>
    <w:rsid w:val="00CE0916"/>
    <w:rsid w:val="00CF49C6"/>
    <w:rsid w:val="00D132D8"/>
    <w:rsid w:val="00D27FD5"/>
    <w:rsid w:val="00D81027"/>
    <w:rsid w:val="00DA427D"/>
    <w:rsid w:val="00DA4A40"/>
    <w:rsid w:val="00DA6B15"/>
    <w:rsid w:val="00DA7ACD"/>
    <w:rsid w:val="00E212B3"/>
    <w:rsid w:val="00E358F1"/>
    <w:rsid w:val="00E35E85"/>
    <w:rsid w:val="00E67AD3"/>
    <w:rsid w:val="00EA19DE"/>
    <w:rsid w:val="00EB6B49"/>
    <w:rsid w:val="00EF3C92"/>
    <w:rsid w:val="00EF7120"/>
    <w:rsid w:val="00F462E9"/>
    <w:rsid w:val="00FD3D23"/>
    <w:rsid w:val="00FD7BB6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b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Заголовок №3_"/>
    <w:basedOn w:val="a0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1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2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Заголовок №2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1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2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3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4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708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7080" w:after="6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322" w:lineRule="exac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420" w:after="18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322" w:lineRule="exact"/>
      <w:outlineLvl w:val="1"/>
    </w:pPr>
    <w:rPr>
      <w:rFonts w:ascii="Arial" w:eastAsia="Arial" w:hAnsi="Arial" w:cs="Arial"/>
      <w:sz w:val="27"/>
      <w:szCs w:val="27"/>
    </w:rPr>
  </w:style>
  <w:style w:type="paragraph" w:styleId="aff7">
    <w:name w:val="header"/>
    <w:basedOn w:val="a"/>
    <w:link w:val="aff8"/>
    <w:uiPriority w:val="99"/>
    <w:unhideWhenUsed/>
    <w:rsid w:val="0032175E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rsid w:val="0032175E"/>
    <w:rPr>
      <w:color w:val="000000"/>
    </w:rPr>
  </w:style>
  <w:style w:type="paragraph" w:styleId="aff9">
    <w:name w:val="footer"/>
    <w:basedOn w:val="a"/>
    <w:link w:val="affa"/>
    <w:uiPriority w:val="99"/>
    <w:unhideWhenUsed/>
    <w:rsid w:val="0032175E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rsid w:val="0032175E"/>
    <w:rPr>
      <w:color w:val="000000"/>
    </w:rPr>
  </w:style>
  <w:style w:type="paragraph" w:styleId="affb">
    <w:name w:val="List Paragraph"/>
    <w:basedOn w:val="a"/>
    <w:uiPriority w:val="34"/>
    <w:qFormat/>
    <w:rsid w:val="007D46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D46A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46AE"/>
    <w:rPr>
      <w:rFonts w:ascii="Consolas" w:hAnsi="Consolas" w:cs="Consolas"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163F26"/>
    <w:pPr>
      <w:widowControl w:val="0"/>
      <w:autoSpaceDE w:val="0"/>
      <w:autoSpaceDN w:val="0"/>
      <w:adjustRightInd w:val="0"/>
      <w:spacing w:line="370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5">
    <w:name w:val="Font Style15"/>
    <w:basedOn w:val="a0"/>
    <w:uiPriority w:val="99"/>
    <w:rsid w:val="00163F26"/>
    <w:rPr>
      <w:rFonts w:ascii="Times New Roman" w:hAnsi="Times New Roman" w:cs="Times New Roman"/>
      <w:spacing w:val="10"/>
      <w:sz w:val="24"/>
      <w:szCs w:val="24"/>
    </w:rPr>
  </w:style>
  <w:style w:type="paragraph" w:styleId="affc">
    <w:name w:val="Balloon Text"/>
    <w:basedOn w:val="a"/>
    <w:link w:val="affd"/>
    <w:uiPriority w:val="99"/>
    <w:semiHidden/>
    <w:unhideWhenUsed/>
    <w:rsid w:val="00560A7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sid w:val="00560A7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b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Заголовок №3_"/>
    <w:basedOn w:val="a0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1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2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Заголовок №2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1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2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3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4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f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708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7080" w:after="6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322" w:lineRule="exac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420" w:after="18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322" w:lineRule="exact"/>
      <w:outlineLvl w:val="1"/>
    </w:pPr>
    <w:rPr>
      <w:rFonts w:ascii="Arial" w:eastAsia="Arial" w:hAnsi="Arial" w:cs="Arial"/>
      <w:sz w:val="27"/>
      <w:szCs w:val="27"/>
    </w:rPr>
  </w:style>
  <w:style w:type="paragraph" w:styleId="aff7">
    <w:name w:val="header"/>
    <w:basedOn w:val="a"/>
    <w:link w:val="aff8"/>
    <w:uiPriority w:val="99"/>
    <w:unhideWhenUsed/>
    <w:rsid w:val="0032175E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rsid w:val="0032175E"/>
    <w:rPr>
      <w:color w:val="000000"/>
    </w:rPr>
  </w:style>
  <w:style w:type="paragraph" w:styleId="aff9">
    <w:name w:val="footer"/>
    <w:basedOn w:val="a"/>
    <w:link w:val="affa"/>
    <w:uiPriority w:val="99"/>
    <w:unhideWhenUsed/>
    <w:rsid w:val="0032175E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rsid w:val="0032175E"/>
    <w:rPr>
      <w:color w:val="000000"/>
    </w:rPr>
  </w:style>
  <w:style w:type="paragraph" w:styleId="affb">
    <w:name w:val="List Paragraph"/>
    <w:basedOn w:val="a"/>
    <w:uiPriority w:val="34"/>
    <w:qFormat/>
    <w:rsid w:val="007D46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D46A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46AE"/>
    <w:rPr>
      <w:rFonts w:ascii="Consolas" w:hAnsi="Consolas" w:cs="Consolas"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163F26"/>
    <w:pPr>
      <w:widowControl w:val="0"/>
      <w:autoSpaceDE w:val="0"/>
      <w:autoSpaceDN w:val="0"/>
      <w:adjustRightInd w:val="0"/>
      <w:spacing w:line="370" w:lineRule="exact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5">
    <w:name w:val="Font Style15"/>
    <w:basedOn w:val="a0"/>
    <w:uiPriority w:val="99"/>
    <w:rsid w:val="00163F26"/>
    <w:rPr>
      <w:rFonts w:ascii="Times New Roman" w:hAnsi="Times New Roman" w:cs="Times New Roman"/>
      <w:spacing w:val="10"/>
      <w:sz w:val="24"/>
      <w:szCs w:val="24"/>
    </w:rPr>
  </w:style>
  <w:style w:type="paragraph" w:styleId="affc">
    <w:name w:val="Balloon Text"/>
    <w:basedOn w:val="a"/>
    <w:link w:val="affd"/>
    <w:uiPriority w:val="99"/>
    <w:semiHidden/>
    <w:unhideWhenUsed/>
    <w:rsid w:val="00560A7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0"/>
    <w:link w:val="affc"/>
    <w:uiPriority w:val="99"/>
    <w:semiHidden/>
    <w:rsid w:val="00560A7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026A9-8609-4950-BFE9-CF213E5C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17278</Words>
  <Characters>98485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Home</Company>
  <LinksUpToDate>false</LinksUpToDate>
  <CharactersWithSpaces>115532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Минкаил</dc:creator>
  <cp:keywords/>
  <cp:lastModifiedBy>Минкаил</cp:lastModifiedBy>
  <cp:revision>56</cp:revision>
  <cp:lastPrinted>2012-09-26T06:31:00Z</cp:lastPrinted>
  <dcterms:created xsi:type="dcterms:W3CDTF">2012-06-07T13:36:00Z</dcterms:created>
  <dcterms:modified xsi:type="dcterms:W3CDTF">2012-09-26T06:32:00Z</dcterms:modified>
</cp:coreProperties>
</file>