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F" w:rsidRDefault="00F12A0B" w:rsidP="00C9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C9784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95350" cy="895350"/>
            <wp:effectExtent l="19050" t="0" r="0" b="0"/>
            <wp:docPr id="2" name="Рисунок 1" descr="C:\Users\Sabina\Desktop\Герб_Чеченской_Республики_(бесцвет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Герб_Чеченской_Республики_(бесцветный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84F" w:rsidRPr="00246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ПРОЕКТ</w:t>
      </w:r>
    </w:p>
    <w:p w:rsidR="00C9784F" w:rsidRPr="00270672" w:rsidRDefault="00C9784F" w:rsidP="00C9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9784F" w:rsidRPr="00270672" w:rsidRDefault="00C9784F" w:rsidP="00C9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70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НОЖАЙ-ЮРТОВСКОГО </w:t>
      </w:r>
    </w:p>
    <w:p w:rsidR="00C9784F" w:rsidRPr="00270672" w:rsidRDefault="00C9784F" w:rsidP="00C9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67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ЧЕЧЕНСКОЙ РЕСПУБЛИКИ</w:t>
      </w:r>
    </w:p>
    <w:p w:rsidR="00C9784F" w:rsidRPr="00270672" w:rsidRDefault="00C9784F" w:rsidP="00C9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70672">
        <w:rPr>
          <w:rFonts w:ascii="Times New Roman" w:hAnsi="Times New Roman" w:cs="Times New Roman"/>
          <w:color w:val="000000"/>
          <w:sz w:val="24"/>
          <w:szCs w:val="28"/>
        </w:rPr>
        <w:t>(Администрация Ножай-Юртовского муниципального района)</w:t>
      </w:r>
    </w:p>
    <w:p w:rsidR="00C9784F" w:rsidRPr="00270672" w:rsidRDefault="00C9784F" w:rsidP="00C9784F">
      <w:pPr>
        <w:widowControl w:val="0"/>
        <w:autoSpaceDE w:val="0"/>
        <w:autoSpaceDN w:val="0"/>
        <w:adjustRightInd w:val="0"/>
        <w:spacing w:after="0" w:line="260" w:lineRule="exact"/>
        <w:ind w:left="-142" w:right="-142"/>
        <w:jc w:val="both"/>
        <w:rPr>
          <w:rFonts w:ascii="Arial" w:hAnsi="Arial" w:cs="Arial"/>
          <w:sz w:val="24"/>
          <w:szCs w:val="24"/>
        </w:rPr>
      </w:pPr>
      <w:r w:rsidRPr="00270672">
        <w:rPr>
          <w:rFonts w:ascii="Arial" w:hAnsi="Arial" w:cs="Arial"/>
          <w:sz w:val="20"/>
          <w:szCs w:val="20"/>
        </w:rPr>
        <w:t xml:space="preserve"> </w:t>
      </w:r>
    </w:p>
    <w:p w:rsidR="00C9784F" w:rsidRPr="00270672" w:rsidRDefault="00C9784F" w:rsidP="00C9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672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C9784F" w:rsidRPr="00270672" w:rsidRDefault="00C9784F" w:rsidP="00C9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672">
        <w:rPr>
          <w:rFonts w:ascii="Times New Roman" w:hAnsi="Times New Roman" w:cs="Times New Roman"/>
          <w:b/>
          <w:bCs/>
          <w:sz w:val="28"/>
          <w:szCs w:val="28"/>
        </w:rPr>
        <w:t>НАЖИН-ЮЬРТАН МУНИЦИПАЛЬНИ К</w:t>
      </w:r>
      <w:proofErr w:type="gramStart"/>
      <w:r w:rsidRPr="0027067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270672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C9784F" w:rsidRPr="00270672" w:rsidRDefault="00C9784F" w:rsidP="00C9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70672">
        <w:rPr>
          <w:rFonts w:ascii="Times New Roman" w:hAnsi="Times New Roman" w:cs="Times New Roman"/>
          <w:bCs/>
          <w:sz w:val="24"/>
          <w:szCs w:val="28"/>
        </w:rPr>
        <w:t>(</w:t>
      </w:r>
      <w:proofErr w:type="spellStart"/>
      <w:r w:rsidRPr="00270672">
        <w:rPr>
          <w:rFonts w:ascii="Times New Roman" w:hAnsi="Times New Roman" w:cs="Times New Roman"/>
          <w:bCs/>
          <w:sz w:val="24"/>
          <w:szCs w:val="28"/>
        </w:rPr>
        <w:t>Нажин-Юьртан</w:t>
      </w:r>
      <w:proofErr w:type="spellEnd"/>
      <w:r w:rsidRPr="0027067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70672">
        <w:rPr>
          <w:rFonts w:ascii="Times New Roman" w:hAnsi="Times New Roman" w:cs="Times New Roman"/>
          <w:bCs/>
          <w:sz w:val="24"/>
          <w:szCs w:val="28"/>
        </w:rPr>
        <w:t>муниципальни</w:t>
      </w:r>
      <w:proofErr w:type="spellEnd"/>
      <w:r w:rsidRPr="00270672">
        <w:rPr>
          <w:rFonts w:ascii="Times New Roman" w:hAnsi="Times New Roman" w:cs="Times New Roman"/>
          <w:bCs/>
          <w:sz w:val="24"/>
          <w:szCs w:val="28"/>
        </w:rPr>
        <w:t xml:space="preserve"> к</w:t>
      </w:r>
      <w:proofErr w:type="gramStart"/>
      <w:r w:rsidRPr="00270672">
        <w:rPr>
          <w:rFonts w:ascii="Times New Roman" w:hAnsi="Times New Roman" w:cs="Times New Roman"/>
          <w:bCs/>
          <w:sz w:val="24"/>
          <w:szCs w:val="28"/>
          <w:lang w:val="en-US"/>
        </w:rPr>
        <w:t>I</w:t>
      </w:r>
      <w:proofErr w:type="spellStart"/>
      <w:proofErr w:type="gramEnd"/>
      <w:r w:rsidRPr="00270672">
        <w:rPr>
          <w:rFonts w:ascii="Times New Roman" w:hAnsi="Times New Roman" w:cs="Times New Roman"/>
          <w:bCs/>
          <w:sz w:val="24"/>
          <w:szCs w:val="28"/>
        </w:rPr>
        <w:t>оштан</w:t>
      </w:r>
      <w:proofErr w:type="spellEnd"/>
      <w:r w:rsidRPr="0027067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70672">
        <w:rPr>
          <w:rFonts w:ascii="Times New Roman" w:hAnsi="Times New Roman" w:cs="Times New Roman"/>
          <w:bCs/>
          <w:sz w:val="24"/>
          <w:szCs w:val="28"/>
        </w:rPr>
        <w:t>администраци</w:t>
      </w:r>
      <w:proofErr w:type="spellEnd"/>
      <w:r w:rsidRPr="00270672">
        <w:rPr>
          <w:rFonts w:ascii="Times New Roman" w:hAnsi="Times New Roman" w:cs="Times New Roman"/>
          <w:bCs/>
          <w:sz w:val="24"/>
          <w:szCs w:val="28"/>
        </w:rPr>
        <w:t>)</w:t>
      </w:r>
    </w:p>
    <w:p w:rsidR="00C9784F" w:rsidRPr="00270672" w:rsidRDefault="00C57890" w:rsidP="00C97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8"/>
        </w:rPr>
        <w:pict>
          <v:line id="Прямая соединительная линия 2" o:spid="_x0000_s1026" style="position:absolute;left:0;text-align:left;z-index:251660288;visibility:visible" from="-25.05pt,10.9pt" to="474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" strokeweight="3pt">
            <v:stroke linestyle="thinThin"/>
          </v:line>
        </w:pict>
      </w:r>
    </w:p>
    <w:p w:rsidR="00C9784F" w:rsidRPr="00270672" w:rsidRDefault="00C9784F" w:rsidP="00C9784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70672">
        <w:rPr>
          <w:rFonts w:ascii="Times New Roman" w:hAnsi="Times New Roman" w:cs="Times New Roman"/>
          <w:sz w:val="20"/>
          <w:szCs w:val="20"/>
        </w:rPr>
        <w:t xml:space="preserve">366241, ЧР, </w:t>
      </w:r>
      <w:proofErr w:type="spellStart"/>
      <w:r w:rsidRPr="00270672">
        <w:rPr>
          <w:rFonts w:ascii="Times New Roman" w:hAnsi="Times New Roman" w:cs="Times New Roman"/>
          <w:sz w:val="20"/>
          <w:szCs w:val="20"/>
        </w:rPr>
        <w:t>Ножай-Юртовский</w:t>
      </w:r>
      <w:proofErr w:type="spellEnd"/>
      <w:r w:rsidRPr="00270672">
        <w:rPr>
          <w:rFonts w:ascii="Times New Roman" w:hAnsi="Times New Roman" w:cs="Times New Roman"/>
          <w:sz w:val="20"/>
          <w:szCs w:val="20"/>
        </w:rPr>
        <w:t xml:space="preserve"> район, с. Ножай-Юрт, ул. А.Кадырова 3, </w:t>
      </w:r>
      <w:hyperlink r:id="rId6" w:history="1">
        <w:r w:rsidRPr="00270672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27067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proofErr w:type="spellStart"/>
        <w:r w:rsidRPr="00270672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nojay</w:t>
        </w:r>
        <w:proofErr w:type="spellEnd"/>
        <w:r w:rsidRPr="0027067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</w:t>
        </w:r>
        <w:proofErr w:type="spellStart"/>
        <w:r w:rsidRPr="00270672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urt</w:t>
        </w:r>
        <w:proofErr w:type="spellEnd"/>
        <w:r w:rsidRPr="0027067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270672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270672">
        <w:rPr>
          <w:rFonts w:ascii="Times New Roman" w:hAnsi="Times New Roman" w:cs="Times New Roman"/>
          <w:sz w:val="20"/>
          <w:szCs w:val="20"/>
        </w:rPr>
        <w:t>.т/ф.8 (87148) 2-22-57</w:t>
      </w:r>
    </w:p>
    <w:p w:rsidR="00C9784F" w:rsidRDefault="00C9784F" w:rsidP="00C9784F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70672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C9784F" w:rsidRDefault="00C9784F" w:rsidP="00C978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94E1D">
        <w:rPr>
          <w:rFonts w:ascii="Times New Roman" w:hAnsi="Times New Roman" w:cs="Times New Roman"/>
          <w:sz w:val="28"/>
          <w:szCs w:val="28"/>
        </w:rPr>
        <w:t xml:space="preserve">    ПОСТАНОВЛ</w:t>
      </w:r>
      <w:r>
        <w:rPr>
          <w:rFonts w:ascii="Times New Roman" w:hAnsi="Times New Roman" w:cs="Times New Roman"/>
          <w:sz w:val="28"/>
          <w:szCs w:val="28"/>
        </w:rPr>
        <w:t>ЕНИЕ</w:t>
      </w:r>
    </w:p>
    <w:p w:rsidR="00C9784F" w:rsidRPr="00667076" w:rsidRDefault="00C9784F" w:rsidP="00C978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784F" w:rsidRPr="00D27A9B" w:rsidRDefault="00C9784F" w:rsidP="00C978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AD005E">
        <w:rPr>
          <w:rFonts w:ascii="Times New Roman" w:hAnsi="Times New Roman" w:cs="Times New Roman"/>
          <w:sz w:val="28"/>
          <w:szCs w:val="28"/>
        </w:rPr>
        <w:t xml:space="preserve"> »_______2021</w:t>
      </w:r>
      <w:r w:rsidRPr="0066707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7076">
        <w:rPr>
          <w:rFonts w:ascii="Times New Roman" w:hAnsi="Times New Roman" w:cs="Times New Roman"/>
          <w:sz w:val="28"/>
          <w:szCs w:val="28"/>
        </w:rPr>
        <w:t>№_____</w:t>
      </w:r>
    </w:p>
    <w:p w:rsidR="00C9784F" w:rsidRDefault="00C9784F" w:rsidP="00C978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698E" w:rsidRPr="00C9784F" w:rsidRDefault="00C9784F" w:rsidP="00C9784F">
      <w:pPr>
        <w:pStyle w:val="a5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98E" w:rsidRPr="00C9784F" w:rsidRDefault="008D698E" w:rsidP="008D69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утверждении Регламента работы администрации</w:t>
      </w:r>
    </w:p>
    <w:p w:rsidR="008D698E" w:rsidRPr="00C9784F" w:rsidRDefault="00C9784F" w:rsidP="008D69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Ножай-Юртовского</w:t>
      </w:r>
      <w:r w:rsidR="008D698E"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муниципального района</w:t>
      </w:r>
    </w:p>
    <w:p w:rsidR="008D698E" w:rsidRPr="00C9784F" w:rsidRDefault="008D698E" w:rsidP="008D69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8D698E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 </w:t>
      </w:r>
      <w:r w:rsid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определения порядка организационного и документационного обеспечения деятельности а</w:t>
      </w:r>
      <w:r w:rsid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</w:t>
      </w:r>
      <w:r w:rsidR="00215E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рации Ножай-Юртовск</w:t>
      </w:r>
      <w:r w:rsid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руководству</w:t>
      </w:r>
      <w:r w:rsid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ясь Уставом Ножай-Юртовского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района</w:t>
      </w:r>
      <w:r w:rsidR="00215E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(изменения и дополнения от 12.10.2020г.).</w:t>
      </w:r>
    </w:p>
    <w:p w:rsidR="00AD005E" w:rsidRPr="00C9784F" w:rsidRDefault="00AD005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94E1D" w:rsidRPr="00AD005E" w:rsidRDefault="008D698E" w:rsidP="00AD00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прилагаемый Регламент работы </w:t>
      </w:r>
      <w:r w:rsid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Ножай-Юртовского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района.</w:t>
      </w:r>
      <w:r w:rsidR="00AD005E" w:rsidRPr="00AD0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AD005E" w:rsidRPr="00AD005E" w:rsidRDefault="00AD005E" w:rsidP="00AD00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C6B15" w:rsidRDefault="00472D46" w:rsidP="00472D46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3. </w:t>
      </w:r>
      <w:r w:rsidR="00CC6B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Считать утратившим силу постановление администрации Ножай-Юртовского </w:t>
      </w:r>
    </w:p>
    <w:p w:rsidR="00AD005E" w:rsidRDefault="00AD005E" w:rsidP="00AD005E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CC6B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района </w:t>
      </w:r>
      <w:r w:rsidR="00BC68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18.10.2012г. № 87/а.</w:t>
      </w:r>
    </w:p>
    <w:p w:rsidR="00AD005E" w:rsidRDefault="00AD005E" w:rsidP="00AD005E">
      <w:pPr>
        <w:shd w:val="clear" w:color="auto" w:fill="FFFFFF"/>
        <w:spacing w:before="120" w:after="120" w:line="240" w:lineRule="auto"/>
        <w:ind w:left="-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4. </w:t>
      </w:r>
      <w:proofErr w:type="gramStart"/>
      <w:r w:rsidRPr="00AD0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Разместить</w:t>
      </w:r>
      <w:proofErr w:type="gramEnd"/>
      <w:r w:rsidRPr="00AD0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</w:p>
    <w:p w:rsidR="00AD005E" w:rsidRPr="00AD005E" w:rsidRDefault="00AD005E" w:rsidP="00AD005E">
      <w:pPr>
        <w:shd w:val="clear" w:color="auto" w:fill="FFFFFF"/>
        <w:spacing w:before="120" w:after="120" w:line="240" w:lineRule="auto"/>
        <w:ind w:left="-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AD0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</w:t>
      </w:r>
      <w:r w:rsidR="005C42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района</w:t>
      </w:r>
      <w:r w:rsidR="00BC68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D698E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C42C7" w:rsidRPr="00C9784F" w:rsidRDefault="005C42C7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698E" w:rsidRPr="00472D46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2D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Глава администрации</w:t>
      </w:r>
      <w:r w:rsidR="00472D46" w:rsidRPr="00472D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        </w:t>
      </w:r>
      <w:r w:rsidR="00472D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</w:t>
      </w:r>
      <w:r w:rsidR="00472D46" w:rsidRPr="00472D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</w:t>
      </w:r>
      <w:proofErr w:type="spellStart"/>
      <w:r w:rsidR="00472D46" w:rsidRPr="00472D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А.Г.Музуруев</w:t>
      </w:r>
      <w:proofErr w:type="spellEnd"/>
    </w:p>
    <w:p w:rsidR="008D698E" w:rsidRPr="00472D46" w:rsidRDefault="00472D46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2D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698E" w:rsidRPr="00AD005E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AD005E" w:rsidRPr="00AD0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Согласовано:</w:t>
      </w:r>
    </w:p>
    <w:p w:rsidR="008D698E" w:rsidRPr="00AD005E" w:rsidRDefault="00AD005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 xml:space="preserve"> </w:t>
      </w:r>
    </w:p>
    <w:p w:rsidR="008D698E" w:rsidRPr="00AD005E" w:rsidRDefault="00AD005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З</w:t>
      </w:r>
      <w:r w:rsidR="008D698E"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аместитель</w:t>
      </w:r>
    </w:p>
    <w:p w:rsidR="008D698E" w:rsidRPr="00AD005E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главы администрации</w:t>
      </w:r>
    </w:p>
    <w:p w:rsidR="008D698E" w:rsidRPr="00AD005E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района      ________________________  </w:t>
      </w:r>
      <w:proofErr w:type="spellStart"/>
      <w:r w:rsidR="00215E63"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Х.Д.Мамадиев</w:t>
      </w:r>
      <w:proofErr w:type="spellEnd"/>
    </w:p>
    <w:p w:rsidR="008D698E" w:rsidRPr="00AD005E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</w:p>
    <w:p w:rsidR="008D698E" w:rsidRPr="00AD005E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</w:p>
    <w:p w:rsidR="00AD005E" w:rsidRPr="00AD005E" w:rsidRDefault="008D698E" w:rsidP="00AD0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  <w:r w:rsidR="00AD005E"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Юрисконсульт                       _______</w:t>
      </w:r>
      <w:r w:rsid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________________ </w:t>
      </w:r>
      <w:proofErr w:type="spellStart"/>
      <w:r w:rsid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Т.Х.Борзиев</w:t>
      </w:r>
      <w:proofErr w:type="spellEnd"/>
    </w:p>
    <w:p w:rsidR="00AD005E" w:rsidRPr="00AD005E" w:rsidRDefault="00AD005E" w:rsidP="00AD0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</w:pPr>
    </w:p>
    <w:p w:rsidR="00AD005E" w:rsidRPr="00AD005E" w:rsidRDefault="00AD005E" w:rsidP="00AD0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</w:pPr>
    </w:p>
    <w:p w:rsidR="008D698E" w:rsidRDefault="00AD005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Проект подготовила:</w:t>
      </w:r>
    </w:p>
    <w:p w:rsidR="00AD005E" w:rsidRPr="00AD005E" w:rsidRDefault="00AD005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5E63" w:rsidRPr="00AD005E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Начальник </w:t>
      </w:r>
      <w:proofErr w:type="gramStart"/>
      <w:r w:rsidR="00215E63"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организационного</w:t>
      </w:r>
      <w:proofErr w:type="gramEnd"/>
    </w:p>
    <w:p w:rsidR="008D698E" w:rsidRPr="00AD005E" w:rsidRDefault="00215E63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</w:t>
      </w:r>
      <w:r w:rsidR="008D698E"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тдел</w:t>
      </w: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</w:t>
      </w:r>
      <w:r w:rsidRPr="00AD0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D698E"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администрации</w:t>
      </w:r>
    </w:p>
    <w:p w:rsidR="008D698E" w:rsidRPr="00AD005E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района      _______________________  </w:t>
      </w:r>
      <w:proofErr w:type="spellStart"/>
      <w:r w:rsidR="00215E63"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Р.Х.Алхазурова</w:t>
      </w:r>
      <w:proofErr w:type="spellEnd"/>
    </w:p>
    <w:p w:rsidR="008D698E" w:rsidRPr="00AD005E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</w:p>
    <w:p w:rsidR="00472D46" w:rsidRDefault="00472D46" w:rsidP="0047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5E63" w:rsidRDefault="00AD005E" w:rsidP="0047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AD005E" w:rsidRDefault="00AD005E" w:rsidP="0047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D005E" w:rsidRDefault="00AD005E" w:rsidP="00AD0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D698E" w:rsidRPr="00AD005E" w:rsidRDefault="00AD005E" w:rsidP="00AD005E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8D698E" w:rsidRPr="00AD005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72D46" w:rsidRPr="00AD005E" w:rsidRDefault="00AD005E" w:rsidP="00AD005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15E63" w:rsidRPr="00AD005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472D46" w:rsidRPr="00AD0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98E" w:rsidRPr="00AD005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8D698E" w:rsidRPr="00AD005E" w:rsidRDefault="00472D46" w:rsidP="00AD005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05E">
        <w:rPr>
          <w:rFonts w:ascii="Times New Roman" w:eastAsia="Times New Roman" w:hAnsi="Times New Roman" w:cs="Times New Roman"/>
          <w:sz w:val="28"/>
          <w:szCs w:val="28"/>
        </w:rPr>
        <w:t xml:space="preserve">Ножай-Юртовского </w:t>
      </w:r>
      <w:r w:rsidR="008D698E" w:rsidRPr="00AD005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D698E" w:rsidRPr="00AD005E" w:rsidRDefault="008D698E" w:rsidP="00AD005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0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2D46" w:rsidRPr="00AD00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_____</w:t>
      </w:r>
      <w:r w:rsidRPr="00AD005E">
        <w:rPr>
          <w:rFonts w:ascii="Times New Roman" w:eastAsia="Times New Roman" w:hAnsi="Times New Roman" w:cs="Times New Roman"/>
          <w:sz w:val="28"/>
          <w:szCs w:val="28"/>
        </w:rPr>
        <w:t>» </w:t>
      </w:r>
      <w:proofErr w:type="spellStart"/>
      <w:r w:rsidR="00472D46" w:rsidRPr="00AD00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________</w:t>
      </w:r>
      <w:proofErr w:type="gramStart"/>
      <w:r w:rsidRPr="00AD00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D005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472D46" w:rsidRPr="00AD00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____</w:t>
      </w:r>
    </w:p>
    <w:p w:rsidR="008D698E" w:rsidRPr="00AD005E" w:rsidRDefault="008D698E" w:rsidP="00AD005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698E" w:rsidRPr="00C9784F" w:rsidRDefault="008D698E" w:rsidP="00472D46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698E" w:rsidRPr="00472D46" w:rsidRDefault="008D698E" w:rsidP="00472D46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72D4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Регламент</w:t>
      </w:r>
    </w:p>
    <w:p w:rsidR="008D698E" w:rsidRPr="00472D46" w:rsidRDefault="008D698E" w:rsidP="00472D46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72D4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</w:t>
      </w:r>
      <w:r w:rsidR="00472D4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аботы администрации Ножай-Юрт</w:t>
      </w:r>
      <w:r w:rsidRPr="00472D4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овского муниципального района</w:t>
      </w:r>
    </w:p>
    <w:p w:rsidR="008D698E" w:rsidRPr="00472D46" w:rsidRDefault="008D698E" w:rsidP="00472D46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D698E" w:rsidRPr="00C9784F" w:rsidRDefault="008D698E" w:rsidP="008D69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1.Общие положения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1.1.Настоящий Регламент определяет порядок организационного и документационного обеспечения </w:t>
      </w:r>
      <w:r w:rsidR="00472D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деятельности администрации 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1.2.А</w:t>
      </w:r>
      <w:r w:rsidR="00472D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дминистрация 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(далее - администрация) - является  органом местного самоуправления, осуществляющим исполнительно - распорядительные функции на территории района.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является юридическим лицом, имеет гербовую печать и официальный бланк с изображением герба Чеченской Республики.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1.3.В своей деятельности администрация руководствуется Конституцией Российской Федерации, Конституцией Чеченской Республики, федеральными законами Российской Федерации, законами Чеченской Республи</w:t>
      </w:r>
      <w:r w:rsidR="00472D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ки,  Уставом 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района, решениями Совета деп</w:t>
      </w:r>
      <w:r w:rsidR="00472D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утатов Ножай-Юртовского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района, постановлениями, распоряжениями и приказами главы района и настоящим Регламентом.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1.4.Глава администрации </w:t>
      </w:r>
      <w:r w:rsidR="00A94E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является муниципальным служащим. Глава администрации </w:t>
      </w:r>
      <w:r w:rsidR="00A94E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назначается на должность главы администрации </w:t>
      </w:r>
      <w:r w:rsidR="00A94E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Советом депутатов </w:t>
      </w:r>
      <w:r w:rsidR="00A94E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из числа кандидатов, представленных конкурсной комиссией по результатам конкурса. Контра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 с гл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авой администрации </w:t>
      </w:r>
      <w:r w:rsidR="00A94E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заключается главой </w:t>
      </w:r>
      <w:r w:rsidR="00A94E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сроком на 5 лет. Глава администрации осуществляет руководство администрацией на принципах единоначалия.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1.5.Статус главы, его полномочия, порядок назначения, принципы и основные гарантии деятельности определены федеральными законами,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законами Чеченской Республики и Уставом </w:t>
      </w:r>
      <w:r w:rsidR="00A94E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1.6.Глава непосредственно или через структурные подразделения администрации осуществляет все организационно-распорядительные функции по решению вопросов районного значения путем издания в пределах своей компетенции постановлений и распоряжений, которые обязательны для исполнения всеми расположенными на территории района предприятиями, учреждениями, организациями, должностными лицами и гражданами.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1.7.В период временного отсутствия главы (командировка, отпуск, болезнь) исполнение  его полномочий возлагается на первого заместителя, либо при его отсутствии, на одного из заместителей.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1.8. По представлению главы Совет депутатов </w:t>
      </w:r>
      <w:r w:rsidR="00A94E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утверждает структуру администрации. Штаты администрации утверждаются главой.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1.9.Структура администрации разрабатывается исходя из необходимости осуществления организационных мероприятий по выполнению социально – экономических программ и иных функций, возложенных на органы местного самоуправления, обеспечения жизнедеятельности района с учетом утвержденной сметы расходов на содержание аппарата администрации.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1.10.В структуру аппарата администрации, как юридического лица, входят: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-руководство администрации (глава и его заместители, начальники управлений и отделов, являющиеся руководителями структурных подразделений);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-функциональные структурные подразделения и службы.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Должностные лица и сотрудники аппарата администрации являются муниципальными служащими; работники, исполняющие обязанности по техническому обеспечению деятельности администрации, не являются муниципальными служащими.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структуру администрации, как единого исполнительного органа самоуправления, входят также подчиненные главе следующие исполнительные органы местного самоуправления района: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отраслевые и функциональные подразделения, обладающие в соответствии с законодательством или решениями органов самоуправления района правами юридического лица.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1.11.Повседневной деятельностью сотрудников администрации непосредственно руководит глава и его заместители, руководители структурных подразделений администрации, которые рассматривают и решают вопросы в пределах своей компетенции, постоянно работают над улучшением стиля, форм и методов деятельности администрации.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1.12.В администрации установлена смешанная система делопроизводства, предусматривающая централизованную работу с документами главы, заместителей и децентрализованную - с документами отраслевых и функциональных структурных подразделений и служб.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Документационное обеспечение деятельности администрации осуществляется в соот</w:t>
      </w:r>
      <w:r w:rsidR="00BC68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ветствии с инструкцией по делопроизводству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администрации </w:t>
      </w:r>
      <w:r w:rsidR="00A94E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района, утвержденной распоряжением главы.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1.13. Организация работы с обращениями граждан осуществляется в соответствии с </w:t>
      </w:r>
      <w:r w:rsidR="005C42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«Положением о порядке  и сроках рассмотрения обращений граждан», утвержденным постановлением администрации муниципального района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1.14. Награждение Почетной грамотой и благодарственным письмом администрации производится согласно Положению о Почетной грамоте и благодарственном письме администрации района, утвержденному постановлением главы.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1.15. Подготовка вопросов, вносимых администрацией на рассмотрение Совета депутатов муниципального района, осуществляется в соответствии с регламентом Совета депутатов района.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1.16. Порядок организации информационных процессов документооборота и защиты информации в администрации определяется правовыми актами главы.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1.17.Информационные ресурсы администрации являются открытыми и общедоступными. Исключение составляет информация, отнесенная к категории ограниченного доступа.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1.17.Информация, содержащаяся в организационно-распорядительных и служебных документах администрации, отнесенная к государственной тайне, учитывается, оформляется, регистрируется и т.д. ответственным спе</w:t>
      </w:r>
      <w:r w:rsidR="005C42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циалистом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положениями, регламентирующими порядок работы с указанной информацией.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1.19.Информация, содержащаяся в правовых актах главы и служебных документах администрации, отнесенная к конфиденциальной информации, имеет ограниченный характер использования, распространения, доступа, копирования и может быть оформлена как информация для служебного пользования (ДСП).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1.20.К категории конфиденциальной  относится информация, содержащая государственную или служебную тайну, персональные данные  о гражданах и другая информация в соответствии с решениями должностных лиц администрации.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Перечень документов аппарата администрац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 и ее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структурных подразделений, составляющих служебную тайну (документов ограниченного распространения), утверждается главой.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Должностные лица администрации, принявшие решение об отнесении информации, зафиксированной в документе, к категории конфиденциальной, несут персональную ответственность за обоснованность принятого ими решения и соответствие своего решения действующему законодательству.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1.21.Требования данного Регламента обязательны для исполнения всеми должностными лицами и сотрудниками аппарата администрации, иных отраслевых и функциональных структурных подразделений и служб.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1.22.Отвественность за правильную и эффективную организацию деятельности аппарата администрации: организационно - методическое, информационное, правовое и документационное обеспечение деятельности подразделений возлагается на первого заместителя главы администрации района и руководителей структурных подразделений.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1.23.В развитие и в соответствии с данным Регламентом структурные подразделения могут разрабатывать нормативные документы, регламентирующие порядок их работы.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1.24.Несоблюдение требований Регламента администрации должностными лицами и сотрудниками структурных подразделений администрации, отраслевых и функциональных структурных подразделений влечет дисциплинарную ответственность в соответствии с действующим законодательством и нормативно - правовыми актами главы.</w:t>
      </w:r>
    </w:p>
    <w:p w:rsidR="008D698E" w:rsidRPr="00C9784F" w:rsidRDefault="008D698E" w:rsidP="008D69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Организация планирования работы администрации и</w:t>
      </w:r>
    </w:p>
    <w:p w:rsidR="008D698E" w:rsidRPr="00C9784F" w:rsidRDefault="008D698E" w:rsidP="008D69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подготовка районных мероприятий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2.1. Планирование работы администрации муниципального района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2.1.1.Администрация организует свою работу на основе Программы социально-экономического развития (в дальнейшем – Программа), включающей приоритетные направления развития района, долгосрочных программ развития, плана действий администрации на год, а также текущих (квартальных) и оперативных (месячных) планов работы.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2.1.2.Подготовка Программы осуществляется в соответствии с у</w:t>
      </w:r>
      <w:r w:rsidR="005C42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казанием главы отделом экономического анализа, предпринимательства и торговли и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  на основе предложений, поступающих от руководства администрации и структурных подразделений.</w:t>
      </w:r>
    </w:p>
    <w:p w:rsidR="008D698E" w:rsidRPr="00C9784F" w:rsidRDefault="006A7186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2.1.3. Отдел экономического анализа, предпринимательства и торговли </w:t>
      </w:r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  обобщает поступившие предложения, готовит проект Программы и план мероприятий администрации на </w:t>
      </w:r>
      <w:proofErr w:type="gramStart"/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</w:t>
      </w:r>
      <w:proofErr w:type="gramEnd"/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проект постановления главы.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утверждается Советом депутатов муниципального района.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2.1.4.Текущий план работы администрации на квартал формируется с учетом обеспечения реализации Программы и содержит перечень наиболее важных вопросов жизни и управления муниципального района, вносимых на рассмотрение главы, а также перечень организационно-массовых мероприятий, обеспечивающих решение задач экономического, социального и культурного развития.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Текущий план работы администрации состоит из следующих разделов: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1.Вопросы, вносимые на рассмотрение заседания Совета депутатов района.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0C74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Вопросы, вносимые на рассмотрение на районных совещаниях.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3.Работа по совершенствованию деятельности, внедрению передового опыта, повышению квалификации работников администрации (семинары, учебно-методические занятия и т.д.).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4.Разработка нормативно-правовых актов и организационно-методических рекомендаций.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5.Культурно-массовые и спортивные мероприятия.</w:t>
      </w:r>
    </w:p>
    <w:p w:rsidR="008D698E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6.Контроль хода выполнения решений вышестоящих органов, Совета депутатов района, постановлений и распоряжений главы.</w:t>
      </w:r>
    </w:p>
    <w:p w:rsidR="006A7186" w:rsidRPr="00C9784F" w:rsidRDefault="006A7186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r w:rsidR="000C74A7" w:rsidRPr="000C74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C74A7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Мероприятия, проводимые руководством администрации.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2.1.5.Предложения в текущий план работы направляются</w:t>
      </w:r>
      <w:r w:rsidR="000C74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организационный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 за подписью заместителей главы и руководителей структурных подразделений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15 дней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 начала планируемого периода с указанием перечня вопросов для рассмотрения на заседании Совета депутатов района  с указанием структурного подразделения, ответственного за подготовку вопроса.</w:t>
      </w:r>
    </w:p>
    <w:p w:rsidR="008D698E" w:rsidRPr="00C9784F" w:rsidRDefault="000C74A7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2.1.6.Организационный </w:t>
      </w:r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 обобщает поступившие предложения и готовит проект текущего плана работы администрации.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 текущего плана работы администрации направляется на согласование главе и дорабатывается с учетом полученных замечаний.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2.1.7.Проекты не 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позднее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7 дней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 начала планируемого периода представляются главе на утверждение.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2.1.8.Ответственность за обоснованность, полноту и достоверность представляемой главе информации несут должностные лица администрации, отвечающие за вносимые на рассмотрение вопросы.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2.1.9.Общий 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планов работы ад</w:t>
      </w:r>
      <w:r w:rsidR="000C74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министрации возлагается на организационный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 администрации, который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ежеквартально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представляет главе отчет состояния выполнения плана работы администрации за предыдущий период.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2.1.10.Оперативный (месячный) план работы администрации готовится общим отделом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 20 числу месяца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предшествующего планируемому, на основании предложений структурных подразделений, отраслевых и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функциональных подразделений, администраций сельских поселений с указанием тематики, даты и времени проведения мероприятия.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Месячный план работы утверждается главой района и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3 дня 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начала месяца направляется главе района, его заместителям, руководителям структурных подразделений администрации района, отраслевых и функциональных подразделений, главам сельских поселений.</w:t>
      </w:r>
    </w:p>
    <w:p w:rsidR="008D698E" w:rsidRPr="00C9784F" w:rsidRDefault="008D698E" w:rsidP="000C7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2.1.11.В случаях, если мероприятия, предусмотренные планом работы, по каким– 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 причинам переносятся или не могут быть выполнены в срок, руководители структурных подразделений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заранее</w:t>
      </w:r>
      <w:r w:rsidR="000C74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вносят в организационный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 предложения об изменении сроков проведения районных мероприятий. Перенос сроков проведения допускается в исключительных случаях и может производиться только с согласия главы или его заместителей.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2.2. Планирование подготовки и проведения мероприятий с участием главы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2.2.1. Предложения на текущий месяц о месте, дате, времени и тематике проведения мероприятий с участием главы с указанием категорий и количества участников руководителями структурных подразделений администрации, главами сельских поселений вносятся  отраслевыми отделами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не </w:t>
      </w:r>
      <w:proofErr w:type="gramStart"/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позднее</w:t>
      </w:r>
      <w:proofErr w:type="gramEnd"/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чем за 10 дней 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начала месяца.  Отраслевые отделы, готовящие мероприятие,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неделю 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начала месяца (или даты мероприятия при проведении его по указанию главы) передают обобщенные предложения для согласования главе.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согласования с главой графика проведения мероприятий с его участием  отраслевые отделы доводят график до сведения заместителей главы, руководителей соответствующих структурных подразделений, глав сельских поселений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не </w:t>
      </w:r>
      <w:proofErr w:type="gramStart"/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позднее</w:t>
      </w:r>
      <w:proofErr w:type="gramEnd"/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чем за 5 дней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 начала месяца (даты мероприятия при проведении его по указанию главы).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Внеплановые мероприятия с участием главы готовятся и проводятся по его указанию.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2.2.2.Отраслевые отделы готовят план подготовки мероприятия с участием главы; порядок проведения мероприятия; порядок освещения данного мероприятия в средствах массовой информации; обеспечивают участие приглашенных.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2.2.3.Руководители структурных подразделений администрации, главы сельских поселений, по чьей инициативе проводится мероприятие, обеспечивают его содержательную сторону, а при необходимости – организацию культурно-массовой части.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2.3. Подготовка приветствий и обращений главы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2.3.1.Подготовка текстов приветствий и обращений главы осуществляется соответствующими структурными подразделениями администрации.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2.3.2.После согласования подготовленных материалов с соответствующими заместителями главы они передаются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5 дней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до обозначенной даты для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доработки и согласования главой и  решения вопроса о соответствующем оформлении.</w:t>
      </w:r>
    </w:p>
    <w:p w:rsidR="008D698E" w:rsidRDefault="008D698E" w:rsidP="000C7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2.3.3.После согласования с главой тексты приветствий и обращений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не </w:t>
      </w:r>
      <w:proofErr w:type="gramStart"/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позднее</w:t>
      </w:r>
      <w:proofErr w:type="gramEnd"/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чем за 3 дня 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обозначенной даты оформляются соответствующим образом и представляются на подпись главе.</w:t>
      </w:r>
    </w:p>
    <w:p w:rsidR="000C74A7" w:rsidRPr="00C9784F" w:rsidRDefault="000C74A7" w:rsidP="000C7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2.4.Планирование работы структурных подразделений администрации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2.4.1.Структурные подразделения администрации планируют свою работу на год, квартал и  месяц. План работы структурного подразделения на год утверждается главой, на квартал и месяц - руководителем.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2.4.2.Порядок планирования работы специалистов, входящих в состав структурных подразделений администрации, день и время проведения оперативных совещаний определяется руководителями структурных подразделений.</w:t>
      </w:r>
    </w:p>
    <w:p w:rsidR="008D698E" w:rsidRPr="00C9784F" w:rsidRDefault="008D698E" w:rsidP="008D69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Организация работы аппарата администрации,</w:t>
      </w:r>
    </w:p>
    <w:p w:rsidR="008D698E" w:rsidRPr="00C9784F" w:rsidRDefault="008D698E" w:rsidP="00F27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должностных лиц и сотрудников администрации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3.1.Оргаизацию работы должностных лиц и структурных подразделений осуществляет глава, его заместители, а внутри структурных подразделений – их руководители.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3.2.Глава, его заместители и руководители структурных подразделений организуют работу сотрудников на основе действующего трудового законодательства, настоящего Регламента, положений о структурных подразделениях и должностных регламентов.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Распределение обязанностей между главой и его заместителями для обеспечения оперативного и эффективного управления районным хозяйством и социальной сферой утверждается правовым актом главы.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3.4.Задачи, функции, обеспечение деятельности структурных подразделений регламентируются Положениями, которые разрабатываются их руководителями, визируются курирующим заместителем главы и утверждаются главой.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3.5.Права, обязанности и ответственность сотрудников, работающих в администрации, определяются должностными инструкциями, которые разрабатываются и утверждаются руководителем структурного подразделения по согласованию с главой.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3.6.Каждый сотрудник администрации несет ответственность за свою сферу деятельности и строит свою работу исходя из интересов муниципального района и граждан. Он не вправе разглашать сведения, ставшие ему известными в результате служебной деятельности.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3.7.Совмещение работы служащих внутри аппарата администрации допускается только распоряжением главы в соответствии с действующим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законодательством по ходатайству руководителя структурного подразделения администрации.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3.8.Режим работы администрации устанавливается Правилами внутреннего трудового распорядка, утвержденными правовым актом главы.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3.9.Прием и увольнение заместителей главы, начальников структурных подразделений и специалистов осуществляется приказом главы.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3.10. Сотрудники структурных подразделений администрации обязаны своевременно предупреждать своих непосредственных руководителей о причинах своего ухода или отсутствия на рабочем месте. Руководители структурных подразделений в свою очередь доводят информацию об этом курирующим заместителям главы администрации.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3.11.Служебный транспорт закрепляется за должностными лицами   правовым актом главы. Использование служебного транспорта в личных целях запрещается.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3.12.Телефонная связь используется только для служебных целей. </w:t>
      </w:r>
      <w:r w:rsidR="000C74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3.13.Сотрудники администрации имеют право на оплачиваемый ежегодный очередной и дополнительный отпуск согласно действующему законодательству и графику отпусков, утверждаемому главой. Заявление о предоставлении отпуска, согласованное с руководителем структурного подразделения, подписывается главой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2 недели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 начала отпуска.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3.14.Ведение табеля учета рабочего времени в структурных подразделениях администрации осуществляет руководитель структурного подразделения.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3.15. Поездки за пределы района руководителей и специалистов структурных подразделений администрации района для участия в семинарах, совещаниях и других республиканских мероприятиях, выезды по служебным вопросам производятся только по согласованию с курирующими заместителями главы  администрации муниципального района.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3.16.Вопросы взаимодействия структурных подразделений администрации муниципального района с администрациями сельских поселений, вызовы представителей администраций сельских поселений в центр регулируются и производятся только по согласованию с курирующим заместителем главы.</w:t>
      </w:r>
    </w:p>
    <w:p w:rsidR="008D698E" w:rsidRPr="00C9784F" w:rsidRDefault="008D698E" w:rsidP="008D69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4.Порядок проведения совещаний, заседаний, семинаров</w:t>
      </w:r>
    </w:p>
    <w:p w:rsidR="008D698E" w:rsidRPr="00C9784F" w:rsidRDefault="008D698E" w:rsidP="000C7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 иных мероприятий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4.1.Оперативные совещания у главы, а в его отсутствие у  заместителя главы, исполняющего обя</w:t>
      </w:r>
      <w:r w:rsidR="00C33B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занности главы проводятся  еженедельно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D698E" w:rsidRPr="00C9784F" w:rsidRDefault="00C33BE9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Организационный</w:t>
      </w:r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 ведет протокол оперативного совещания, доводит до соответствующих исполнителей данные на совещании главой поручения, в дальнейшем контролирует их выполнение и докладывает главе об их исполнении.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4.3.Оперативные совещания у заместителей главы и руководителей структурных подразделений проводятся в определенные ими дни и часы.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4.4.Заседания, совещания, семинары и другие мероприятия, организуемые структурными подразделениями администрации, проводятся в соответствии с утвержденными планами (текущим и оперативным).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4.5.На всех заседаниях и совещаниях ведутся протоколы:</w:t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9"/>
        <w:gridCol w:w="4305"/>
      </w:tblGrid>
      <w:tr w:rsidR="008D698E" w:rsidRPr="00C9784F" w:rsidTr="008D698E">
        <w:tc>
          <w:tcPr>
            <w:tcW w:w="535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F27F49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·          </w:t>
            </w:r>
            <w:r w:rsidR="00C33BE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районных </w:t>
            </w:r>
            <w:proofErr w:type="spellStart"/>
            <w:r w:rsidR="00C33BE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совещаниях</w:t>
            </w:r>
            <w:proofErr w:type="gramStart"/>
            <w:r w:rsidR="00C33BE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proofErr w:type="gramEnd"/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перативных</w:t>
            </w:r>
            <w:proofErr w:type="spellEnd"/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совещаний (планерок), совещаний, проводимых под председательством главы по обще – организационным вопросам</w:t>
            </w:r>
          </w:p>
        </w:tc>
        <w:tc>
          <w:tcPr>
            <w:tcW w:w="421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C33BE9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-организационный</w:t>
            </w:r>
            <w:r w:rsidR="008D698E"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отдел</w:t>
            </w:r>
          </w:p>
        </w:tc>
      </w:tr>
      <w:tr w:rsidR="008D698E" w:rsidRPr="00C9784F" w:rsidTr="008D698E">
        <w:tc>
          <w:tcPr>
            <w:tcW w:w="535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F27F49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          совещаний, проводимых под председательством главы по отраслевым вопросам</w:t>
            </w:r>
          </w:p>
        </w:tc>
        <w:tc>
          <w:tcPr>
            <w:tcW w:w="421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-ответственными отраслевыми структурными подразделениями</w:t>
            </w:r>
          </w:p>
        </w:tc>
      </w:tr>
      <w:tr w:rsidR="008D698E" w:rsidRPr="00C9784F" w:rsidTr="008D698E">
        <w:tc>
          <w:tcPr>
            <w:tcW w:w="535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F27F49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          заседаний постоянно действующих комиссий и иных совещаний, проводимых под председательством главы (заместителя, начальника отраслевого структурного подразделения)</w:t>
            </w:r>
          </w:p>
        </w:tc>
        <w:tc>
          <w:tcPr>
            <w:tcW w:w="421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-секретарем комиссии или специалистом ответственного структурного подразделения</w:t>
            </w:r>
          </w:p>
        </w:tc>
      </w:tr>
    </w:tbl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4.6.Оригиналы протоколов заседаний, оперативных и иных совещаний, проводимых под председател</w:t>
      </w:r>
      <w:r w:rsidR="00C33B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ьством главы, передаются в организационный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3-дневный срок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для регистрации и организации 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поручений главы.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4.7.Протоколы заседаний постоянно действующих комиссий и 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иных совещаний, проводимых под председательством заместителя главы или начальника отраслевого структурного подразделения регистрируются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хранятся у секретарей комиссий или в структурных подразделениях.</w:t>
      </w:r>
    </w:p>
    <w:p w:rsidR="008D698E" w:rsidRPr="00C9784F" w:rsidRDefault="008D698E" w:rsidP="00C33BE9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4.8.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 – методические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семинары для сотрудников администрации муниципального района, сельских поселений проводятся по отдельному плану, утверждаемому главой. </w:t>
      </w:r>
    </w:p>
    <w:p w:rsidR="008D698E" w:rsidRPr="00C9784F" w:rsidRDefault="008D698E" w:rsidP="00F27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Исполнение и контроль исполнения документов и</w:t>
      </w:r>
      <w:r w:rsidR="00F27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обращений граждан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5.1.В администрации подлежат исполнению поручения руководства администрации, зафиксированные в правовых актах и служебных документах, резолюциях по исполнению служебных документов и обращений граждан, протоколах заседаний и совещаний.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5.2.Ответственность за качественное и своевременное исполнение указанных документов и поручений, содержащихся в них, возлагается на заместителей главы, руководителей соответствующих структурных подразделений, за координацию этой работы в </w:t>
      </w:r>
      <w:r w:rsidR="00C33B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целом в администрации – на организационный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5.3.В целях обеспечения высокой эффективности управления на основе систематической проверки хода исполнения поручений и 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принятия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своевременных мер по безусловному их выполнению устанавливается контроль исполнения поручений.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5.4.Контроль исполнения включает в себя контроль за качественным (полнота, точность, соответствие действующему законодательству) и своевременным (сроки исполнения) исполнением конкретных документов и резолюций, а также в случае необходимости организацию их выполнения.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5.5.Организацию работы по контролю исполнения постановлений, распоряжений и поручений гла</w:t>
      </w:r>
      <w:r w:rsidR="00C33B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 осуществляет начальник организационного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отдела, указания которого по этому вопросу являются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обязательными 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всех структурных подразделений и должностных лиц администрации.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5.6.Организацию контроля исполнения поручений по конкретным документам в аппарате администрации осуществляют: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5205"/>
        <w:gridCol w:w="3690"/>
      </w:tblGrid>
      <w:tr w:rsidR="008D698E" w:rsidRPr="00C9784F" w:rsidTr="008D698E">
        <w:tc>
          <w:tcPr>
            <w:tcW w:w="5925" w:type="dxa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          по нормативно - правовым актам органов государственной власти Российской Федерации и Чеченской Республики</w:t>
            </w:r>
          </w:p>
        </w:tc>
        <w:tc>
          <w:tcPr>
            <w:tcW w:w="369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C33BE9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Заместитель начальника организационного отдела</w:t>
            </w:r>
          </w:p>
        </w:tc>
      </w:tr>
      <w:tr w:rsidR="008D698E" w:rsidRPr="00C9784F" w:rsidTr="008D698E">
        <w:tc>
          <w:tcPr>
            <w:tcW w:w="5925" w:type="dxa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          по решениям районного Совета депутатов</w:t>
            </w:r>
          </w:p>
        </w:tc>
        <w:tc>
          <w:tcPr>
            <w:tcW w:w="369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E43D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Организационный отдел</w:t>
            </w:r>
          </w:p>
        </w:tc>
      </w:tr>
      <w:tr w:rsidR="008D698E" w:rsidRPr="00C9784F" w:rsidTr="008D698E">
        <w:tc>
          <w:tcPr>
            <w:tcW w:w="5925" w:type="dxa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          по постановлениям и распоряжениям главы</w:t>
            </w:r>
          </w:p>
        </w:tc>
        <w:tc>
          <w:tcPr>
            <w:tcW w:w="369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E43DC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Организационный отдел</w:t>
            </w:r>
          </w:p>
        </w:tc>
      </w:tr>
      <w:tr w:rsidR="008D698E" w:rsidRPr="00C9784F" w:rsidTr="008D698E">
        <w:tc>
          <w:tcPr>
            <w:tcW w:w="5925" w:type="dxa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          по протокольным поручениям Главы ЧР, Председателя Правительства ЧР и Руководителя Администрации Главы и Правительства ЧР</w:t>
            </w:r>
          </w:p>
        </w:tc>
        <w:tc>
          <w:tcPr>
            <w:tcW w:w="369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C33BE9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</w:tr>
      <w:tr w:rsidR="008D698E" w:rsidRPr="00C9784F" w:rsidTr="008D698E">
        <w:tc>
          <w:tcPr>
            <w:tcW w:w="5925" w:type="dxa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·          по поручениям, содержащимся в резолюциях главы и его заместителей, </w:t>
            </w:r>
            <w:proofErr w:type="gramStart"/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</w:t>
            </w:r>
            <w:proofErr w:type="gramEnd"/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9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8D698E" w:rsidRPr="00C9784F" w:rsidRDefault="008D698E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E43DCA" w:rsidRPr="00C9784F" w:rsidTr="008D698E">
        <w:tc>
          <w:tcPr>
            <w:tcW w:w="72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E43DCA" w:rsidRPr="00C9784F" w:rsidRDefault="00E43DCA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E43DCA" w:rsidRPr="00C9784F" w:rsidRDefault="00E43DCA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 служебных </w:t>
            </w:r>
            <w:proofErr w:type="gramStart"/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документах</w:t>
            </w:r>
            <w:proofErr w:type="gramEnd"/>
          </w:p>
        </w:tc>
        <w:tc>
          <w:tcPr>
            <w:tcW w:w="369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E43DCA" w:rsidRPr="00C9784F" w:rsidRDefault="00E43DCA" w:rsidP="009B30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специалист организационного отдела</w:t>
            </w:r>
          </w:p>
        </w:tc>
      </w:tr>
      <w:tr w:rsidR="00E43DCA" w:rsidRPr="00C9784F" w:rsidTr="008D698E">
        <w:tc>
          <w:tcPr>
            <w:tcW w:w="72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E43DCA" w:rsidRPr="00C9784F" w:rsidRDefault="00E43DCA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E43DCA" w:rsidRPr="00C9784F" w:rsidRDefault="00E43DCA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-на письменных и устных обращениях граждан</w:t>
            </w:r>
          </w:p>
        </w:tc>
        <w:tc>
          <w:tcPr>
            <w:tcW w:w="369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E43DCA" w:rsidRPr="00C9784F" w:rsidRDefault="00E43DCA" w:rsidP="008D69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специалист организационного отдела</w:t>
            </w:r>
          </w:p>
        </w:tc>
      </w:tr>
      <w:tr w:rsidR="00E43DCA" w:rsidRPr="00C9784F" w:rsidTr="008D698E">
        <w:tc>
          <w:tcPr>
            <w:tcW w:w="72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E43DCA" w:rsidRPr="00C9784F" w:rsidRDefault="00E43DCA" w:rsidP="008D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E43DCA" w:rsidRPr="00C9784F" w:rsidRDefault="00E43DCA" w:rsidP="008D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E43DCA" w:rsidRPr="00C9784F" w:rsidRDefault="00E43DCA" w:rsidP="008D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978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5.7.Контроль осуществляется с использованием автоматизированной системы, соответствующих электронных баз данных и контрольных карточек.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5.8.Заместители</w:t>
      </w:r>
      <w:r w:rsidR="00E43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главы администрации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ежеквартально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руководители структурных подразделений администрации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ежемесячно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на своих оперативных совещаниях рассматривают вопросы исполнения находящихся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 контроле документов и поручений, намечают и осуществляют меры по устранению имеющихся в этой работе недостатков, по повышению исполнительской дисциплины сотрудников.</w:t>
      </w:r>
    </w:p>
    <w:p w:rsidR="008D698E" w:rsidRPr="00C9784F" w:rsidRDefault="00E43DCA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5.9.Начальник организационного </w:t>
      </w:r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отдела </w:t>
      </w:r>
      <w:r w:rsidR="008D698E"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постоянно </w:t>
      </w:r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анализирует соблюдение сроков исполнения находящихся на контроле документов и поручений главы и </w:t>
      </w:r>
      <w:r w:rsidR="008D698E"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 реже одного раза в месяц</w:t>
      </w:r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информирует главу о состоянии исполнительской дисциплины в администрации, а о ходе выполнения долгосрочных программ – </w:t>
      </w:r>
      <w:r w:rsidR="008D698E"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один раз в полугодие</w:t>
      </w:r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5.10.На 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поставленный на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контроль документ администрации заводится контрольное дело. В нем содержится: контролируемый документ (или его копия), контрольная карточка, план мероприятий подразделения по организации и проверке исполнения документа, проверочный материал и информация о ходе выполнения документа, итоговая справка (информация) подразделения о результатах исполнения находящегося на контроле документа и другие материалы.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5.11. О выполнении постановления, распоряжения главы или утвержденных мероприятий с конкретными сроками исполнения структурные подразделения администрации своевременно (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 позднее чем через 5 дней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истечении установлен</w:t>
      </w:r>
      <w:r w:rsidR="00E43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срока) представляют в организационный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 информацию в письменном виде (с приложением контрольной карточки).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6.12.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Поручение главы с конкретной датой исполнения подлежит выполнению в указанный срок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Поручение без указания конкретной даты исполнения, имеющие пометку «Срочно», исполняются в 3-дневный срок, имеющие пометку «Оперативно</w:t>
      </w:r>
      <w:proofErr w:type="gramStart"/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»-</w:t>
      </w:r>
      <w:proofErr w:type="gramEnd"/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10-дневный срок, остальные - в срок не более месяца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5.13.Информация об исполнении постановления или распоряжения, как правило, не более 2 страниц должна содержать сведения о своевременности и полноте выполнения каждого пункта и поставленных задач, фактические данные, характеризующие достигнутые результаты, нерешенные вопросы с указанием причин и виновных лиц, намеченные и осуществляемые меры по устранению имеющихся недостатков, а также предложения о снятии постановления или распоряжения с контроля или продлении срока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выполнения.</w:t>
      </w:r>
    </w:p>
    <w:p w:rsidR="00E43DCA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5.14.Материалы, оформленные с отступлением от установленных правил,</w:t>
      </w:r>
      <w:r w:rsidR="00E43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возвращаются начальником организационного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отдела для доработки и повторного представления.</w:t>
      </w:r>
    </w:p>
    <w:p w:rsidR="00F27F49" w:rsidRPr="00C9784F" w:rsidRDefault="00F27F49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698E" w:rsidRPr="00F27F49" w:rsidRDefault="008D698E" w:rsidP="00F27F49">
      <w:pPr>
        <w:shd w:val="clear" w:color="auto" w:fill="FFFFFF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 Учет, обобщение и р</w:t>
      </w:r>
      <w:r w:rsidR="00F27F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еализация критических замечаний 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</w:t>
      </w:r>
      <w:r w:rsidR="00F27F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предложений</w:t>
      </w:r>
    </w:p>
    <w:p w:rsidR="00F27F49" w:rsidRPr="00C9784F" w:rsidRDefault="00F27F49" w:rsidP="00F27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 Учет и обобщение критических замечаний и предложений, высказанных на встречах с главой, возлагается на готовившее проведение этой встречи структурное подразделение администрации, которое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недельный 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срок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после проведения мероприятия разрабатывает и представляет на утверждение главе предложения по реализации высказанных замечаний и предложений с указанием ответственных исполнителей и сроков выполнения намеченных мер.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Структурные подразделения принимают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незамедлительные меры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реализации замечаний и предложений, не требующих длительной проработки.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6.2. Учет и обобщение  поступающих из трудовых коллективов, от населения пред</w:t>
      </w:r>
      <w:r w:rsidR="00E43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ложений и замечаний ведет организационный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6.3. Учет и 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реализацией критических замечаний и предложений, высказанных в адрес администрации на встречах с ответственными работн</w:t>
      </w:r>
      <w:r w:rsidR="00E43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иками администрации, ведет организационный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 на основании информаций сотрудников администрации.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принятых мерах и результатах рассмотрения критических замечаний и предложений их авторы или организаци</w:t>
      </w:r>
      <w:r w:rsidR="00E43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и, а также организационный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 своевременно информируется теми структурными подразделениями администрации, в чей адрес были высказаны замечания.</w:t>
      </w:r>
    </w:p>
    <w:p w:rsidR="008D698E" w:rsidRPr="00C9784F" w:rsidRDefault="00E43DCA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6.4. Организационный </w:t>
      </w:r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 анализирует и учитывает публикации в газетах, в местной печати, содержащие критические замечания и предложения в адрес администрации, и сообщает о них главе. В соответствии с его поручениями структурные подразделения (должностные лица) администрации принимают меры по критическим выступлениям в печати, при необходимости готовят ответы редакциям газет, информируют об этом главу.</w:t>
      </w:r>
    </w:p>
    <w:p w:rsidR="008D698E" w:rsidRPr="00C9784F" w:rsidRDefault="008D698E" w:rsidP="00A824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7.Информационное обеспечение деятельности</w:t>
      </w:r>
      <w:r w:rsidR="00A824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администрации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 xml:space="preserve">7.1.Информационное обеспечение деятельности администрации направлено </w:t>
      </w:r>
      <w:proofErr w:type="gramStart"/>
      <w:r w:rsidRPr="00E43DC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43D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обеспечение принципа гласности в деятельности администрации;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своевременное информирование населения района об ее деятельности по решению задач социально – экономического развития;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юридических и физических лиц о вступлении в действие нормативно– </w:t>
      </w:r>
      <w:proofErr w:type="gramStart"/>
      <w:r w:rsidRPr="00E43DC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E43DCA">
        <w:rPr>
          <w:rFonts w:ascii="Times New Roman" w:eastAsia="Times New Roman" w:hAnsi="Times New Roman" w:cs="Times New Roman"/>
          <w:sz w:val="28"/>
          <w:szCs w:val="28"/>
        </w:rPr>
        <w:t>авовых актов главы, затрагивающих их права и свободы.</w:t>
      </w:r>
    </w:p>
    <w:p w:rsidR="00E43DCA" w:rsidRDefault="00E43DCA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7.2.Потребителями информации администрации могут быть: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Чеченской республики;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района;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организации, расположенные на территории района;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население района (жители).</w:t>
      </w:r>
    </w:p>
    <w:p w:rsidR="00E43DCA" w:rsidRDefault="00E43DCA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7.3.Формы и средства предоставления и распространения информации: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адресная рассылка заверенных копий правовых актов;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предоставление копий документов по запросу;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публикации в СМИ;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E43DCA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gramEnd"/>
      <w:r w:rsidRPr="00E43DCA">
        <w:rPr>
          <w:rFonts w:ascii="Times New Roman" w:eastAsia="Times New Roman" w:hAnsi="Times New Roman" w:cs="Times New Roman"/>
          <w:sz w:val="28"/>
          <w:szCs w:val="28"/>
        </w:rPr>
        <w:t>- и радио - программ;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разъяснительных компаний;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передача информации по электронной почте.</w:t>
      </w:r>
    </w:p>
    <w:p w:rsidR="00E43DCA" w:rsidRDefault="00E43DCA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7.4.Порядок предоставления и распространения информации, а также состав устанавливается настоящим Регламентом или отдельными распорядительными актами.</w:t>
      </w:r>
    </w:p>
    <w:p w:rsidR="00E43DCA" w:rsidRDefault="00E43DCA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7.5.В целях обеспечения структурных подразделений и должностных лиц администрации нормативно – правовыми актами в соотв</w:t>
      </w:r>
      <w:r w:rsidR="00A824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етствии с их компетенцией организационный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3-дневный срок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 момента подписания документа осуществляет рассылку его заверенных копий в соответствии с утвержденными списками рассылки.</w:t>
      </w:r>
    </w:p>
    <w:p w:rsidR="00E43DCA" w:rsidRDefault="00E43DCA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43DCA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7.6.Для обеспечения принципа гласности в деятельности администрации организуются пресс – конференции, брифинги, “круглые столы” с участием главы и его заместителей, доводятся до СМИ сообщения и материалы для опубликования, организуются публикации нормативно – правовых актов в полном объеме или в изложении, проводятся информационно – разъяснительные компании по направлениям отраслей.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7.7.Информирование организаций и граждан о нормативно – правовых актах, затрагивающих их права и обязанности, осуществляется путем  публикации их в официальных изданиях администрации, а также </w:t>
      </w:r>
      <w:proofErr w:type="spell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райгазете</w:t>
      </w:r>
      <w:proofErr w:type="spell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</w:t>
      </w:r>
      <w:proofErr w:type="spellStart"/>
      <w:r w:rsidR="00A824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Халкъан</w:t>
      </w:r>
      <w:proofErr w:type="spellEnd"/>
      <w:r w:rsidR="00A824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A824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</w:t>
      </w:r>
      <w:proofErr w:type="spellEnd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</w:t>
      </w:r>
      <w:r w:rsidR="00A824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D698E" w:rsidRPr="00C9784F" w:rsidRDefault="008D698E" w:rsidP="00F27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8. Информатизация деятельности администрации района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8.1.Целью информатизации деятельности администрации является внедрение современных информационных технологий для обеспечения качественного и оперативного управления во всех структурных подразделениях района.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8.2.Главной задачей информатизации деятельности администрации является создание единой системы электронного документооборота (ЕСД) администрации, которая обеспечивает:</w:t>
      </w:r>
    </w:p>
    <w:p w:rsidR="008D698E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оперативное и качественное прохождение и рассмотрение поступающих в администрацию и отправляемых из администрации документов;</w:t>
      </w:r>
    </w:p>
    <w:p w:rsidR="00E43DCA" w:rsidRPr="00E43DCA" w:rsidRDefault="00E43DCA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D698E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 xml:space="preserve">оперативное доведение поручений должностных лиц администрации до исполнителей (посредством внутренней электронной почты) и </w:t>
      </w:r>
      <w:proofErr w:type="gramStart"/>
      <w:r w:rsidRPr="00E43D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3D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поручений;</w:t>
      </w:r>
    </w:p>
    <w:p w:rsidR="00E43DCA" w:rsidRPr="00E43DCA" w:rsidRDefault="00E43DCA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доступ к базам данных (БД) руководства администрации, должностных лиц аппарата администрации и структурных подразделений</w:t>
      </w:r>
    </w:p>
    <w:p w:rsidR="008D698E" w:rsidRPr="00E43DCA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организации труда сотрудников администрации, уменьшение трудоемкости и повышение качества работы с документами;</w:t>
      </w:r>
    </w:p>
    <w:p w:rsidR="008D698E" w:rsidRDefault="008D698E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устранение дублирования и параллелизма в работе сотрудников администрации;</w:t>
      </w:r>
    </w:p>
    <w:p w:rsidR="00E43DCA" w:rsidRPr="00E43DCA" w:rsidRDefault="00E43DCA" w:rsidP="00E43D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D698E" w:rsidRDefault="008D698E" w:rsidP="00E43DCA">
      <w:pPr>
        <w:pStyle w:val="a5"/>
        <w:rPr>
          <w:rFonts w:eastAsia="Times New Roman"/>
        </w:rPr>
      </w:pPr>
      <w:r w:rsidRPr="00E43DCA">
        <w:rPr>
          <w:rFonts w:ascii="Times New Roman" w:eastAsia="Times New Roman" w:hAnsi="Times New Roman" w:cs="Times New Roman"/>
          <w:sz w:val="28"/>
          <w:szCs w:val="28"/>
        </w:rPr>
        <w:t>сокращение времени на осуществление</w:t>
      </w:r>
      <w:r w:rsidRPr="00C9784F">
        <w:rPr>
          <w:rFonts w:eastAsia="Times New Roman"/>
        </w:rPr>
        <w:t xml:space="preserve"> </w:t>
      </w:r>
      <w:r w:rsidRPr="005C460B">
        <w:rPr>
          <w:rFonts w:ascii="Times New Roman" w:eastAsia="Times New Roman" w:hAnsi="Times New Roman" w:cs="Times New Roman"/>
          <w:sz w:val="28"/>
          <w:szCs w:val="28"/>
        </w:rPr>
        <w:t>управленческих операций</w:t>
      </w:r>
      <w:r w:rsidRPr="00C9784F">
        <w:rPr>
          <w:rFonts w:eastAsia="Times New Roman"/>
        </w:rPr>
        <w:t>.</w:t>
      </w:r>
    </w:p>
    <w:p w:rsidR="00087D18" w:rsidRPr="00C9784F" w:rsidRDefault="00087D18" w:rsidP="00E43DCA">
      <w:pPr>
        <w:pStyle w:val="a5"/>
        <w:rPr>
          <w:rFonts w:eastAsia="Times New Roman"/>
        </w:rPr>
      </w:pP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9.3.В рамках создания ЕСД в администрации формируются следующие БД: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Документов и корреспонденции, включая: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-                                 Нормативные документы администрации (постановления и распоряжения главы, решения Совета депутатов района);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-                                 Корреспонденция администрации района (входящая документация в адрес главы, заместителей главы; исходящая документация: письма за подписью главы, заместителей главы; входящая документация (распорядительные документы) вышестоящих организаций)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-                                 Обращения граждан (письма и заявления граждан в администрацию и ответы на них)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 xml:space="preserve">Эти БД включают в себя подсистемы регистрации документов и </w:t>
      </w:r>
      <w:proofErr w:type="gramStart"/>
      <w:r w:rsidRPr="00C13E2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13E29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исполнением, в частности подсистемы: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-                                 Контроль исполнения нормативных документов администрации;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-                                 Контроль прохождения служебной корреспонденции и писем граждан;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-                                 Технологические БД, необходимые для обеспечения работы отдельных структурных подразделений или аппарата администрации района в целом.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8.4.Ввод информации в БД (информационное сопровождение БД) осуществляют структурные подразделения администрации согласно распределению функций.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8.5.Ответственность за эксплуатацию БД и организацию доступа пользователей возлагается на общий отдел.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8.6.Порядок функционирования и пользования БД администрации обеспечивается наличием и разработкой комплекса правовых, организационных, технологических и технических положений.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8.7.Подключение к БД администрации осуществляется по мере готовности программных, технических, информационных и организационных средств, предназначенных для эксплуатации БД администрации, а также технологической готовности абонентов.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8.8.Подключение к БД служебных документов, технологическим и информационно-справочным базам данных</w:t>
      </w:r>
      <w:r w:rsidR="00087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E29">
        <w:rPr>
          <w:rFonts w:ascii="Times New Roman" w:eastAsia="Times New Roman" w:hAnsi="Times New Roman" w:cs="Times New Roman"/>
          <w:sz w:val="28"/>
          <w:szCs w:val="28"/>
        </w:rPr>
        <w:t>производится в разрешительном порядке на основании письма руководителя структурного подразделения в адрес главы.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8.9.Работа в сети внутренней электронной почты и подключение к внешней электронной почте (Internet-почта) производится в заявительном порядке.</w:t>
      </w:r>
    </w:p>
    <w:p w:rsidR="008D698E" w:rsidRPr="00C13E29" w:rsidRDefault="008D698E" w:rsidP="00C13E2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3E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98E" w:rsidRPr="00C9784F" w:rsidRDefault="008D698E" w:rsidP="00087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9.Организация дежурства в администрации района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9.1.Для обеспечения необходимого порядка, принятия своевременных мер в случае возникновения чрезвычайных и аварийных ситуаций в администрации организуется дежурство.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9.2.В выходные и праздничные дни, а также в особых случаях по указанию главы назначаются ответственные дежурные из числа заместителей главы, начальников отделов администрации и  специалистов. Графики дежур</w:t>
      </w:r>
      <w:r w:rsidR="00087D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ства этих лиц составляются организационным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отделом администрации и утверждаются главой.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9.3.Дежурные по району должны находиться на рабочем месте и быть готовыми по сигналу, доведенному по телефону или другим способом, включиться в решение любых экстренных вопросов, возникающих в районе.</w:t>
      </w:r>
    </w:p>
    <w:p w:rsidR="008D698E" w:rsidRPr="00C9784F" w:rsidRDefault="008D698E" w:rsidP="00087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10. Внутренний распорядок работы администрации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10.1. Муниципальным служащим администрации устанавливается пятидневная рабочая неделя продолжительностью 40 часов с двумя выходными днями (суббота и воскресенье). При этом нормальная продолжительность рабочего дня составляет 8 часов в день, перерыв для отдыха и питания в рабочее время не включается.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10.2. В администрации устанавливается следующий режим работы: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начало работы – 9 часов 00 минут, окончание работы – 18 часов 00 минут;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накануне праздничных дней продолжительность работы сокращается на один час;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перерыв на обед с 13 часов 00 минут до 14 часов 00 минут.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10.3. Правила внутреннего трудового распорядка могут корректироваться коллективным договором. </w:t>
      </w:r>
    </w:p>
    <w:p w:rsidR="008D698E" w:rsidRPr="00C9784F" w:rsidRDefault="008D698E" w:rsidP="00087D18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Иные вопросы, связанные  с особенностями работников и порядком  работы в администрации</w:t>
      </w:r>
    </w:p>
    <w:p w:rsidR="008D698E" w:rsidRDefault="008D698E" w:rsidP="008D69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11.1.Лицо, принимаемое на работу в администрации на муниципальную должность муниципальной службы, должно быть ознакомлено с Законом Чеченской Республики «О муниципальной службе в Чеченской Республике»</w:t>
      </w:r>
      <w:r w:rsidR="00087D1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087D18" w:rsidRPr="00C9784F" w:rsidRDefault="00087D18" w:rsidP="008D69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11.2.Принятые на работу лица, замещающие муниципальные должности муниципальной службы, а также работники, принятые в администрацию и имеющие непосредственное отношение к работе с документами, их приему, учету, хранению и размножению, должны в течение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трех дней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11.2.1. </w:t>
      </w:r>
      <w:proofErr w:type="gramStart"/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работника, ответственного за ведение делопроизводства в структурном подразделении администрации, ознакомиться под роспись с Регламентом работы администрации </w:t>
      </w:r>
      <w:r w:rsidR="00A94E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и Инструкцией </w:t>
      </w:r>
      <w:r w:rsidR="00087D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делопроизводству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пройти инструктаж по основным правилам работы с документами и инструктаж по охране труда и 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технике безопасности, ознакомиться под роспись с Правилами пожарной безопасности и внутреннего трудового распорядка в администрации района.</w:t>
      </w:r>
      <w:proofErr w:type="gramEnd"/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11.2.2. О</w:t>
      </w:r>
      <w:r w:rsidR="00087D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знакомиться под роспись со своей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должностной инструкцией у руководителя структурного подразделения администрации, а также положением о структурном подразделении.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11.3. Перед уходом в отпуск, выездом в командировку, в случае болезни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передать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через работника, ответственного за ведение делопроизводства в структурном подразделении, находящиеся на исполнении (контроле) документы другому сотруднику по указанию руководителя своего подразделения.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11.4. При увольнении или переходе на работу в другое подразделение администрации работник обязан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сдать по акту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ответственному за ведение делопроизводства или другому сотруднику по указанию руководителя структурного подразделения имеющуюся у него документацию по ведению делопроизводства</w:t>
      </w:r>
      <w:r w:rsidR="00087D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присутствии начальника организационного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отдела администрации.</w:t>
      </w:r>
    </w:p>
    <w:p w:rsidR="008D698E" w:rsidRPr="00C9784F" w:rsidRDefault="008D698E" w:rsidP="008D6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11.5.Уходя в рабочее время из здания администрации, </w:t>
      </w:r>
      <w:r w:rsidRPr="00C97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получить </w:t>
      </w: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это разрешение руководителя своего структурного подразделения и поставить в известность о месте нахождения и предполагаемом времени возвращения.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 структурного подразделения согласовывает свой уход в рабочее время из здания администрации с курирующим его заместителем главы  и сообщает об этом в приемной главы.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11.6. В случае болезни сразу же поставить в известность об этом руководителя своего подразделения.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11.7. Учет выездов работников в командировки ведет кадровая служба администрации.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11.8 Организацию учебы работников, замещающих муниципальные должности муниципальной службы, на курсах повышения квалификации осуществляет кадровая служба.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11.9. Право пользования служебной автомашиной по производственной необходимости в структурных подразделениях предоставлено их руководителям.  </w:t>
      </w:r>
    </w:p>
    <w:p w:rsidR="008D698E" w:rsidRPr="00C9784F" w:rsidRDefault="00AD2824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11.10. Ежегодно организационным </w:t>
      </w:r>
      <w:r w:rsidR="008D698E"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отделом  администрации муниципального района по согласованию с руководителями структурных подразделений составляет график отпусков работников администрации и передает его на утверждение главе.</w:t>
      </w:r>
    </w:p>
    <w:p w:rsidR="008D698E" w:rsidRPr="00C9784F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698E" w:rsidRPr="008D698E" w:rsidRDefault="008D698E" w:rsidP="008D698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D698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E5D03" w:rsidRDefault="002E5D03"/>
    <w:sectPr w:rsidR="002E5D03" w:rsidSect="002E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466"/>
    <w:multiLevelType w:val="multilevel"/>
    <w:tmpl w:val="7EAE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4662D"/>
    <w:multiLevelType w:val="multilevel"/>
    <w:tmpl w:val="4578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26190"/>
    <w:multiLevelType w:val="multilevel"/>
    <w:tmpl w:val="3A6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8240C"/>
    <w:multiLevelType w:val="multilevel"/>
    <w:tmpl w:val="4BB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92119"/>
    <w:multiLevelType w:val="multilevel"/>
    <w:tmpl w:val="EABA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728BA"/>
    <w:multiLevelType w:val="multilevel"/>
    <w:tmpl w:val="A0A2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698E"/>
    <w:rsid w:val="00087D18"/>
    <w:rsid w:val="000C74A7"/>
    <w:rsid w:val="00215E63"/>
    <w:rsid w:val="002E5D03"/>
    <w:rsid w:val="00426442"/>
    <w:rsid w:val="00472D46"/>
    <w:rsid w:val="005C42C7"/>
    <w:rsid w:val="005C460B"/>
    <w:rsid w:val="006A7186"/>
    <w:rsid w:val="008D698E"/>
    <w:rsid w:val="00A8244C"/>
    <w:rsid w:val="00A94E1D"/>
    <w:rsid w:val="00AD005E"/>
    <w:rsid w:val="00AD2824"/>
    <w:rsid w:val="00BC68EE"/>
    <w:rsid w:val="00C13E29"/>
    <w:rsid w:val="00C33BE9"/>
    <w:rsid w:val="00C57890"/>
    <w:rsid w:val="00C9784F"/>
    <w:rsid w:val="00CC6B15"/>
    <w:rsid w:val="00DD5405"/>
    <w:rsid w:val="00E43DCA"/>
    <w:rsid w:val="00EB657E"/>
    <w:rsid w:val="00F12A0B"/>
    <w:rsid w:val="00F2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03"/>
  </w:style>
  <w:style w:type="paragraph" w:styleId="1">
    <w:name w:val="heading 1"/>
    <w:basedOn w:val="a"/>
    <w:link w:val="10"/>
    <w:uiPriority w:val="9"/>
    <w:qFormat/>
    <w:rsid w:val="008D6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98E"/>
    <w:rPr>
      <w:b/>
      <w:bCs/>
    </w:rPr>
  </w:style>
  <w:style w:type="paragraph" w:customStyle="1" w:styleId="100">
    <w:name w:val="10"/>
    <w:basedOn w:val="a"/>
    <w:rsid w:val="008D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8D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784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8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jay-ur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18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9</cp:revision>
  <cp:lastPrinted>2021-04-08T09:36:00Z</cp:lastPrinted>
  <dcterms:created xsi:type="dcterms:W3CDTF">2021-04-08T06:32:00Z</dcterms:created>
  <dcterms:modified xsi:type="dcterms:W3CDTF">2021-04-08T09:42:00Z</dcterms:modified>
</cp:coreProperties>
</file>