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5E6" w:rsidRPr="00B360C1" w:rsidRDefault="00734608" w:rsidP="00F96D4C">
      <w:pPr>
        <w:pStyle w:val="6"/>
        <w:spacing w:before="0" w:after="0" w:line="240" w:lineRule="auto"/>
        <w:ind w:firstLine="851"/>
        <w:jc w:val="center"/>
        <w:rPr>
          <w:rFonts w:ascii="Times New Roman" w:hAnsi="Times New Roman"/>
          <w:sz w:val="36"/>
          <w:szCs w:val="36"/>
        </w:rPr>
      </w:pPr>
      <w:r w:rsidRPr="00B360C1">
        <w:rPr>
          <w:rFonts w:ascii="Times New Roman" w:hAnsi="Times New Roman"/>
          <w:sz w:val="36"/>
          <w:szCs w:val="36"/>
        </w:rPr>
        <w:t>А</w:t>
      </w:r>
      <w:r w:rsidR="006D75E6" w:rsidRPr="00B360C1">
        <w:rPr>
          <w:rFonts w:ascii="Times New Roman" w:hAnsi="Times New Roman"/>
          <w:sz w:val="36"/>
          <w:szCs w:val="36"/>
        </w:rPr>
        <w:t>ППАРАТ</w:t>
      </w:r>
    </w:p>
    <w:p w:rsidR="006D75E6" w:rsidRPr="00BB342F" w:rsidRDefault="006D75E6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</w:rPr>
      </w:pPr>
      <w:r w:rsidRPr="00BB342F">
        <w:rPr>
          <w:rFonts w:ascii="Times New Roman" w:hAnsi="Times New Roman"/>
          <w:b/>
          <w:sz w:val="36"/>
          <w:szCs w:val="36"/>
        </w:rPr>
        <w:t>АНТИНАРКОТИЧЕСКОЙ КОМИССИИ</w:t>
      </w:r>
    </w:p>
    <w:p w:rsidR="00166878" w:rsidRPr="00BB342F" w:rsidRDefault="006D75E6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6"/>
          <w:szCs w:val="36"/>
        </w:rPr>
      </w:pPr>
      <w:r w:rsidRPr="00BB342F">
        <w:rPr>
          <w:rFonts w:ascii="Times New Roman" w:hAnsi="Times New Roman"/>
          <w:b/>
          <w:sz w:val="36"/>
          <w:szCs w:val="36"/>
        </w:rPr>
        <w:t>ЧЕЧЕНСКОЙ РЕСПУБЛИКИ</w:t>
      </w:r>
    </w:p>
    <w:p w:rsidR="006D75E6" w:rsidRPr="00BB342F" w:rsidRDefault="006D75E6" w:rsidP="00F96D4C">
      <w:pPr>
        <w:spacing w:after="0" w:line="240" w:lineRule="auto"/>
        <w:ind w:firstLine="851"/>
        <w:rPr>
          <w:rFonts w:ascii="Times New Roman" w:hAnsi="Times New Roman"/>
        </w:rPr>
      </w:pPr>
    </w:p>
    <w:p w:rsidR="00B91214" w:rsidRPr="009A5697" w:rsidRDefault="00B91214" w:rsidP="00F96D4C">
      <w:pPr>
        <w:spacing w:after="0" w:line="240" w:lineRule="auto"/>
        <w:ind w:firstLine="851"/>
      </w:pPr>
    </w:p>
    <w:p w:rsidR="00166878" w:rsidRPr="009A5697" w:rsidRDefault="00F135E2" w:rsidP="00F96D4C">
      <w:pPr>
        <w:spacing w:after="0" w:line="240" w:lineRule="auto"/>
        <w:ind w:firstLine="851"/>
        <w:jc w:val="center"/>
      </w:pPr>
      <w:r>
        <w:rPr>
          <w:noProof/>
        </w:rPr>
        <w:drawing>
          <wp:inline distT="0" distB="0" distL="0" distR="0">
            <wp:extent cx="4707890" cy="4536440"/>
            <wp:effectExtent l="19050" t="0" r="0" b="0"/>
            <wp:docPr id="1" name="Рисунок 1" descr="gerb_chech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chechn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453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78" w:rsidRPr="009A5697" w:rsidRDefault="00166878" w:rsidP="00F96D4C">
      <w:pPr>
        <w:spacing w:after="0" w:line="240" w:lineRule="auto"/>
        <w:ind w:firstLine="851"/>
        <w:jc w:val="center"/>
      </w:pPr>
    </w:p>
    <w:p w:rsidR="006D75E6" w:rsidRPr="009A5697" w:rsidRDefault="006D75E6" w:rsidP="00F96D4C">
      <w:pPr>
        <w:spacing w:after="0" w:line="240" w:lineRule="auto"/>
        <w:ind w:firstLine="851"/>
        <w:jc w:val="center"/>
      </w:pPr>
    </w:p>
    <w:p w:rsidR="00166878" w:rsidRPr="00BB342F" w:rsidRDefault="00166878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48"/>
          <w:szCs w:val="48"/>
        </w:rPr>
      </w:pPr>
      <w:r w:rsidRPr="00BB342F">
        <w:rPr>
          <w:rFonts w:ascii="Times New Roman" w:hAnsi="Times New Roman"/>
          <w:b/>
          <w:sz w:val="48"/>
          <w:szCs w:val="48"/>
        </w:rPr>
        <w:t xml:space="preserve">Д О К Л А Д </w:t>
      </w:r>
    </w:p>
    <w:p w:rsidR="00166878" w:rsidRPr="00BB342F" w:rsidRDefault="00166878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40"/>
          <w:szCs w:val="40"/>
        </w:rPr>
      </w:pPr>
      <w:r w:rsidRPr="00BB342F">
        <w:rPr>
          <w:rFonts w:ascii="Times New Roman" w:hAnsi="Times New Roman"/>
          <w:b/>
          <w:sz w:val="40"/>
          <w:szCs w:val="40"/>
        </w:rPr>
        <w:t xml:space="preserve">о наркоситуации </w:t>
      </w:r>
    </w:p>
    <w:p w:rsidR="00166878" w:rsidRPr="00BB342F" w:rsidRDefault="00166878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40"/>
          <w:szCs w:val="40"/>
        </w:rPr>
      </w:pPr>
      <w:r w:rsidRPr="00BB342F">
        <w:rPr>
          <w:rFonts w:ascii="Times New Roman" w:hAnsi="Times New Roman"/>
          <w:b/>
          <w:sz w:val="40"/>
          <w:szCs w:val="40"/>
        </w:rPr>
        <w:t xml:space="preserve">в Чеченской Республике </w:t>
      </w:r>
    </w:p>
    <w:p w:rsidR="00166878" w:rsidRPr="00BB342F" w:rsidRDefault="00166878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6"/>
          <w:szCs w:val="26"/>
        </w:rPr>
      </w:pPr>
      <w:r w:rsidRPr="00BB342F">
        <w:rPr>
          <w:rFonts w:ascii="Times New Roman" w:hAnsi="Times New Roman"/>
          <w:b/>
          <w:sz w:val="40"/>
          <w:szCs w:val="40"/>
        </w:rPr>
        <w:t>по итогам 201</w:t>
      </w:r>
      <w:r w:rsidR="009800D5">
        <w:rPr>
          <w:rFonts w:ascii="Times New Roman" w:hAnsi="Times New Roman"/>
          <w:b/>
          <w:sz w:val="40"/>
          <w:szCs w:val="40"/>
        </w:rPr>
        <w:t>8</w:t>
      </w:r>
      <w:r w:rsidRPr="00BB342F">
        <w:rPr>
          <w:rFonts w:ascii="Times New Roman" w:hAnsi="Times New Roman"/>
          <w:b/>
          <w:sz w:val="40"/>
          <w:szCs w:val="40"/>
        </w:rPr>
        <w:t xml:space="preserve"> года </w:t>
      </w:r>
    </w:p>
    <w:p w:rsidR="00A846C1" w:rsidRDefault="00A846C1" w:rsidP="00F96D4C">
      <w:pPr>
        <w:spacing w:after="0" w:line="240" w:lineRule="auto"/>
        <w:ind w:firstLine="851"/>
        <w:jc w:val="center"/>
        <w:rPr>
          <w:rFonts w:ascii="Times New Roman" w:hAnsi="Times New Roman"/>
        </w:rPr>
      </w:pPr>
    </w:p>
    <w:p w:rsidR="00A846C1" w:rsidRDefault="00A846C1" w:rsidP="00F96D4C">
      <w:pPr>
        <w:spacing w:after="0" w:line="240" w:lineRule="auto"/>
        <w:ind w:firstLine="851"/>
        <w:jc w:val="center"/>
        <w:rPr>
          <w:rFonts w:ascii="Times New Roman" w:hAnsi="Times New Roman"/>
        </w:rPr>
      </w:pPr>
    </w:p>
    <w:p w:rsidR="00F96D4C" w:rsidRDefault="00F96D4C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F96D4C" w:rsidRDefault="00F96D4C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F96D4C" w:rsidRDefault="00F96D4C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F96D4C" w:rsidRDefault="00F96D4C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F96D4C" w:rsidRDefault="00F96D4C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F96D4C" w:rsidRDefault="00F96D4C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</w:p>
    <w:p w:rsidR="00166878" w:rsidRPr="00BB342F" w:rsidRDefault="00166878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  <w:r w:rsidRPr="00BB342F">
        <w:rPr>
          <w:rFonts w:ascii="Times New Roman" w:hAnsi="Times New Roman"/>
          <w:b/>
          <w:sz w:val="32"/>
          <w:szCs w:val="32"/>
        </w:rPr>
        <w:t xml:space="preserve">г. Грозный </w:t>
      </w:r>
    </w:p>
    <w:p w:rsidR="00F96D4C" w:rsidRPr="00BB342F" w:rsidRDefault="00166878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32"/>
          <w:szCs w:val="32"/>
        </w:rPr>
      </w:pPr>
      <w:r w:rsidRPr="00BB342F">
        <w:rPr>
          <w:rFonts w:ascii="Times New Roman" w:hAnsi="Times New Roman"/>
          <w:b/>
          <w:sz w:val="32"/>
          <w:szCs w:val="32"/>
        </w:rPr>
        <w:t>201</w:t>
      </w:r>
      <w:r w:rsidR="009800D5">
        <w:rPr>
          <w:rFonts w:ascii="Times New Roman" w:hAnsi="Times New Roman"/>
          <w:b/>
          <w:sz w:val="32"/>
          <w:szCs w:val="32"/>
        </w:rPr>
        <w:t>9</w:t>
      </w:r>
      <w:r w:rsidRPr="00BB342F">
        <w:rPr>
          <w:rFonts w:ascii="Times New Roman" w:hAnsi="Times New Roman"/>
          <w:b/>
          <w:sz w:val="32"/>
          <w:szCs w:val="32"/>
        </w:rPr>
        <w:t xml:space="preserve"> год</w:t>
      </w:r>
    </w:p>
    <w:p w:rsidR="00E9103A" w:rsidRPr="009A5697" w:rsidRDefault="00E9103A" w:rsidP="00F96D4C">
      <w:pPr>
        <w:spacing w:after="0" w:line="240" w:lineRule="auto"/>
        <w:ind w:firstLine="851"/>
        <w:jc w:val="center"/>
        <w:rPr>
          <w:rFonts w:ascii="Times New Roman" w:hAnsi="Times New Roman"/>
          <w:sz w:val="32"/>
          <w:szCs w:val="32"/>
        </w:rPr>
      </w:pPr>
      <w:r w:rsidRPr="009A5697">
        <w:rPr>
          <w:rFonts w:ascii="Times New Roman" w:hAnsi="Times New Roman"/>
          <w:sz w:val="32"/>
          <w:szCs w:val="32"/>
        </w:rPr>
        <w:lastRenderedPageBreak/>
        <w:t>С О Д Е Р Ж А Н И Е</w:t>
      </w:r>
    </w:p>
    <w:p w:rsidR="00DD30B3" w:rsidRPr="009A5697" w:rsidRDefault="00DD30B3" w:rsidP="00F96D4C">
      <w:pPr>
        <w:spacing w:after="0" w:line="240" w:lineRule="auto"/>
        <w:ind w:firstLine="851"/>
        <w:jc w:val="center"/>
        <w:rPr>
          <w:rFonts w:ascii="Times New Roman" w:hAnsi="Times New Roman"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797"/>
        <w:gridCol w:w="1275"/>
      </w:tblGrid>
      <w:tr w:rsidR="00E9103A" w:rsidRPr="00DD1570" w:rsidTr="00F96D4C">
        <w:trPr>
          <w:trHeight w:val="880"/>
        </w:trPr>
        <w:tc>
          <w:tcPr>
            <w:tcW w:w="675" w:type="dxa"/>
            <w:vAlign w:val="center"/>
          </w:tcPr>
          <w:p w:rsidR="00E9103A" w:rsidRPr="00F0562C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056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797" w:type="dxa"/>
            <w:vAlign w:val="center"/>
          </w:tcPr>
          <w:p w:rsidR="00E9103A" w:rsidRPr="00F0562C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010">
              <w:rPr>
                <w:rFonts w:ascii="Times New Roman" w:hAnsi="Times New Roman"/>
                <w:sz w:val="28"/>
                <w:szCs w:val="28"/>
              </w:rPr>
              <w:t>Характеристика Чече</w:t>
            </w:r>
            <w:r w:rsidRPr="005F0010">
              <w:rPr>
                <w:rFonts w:ascii="Times New Roman" w:hAnsi="Times New Roman"/>
                <w:sz w:val="28"/>
                <w:szCs w:val="28"/>
              </w:rPr>
              <w:t>н</w:t>
            </w:r>
            <w:r w:rsidRPr="005F0010">
              <w:rPr>
                <w:rFonts w:ascii="Times New Roman" w:hAnsi="Times New Roman"/>
                <w:sz w:val="28"/>
                <w:szCs w:val="28"/>
              </w:rPr>
              <w:t>ской Республики</w:t>
            </w:r>
          </w:p>
        </w:tc>
        <w:tc>
          <w:tcPr>
            <w:tcW w:w="1275" w:type="dxa"/>
            <w:vAlign w:val="center"/>
          </w:tcPr>
          <w:p w:rsidR="00E9103A" w:rsidRPr="00F0562C" w:rsidRDefault="00E9103A" w:rsidP="005F001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0562C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F96D4C" w:rsidRPr="00F05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001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9103A" w:rsidRPr="00DD1570" w:rsidTr="00F96D4C">
        <w:trPr>
          <w:trHeight w:val="1304"/>
        </w:trPr>
        <w:tc>
          <w:tcPr>
            <w:tcW w:w="675" w:type="dxa"/>
            <w:vAlign w:val="center"/>
          </w:tcPr>
          <w:p w:rsidR="00E9103A" w:rsidRPr="004A202E" w:rsidRDefault="00D628D3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797" w:type="dxa"/>
            <w:vAlign w:val="center"/>
          </w:tcPr>
          <w:p w:rsidR="00E9103A" w:rsidRPr="004A202E" w:rsidRDefault="00FE45F2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Анализ, оценка и динамика уровня и структуры незаконного потребления наркотиков</w:t>
            </w:r>
          </w:p>
        </w:tc>
        <w:tc>
          <w:tcPr>
            <w:tcW w:w="1275" w:type="dxa"/>
            <w:vAlign w:val="center"/>
          </w:tcPr>
          <w:p w:rsidR="00E9103A" w:rsidRPr="004A202E" w:rsidRDefault="00E9103A" w:rsidP="007B1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F96D4C" w:rsidRPr="004A20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12B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E9103A" w:rsidRPr="00DD1570" w:rsidTr="00F96D4C">
        <w:trPr>
          <w:trHeight w:val="1920"/>
        </w:trPr>
        <w:tc>
          <w:tcPr>
            <w:tcW w:w="675" w:type="dxa"/>
            <w:vAlign w:val="center"/>
          </w:tcPr>
          <w:p w:rsidR="00E9103A" w:rsidRPr="004A202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797" w:type="dxa"/>
            <w:vAlign w:val="center"/>
          </w:tcPr>
          <w:p w:rsidR="00E9103A" w:rsidRPr="004A202E" w:rsidRDefault="00FE45F2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Оценка состояния и доступности наркологической медицинской помощи, медицинской и социальной реабилитации наркопотребителей, оказания социальных услуг и ресоциализации лиц, потребляющи</w:t>
            </w:r>
            <w:r w:rsidR="00D628D3" w:rsidRPr="004A202E">
              <w:rPr>
                <w:rFonts w:ascii="Times New Roman" w:hAnsi="Times New Roman"/>
                <w:sz w:val="28"/>
                <w:szCs w:val="28"/>
              </w:rPr>
              <w:t>х</w:t>
            </w:r>
            <w:r w:rsidRPr="004A202E">
              <w:rPr>
                <w:rFonts w:ascii="Times New Roman" w:hAnsi="Times New Roman"/>
                <w:sz w:val="28"/>
                <w:szCs w:val="28"/>
              </w:rPr>
              <w:t xml:space="preserve"> наркотики в немедицинских целях.</w:t>
            </w:r>
          </w:p>
        </w:tc>
        <w:tc>
          <w:tcPr>
            <w:tcW w:w="1275" w:type="dxa"/>
            <w:vAlign w:val="center"/>
          </w:tcPr>
          <w:p w:rsidR="00E9103A" w:rsidRPr="004A202E" w:rsidRDefault="00E9103A" w:rsidP="007B1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F96D4C" w:rsidRPr="004A20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12B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E9103A" w:rsidRPr="00DD1570" w:rsidTr="00F96D4C">
        <w:trPr>
          <w:trHeight w:val="1304"/>
        </w:trPr>
        <w:tc>
          <w:tcPr>
            <w:tcW w:w="675" w:type="dxa"/>
            <w:vAlign w:val="center"/>
          </w:tcPr>
          <w:p w:rsidR="00E9103A" w:rsidRPr="004A202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797" w:type="dxa"/>
            <w:vAlign w:val="center"/>
          </w:tcPr>
          <w:p w:rsidR="00E9103A" w:rsidRPr="004A202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 xml:space="preserve">Анализ, оценка и динамика результатов </w:t>
            </w:r>
            <w:r w:rsidR="009A5697" w:rsidRPr="004A202E">
              <w:rPr>
                <w:rFonts w:ascii="Times New Roman" w:hAnsi="Times New Roman"/>
                <w:sz w:val="28"/>
                <w:szCs w:val="28"/>
              </w:rPr>
              <w:t>деятельности в</w:t>
            </w:r>
            <w:r w:rsidRPr="004A202E">
              <w:rPr>
                <w:rFonts w:ascii="Times New Roman" w:hAnsi="Times New Roman"/>
                <w:sz w:val="28"/>
                <w:szCs w:val="28"/>
              </w:rPr>
              <w:t xml:space="preserve"> сфере профилактики немедицинского потребления нарк</w:t>
            </w:r>
            <w:r w:rsidRPr="004A202E">
              <w:rPr>
                <w:rFonts w:ascii="Times New Roman" w:hAnsi="Times New Roman"/>
                <w:sz w:val="28"/>
                <w:szCs w:val="28"/>
              </w:rPr>
              <w:t>о</w:t>
            </w:r>
            <w:r w:rsidRPr="004A202E">
              <w:rPr>
                <w:rFonts w:ascii="Times New Roman" w:hAnsi="Times New Roman"/>
                <w:sz w:val="28"/>
                <w:szCs w:val="28"/>
              </w:rPr>
              <w:t>тиков</w:t>
            </w:r>
          </w:p>
        </w:tc>
        <w:tc>
          <w:tcPr>
            <w:tcW w:w="1275" w:type="dxa"/>
            <w:vAlign w:val="center"/>
          </w:tcPr>
          <w:p w:rsidR="00E9103A" w:rsidRPr="004A202E" w:rsidRDefault="00E9103A" w:rsidP="007B1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F96D4C" w:rsidRPr="004A202E">
              <w:rPr>
                <w:rFonts w:ascii="Times New Roman" w:hAnsi="Times New Roman"/>
                <w:sz w:val="28"/>
                <w:szCs w:val="28"/>
              </w:rPr>
              <w:t xml:space="preserve"> 2</w:t>
            </w:r>
            <w:r w:rsidR="007B12B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9103A" w:rsidRPr="00DD1570" w:rsidTr="00F96D4C">
        <w:trPr>
          <w:trHeight w:val="1304"/>
        </w:trPr>
        <w:tc>
          <w:tcPr>
            <w:tcW w:w="675" w:type="dxa"/>
            <w:vAlign w:val="center"/>
          </w:tcPr>
          <w:p w:rsidR="00E9103A" w:rsidRPr="004A202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797" w:type="dxa"/>
            <w:vAlign w:val="center"/>
          </w:tcPr>
          <w:p w:rsidR="00E9103A" w:rsidRPr="004A202E" w:rsidRDefault="00D564B2" w:rsidP="00F96D4C">
            <w:pPr>
              <w:tabs>
                <w:tab w:val="left" w:pos="660"/>
              </w:tabs>
              <w:spacing w:after="0" w:line="240" w:lineRule="auto"/>
              <w:ind w:firstLine="851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pacing w:val="-1"/>
                <w:sz w:val="28"/>
                <w:szCs w:val="28"/>
                <w:lang w:bidi="ru-RU"/>
              </w:rPr>
              <w:t>Анализ, оценка и динамика ситуации в сфере противодействия незаконному обороту наркотических средств, психотропных веществ и их прекурсоров</w:t>
            </w:r>
            <w:r w:rsidR="00FE45F2" w:rsidRPr="004A202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275" w:type="dxa"/>
            <w:vAlign w:val="center"/>
          </w:tcPr>
          <w:p w:rsidR="00E9103A" w:rsidRPr="004A202E" w:rsidRDefault="00E9103A" w:rsidP="007B1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7B12B0">
              <w:rPr>
                <w:rFonts w:ascii="Times New Roman" w:hAnsi="Times New Roman"/>
                <w:sz w:val="28"/>
                <w:szCs w:val="28"/>
              </w:rPr>
              <w:t xml:space="preserve"> 38</w:t>
            </w:r>
          </w:p>
        </w:tc>
      </w:tr>
      <w:tr w:rsidR="00E9103A" w:rsidRPr="00DD1570" w:rsidTr="00F96D4C">
        <w:trPr>
          <w:trHeight w:val="1251"/>
        </w:trPr>
        <w:tc>
          <w:tcPr>
            <w:tcW w:w="675" w:type="dxa"/>
            <w:vAlign w:val="center"/>
          </w:tcPr>
          <w:p w:rsidR="00E9103A" w:rsidRPr="004A202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797" w:type="dxa"/>
            <w:vAlign w:val="center"/>
          </w:tcPr>
          <w:p w:rsidR="00E9103A" w:rsidRPr="004A202E" w:rsidRDefault="00FE45F2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Оценка реализаци</w:t>
            </w:r>
            <w:r w:rsidR="00D628D3" w:rsidRPr="004A202E">
              <w:rPr>
                <w:rFonts w:ascii="Times New Roman" w:hAnsi="Times New Roman"/>
                <w:sz w:val="28"/>
                <w:szCs w:val="28"/>
              </w:rPr>
              <w:t>и</w:t>
            </w:r>
            <w:r w:rsidRPr="004A202E">
              <w:rPr>
                <w:rFonts w:ascii="Times New Roman" w:hAnsi="Times New Roman"/>
                <w:sz w:val="28"/>
                <w:szCs w:val="28"/>
              </w:rPr>
              <w:t xml:space="preserve"> государственных программ Чеченской Республики в рамках которых реализуются антинаркотические мероприятия</w:t>
            </w:r>
          </w:p>
        </w:tc>
        <w:tc>
          <w:tcPr>
            <w:tcW w:w="1275" w:type="dxa"/>
            <w:vAlign w:val="center"/>
          </w:tcPr>
          <w:p w:rsidR="00E9103A" w:rsidRPr="004A202E" w:rsidRDefault="00E9103A" w:rsidP="007B1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A202E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F96D4C" w:rsidRPr="004A202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0010">
              <w:rPr>
                <w:rFonts w:ascii="Times New Roman" w:hAnsi="Times New Roman"/>
                <w:sz w:val="28"/>
                <w:szCs w:val="28"/>
              </w:rPr>
              <w:t>5</w:t>
            </w:r>
            <w:r w:rsidR="007B12B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103A" w:rsidRPr="00DD1570" w:rsidTr="00F96D4C">
        <w:trPr>
          <w:trHeight w:val="1088"/>
        </w:trPr>
        <w:tc>
          <w:tcPr>
            <w:tcW w:w="675" w:type="dxa"/>
            <w:vAlign w:val="center"/>
          </w:tcPr>
          <w:p w:rsidR="00E9103A" w:rsidRPr="00D33AB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AB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797" w:type="dxa"/>
            <w:vAlign w:val="center"/>
          </w:tcPr>
          <w:p w:rsidR="00E9103A" w:rsidRPr="00D33AB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ABE">
              <w:rPr>
                <w:rFonts w:ascii="Times New Roman" w:hAnsi="Times New Roman"/>
                <w:sz w:val="28"/>
                <w:szCs w:val="28"/>
              </w:rPr>
              <w:t>Оценка состояния наркоситуации в Чеченской Республике (по муниципальным о</w:t>
            </w:r>
            <w:r w:rsidRPr="00D33ABE">
              <w:rPr>
                <w:rFonts w:ascii="Times New Roman" w:hAnsi="Times New Roman"/>
                <w:sz w:val="28"/>
                <w:szCs w:val="28"/>
              </w:rPr>
              <w:t>б</w:t>
            </w:r>
            <w:r w:rsidRPr="00D33ABE">
              <w:rPr>
                <w:rFonts w:ascii="Times New Roman" w:hAnsi="Times New Roman"/>
                <w:sz w:val="28"/>
                <w:szCs w:val="28"/>
              </w:rPr>
              <w:t>разованиям) в соответствии с Критериями оценки развития наркоситуации</w:t>
            </w:r>
          </w:p>
        </w:tc>
        <w:tc>
          <w:tcPr>
            <w:tcW w:w="1275" w:type="dxa"/>
            <w:vAlign w:val="center"/>
          </w:tcPr>
          <w:p w:rsidR="00E9103A" w:rsidRPr="00D33ABE" w:rsidRDefault="00E9103A" w:rsidP="007B1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D33ABE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F96D4C" w:rsidRPr="00D33A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0010">
              <w:rPr>
                <w:rFonts w:ascii="Times New Roman" w:hAnsi="Times New Roman"/>
                <w:sz w:val="28"/>
                <w:szCs w:val="28"/>
              </w:rPr>
              <w:t>5</w:t>
            </w:r>
            <w:r w:rsidR="007B12B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9103A" w:rsidRPr="00DD1570" w:rsidTr="00F96D4C">
        <w:trPr>
          <w:trHeight w:val="1050"/>
        </w:trPr>
        <w:tc>
          <w:tcPr>
            <w:tcW w:w="675" w:type="dxa"/>
            <w:vAlign w:val="center"/>
          </w:tcPr>
          <w:p w:rsidR="00E9103A" w:rsidRPr="00D33AB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AB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797" w:type="dxa"/>
            <w:vAlign w:val="center"/>
          </w:tcPr>
          <w:p w:rsidR="00E9103A" w:rsidRPr="00D33ABE" w:rsidRDefault="00E9103A" w:rsidP="005F00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ABE">
              <w:rPr>
                <w:rFonts w:ascii="Times New Roman" w:hAnsi="Times New Roman"/>
                <w:sz w:val="28"/>
                <w:szCs w:val="28"/>
              </w:rPr>
              <w:t>Краткосрочное прогнозирование динамики дальнейшего развития наркоситуации</w:t>
            </w:r>
          </w:p>
        </w:tc>
        <w:tc>
          <w:tcPr>
            <w:tcW w:w="1275" w:type="dxa"/>
            <w:vAlign w:val="center"/>
          </w:tcPr>
          <w:p w:rsidR="00E9103A" w:rsidRPr="00D33ABE" w:rsidRDefault="00E9103A" w:rsidP="007B1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3ABE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5F001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B12B0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</w:tr>
      <w:tr w:rsidR="00E9103A" w:rsidRPr="00DD1570" w:rsidTr="00F96D4C">
        <w:trPr>
          <w:trHeight w:val="1304"/>
        </w:trPr>
        <w:tc>
          <w:tcPr>
            <w:tcW w:w="675" w:type="dxa"/>
            <w:vAlign w:val="center"/>
          </w:tcPr>
          <w:p w:rsidR="00E9103A" w:rsidRPr="00D33AB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AB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797" w:type="dxa"/>
            <w:vAlign w:val="center"/>
          </w:tcPr>
          <w:p w:rsidR="00E9103A" w:rsidRPr="00D33ABE" w:rsidRDefault="00E9103A" w:rsidP="00F96D4C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3ABE">
              <w:rPr>
                <w:rFonts w:ascii="Times New Roman" w:hAnsi="Times New Roman"/>
                <w:sz w:val="28"/>
                <w:szCs w:val="28"/>
              </w:rPr>
              <w:t>Управленческие решения и предложения по изменению наркоситуации в Чече</w:t>
            </w:r>
            <w:r w:rsidRPr="00D33ABE">
              <w:rPr>
                <w:rFonts w:ascii="Times New Roman" w:hAnsi="Times New Roman"/>
                <w:sz w:val="28"/>
                <w:szCs w:val="28"/>
              </w:rPr>
              <w:t>н</w:t>
            </w:r>
            <w:r w:rsidRPr="00D33ABE">
              <w:rPr>
                <w:rFonts w:ascii="Times New Roman" w:hAnsi="Times New Roman"/>
                <w:sz w:val="28"/>
                <w:szCs w:val="28"/>
              </w:rPr>
              <w:t>ской Республике</w:t>
            </w:r>
          </w:p>
        </w:tc>
        <w:tc>
          <w:tcPr>
            <w:tcW w:w="1275" w:type="dxa"/>
            <w:vAlign w:val="center"/>
          </w:tcPr>
          <w:p w:rsidR="00E9103A" w:rsidRPr="00D33ABE" w:rsidRDefault="00E9103A" w:rsidP="007B12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3ABE">
              <w:rPr>
                <w:rFonts w:ascii="Times New Roman" w:hAnsi="Times New Roman"/>
                <w:sz w:val="28"/>
                <w:szCs w:val="28"/>
              </w:rPr>
              <w:t>стр.</w:t>
            </w:r>
            <w:r w:rsidR="007B12B0">
              <w:rPr>
                <w:rFonts w:ascii="Times New Roman" w:hAnsi="Times New Roman"/>
                <w:sz w:val="28"/>
                <w:szCs w:val="28"/>
              </w:rPr>
              <w:t xml:space="preserve"> 68</w:t>
            </w:r>
          </w:p>
        </w:tc>
      </w:tr>
    </w:tbl>
    <w:p w:rsidR="00B360C1" w:rsidRDefault="002A78BA" w:rsidP="00F96D4C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B360C1" w:rsidRDefault="00B360C1" w:rsidP="00F96D4C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B360C1" w:rsidRDefault="00B360C1" w:rsidP="00F96D4C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B360C1" w:rsidRDefault="00B360C1" w:rsidP="00F96D4C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F96D4C" w:rsidRDefault="00F96D4C" w:rsidP="00F96D4C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F96D4C" w:rsidRDefault="00F96D4C" w:rsidP="00F96D4C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9E5A39" w:rsidRPr="00F96D4C" w:rsidRDefault="006A3762" w:rsidP="006A3762">
      <w:pPr>
        <w:spacing w:after="0" w:line="240" w:lineRule="auto"/>
        <w:ind w:left="495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BB342F" w:rsidRPr="00F96D4C">
        <w:rPr>
          <w:rFonts w:ascii="Times New Roman" w:hAnsi="Times New Roman"/>
          <w:sz w:val="28"/>
          <w:szCs w:val="28"/>
        </w:rPr>
        <w:t>У</w:t>
      </w:r>
      <w:r w:rsidR="009E5A39" w:rsidRPr="00F96D4C">
        <w:rPr>
          <w:rFonts w:ascii="Times New Roman" w:hAnsi="Times New Roman"/>
          <w:sz w:val="28"/>
          <w:szCs w:val="28"/>
        </w:rPr>
        <w:t>ТВЕРЖДЕН</w:t>
      </w:r>
      <w:r w:rsidR="00F96D4C">
        <w:rPr>
          <w:rFonts w:ascii="Times New Roman" w:hAnsi="Times New Roman"/>
          <w:sz w:val="28"/>
          <w:szCs w:val="28"/>
        </w:rPr>
        <w:t>:</w:t>
      </w:r>
    </w:p>
    <w:p w:rsidR="006A3762" w:rsidRDefault="00F96D4C" w:rsidP="006A3762">
      <w:pPr>
        <w:spacing w:after="0" w:line="240" w:lineRule="auto"/>
        <w:ind w:left="4956" w:firstLine="56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9E5A39" w:rsidRPr="00F96D4C">
        <w:rPr>
          <w:rFonts w:ascii="Times New Roman" w:hAnsi="Times New Roman"/>
          <w:sz w:val="28"/>
          <w:szCs w:val="28"/>
        </w:rPr>
        <w:t xml:space="preserve">ешением заседания </w:t>
      </w:r>
      <w:r w:rsidR="006A3762">
        <w:rPr>
          <w:rFonts w:ascii="Times New Roman" w:hAnsi="Times New Roman"/>
          <w:sz w:val="28"/>
          <w:szCs w:val="28"/>
        </w:rPr>
        <w:t xml:space="preserve">    </w:t>
      </w:r>
    </w:p>
    <w:p w:rsidR="006A3762" w:rsidRDefault="00CE0A4C" w:rsidP="006A3762">
      <w:pPr>
        <w:spacing w:after="0" w:line="240" w:lineRule="auto"/>
        <w:ind w:left="4956" w:firstLine="565"/>
        <w:rPr>
          <w:rFonts w:ascii="Times New Roman" w:hAnsi="Times New Roman"/>
          <w:sz w:val="28"/>
          <w:szCs w:val="28"/>
        </w:rPr>
      </w:pPr>
      <w:r w:rsidRPr="00F96D4C">
        <w:rPr>
          <w:rFonts w:ascii="Times New Roman" w:hAnsi="Times New Roman"/>
          <w:sz w:val="28"/>
          <w:szCs w:val="28"/>
        </w:rPr>
        <w:t xml:space="preserve">антинаркотической </w:t>
      </w:r>
      <w:r w:rsidR="009E5A39" w:rsidRPr="00F96D4C">
        <w:rPr>
          <w:rFonts w:ascii="Times New Roman" w:hAnsi="Times New Roman"/>
          <w:sz w:val="28"/>
          <w:szCs w:val="28"/>
        </w:rPr>
        <w:t xml:space="preserve">комиссии </w:t>
      </w:r>
    </w:p>
    <w:p w:rsidR="00CE0A4C" w:rsidRPr="00F96D4C" w:rsidRDefault="009E5A39" w:rsidP="006A3762">
      <w:pPr>
        <w:spacing w:after="0" w:line="240" w:lineRule="auto"/>
        <w:ind w:left="4956" w:firstLine="565"/>
        <w:rPr>
          <w:rFonts w:ascii="Times New Roman" w:hAnsi="Times New Roman"/>
          <w:sz w:val="28"/>
          <w:szCs w:val="28"/>
        </w:rPr>
      </w:pPr>
      <w:r w:rsidRPr="00F96D4C">
        <w:rPr>
          <w:rFonts w:ascii="Times New Roman" w:hAnsi="Times New Roman"/>
          <w:sz w:val="28"/>
          <w:szCs w:val="28"/>
        </w:rPr>
        <w:t xml:space="preserve">Чеченской Республики </w:t>
      </w:r>
    </w:p>
    <w:p w:rsidR="001D6048" w:rsidRPr="00F96D4C" w:rsidRDefault="001D6048" w:rsidP="00F96D4C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9E5A39" w:rsidRPr="007B12B0" w:rsidRDefault="00F96D4C" w:rsidP="006A3762">
      <w:pPr>
        <w:spacing w:after="0" w:line="240" w:lineRule="auto"/>
        <w:ind w:left="5521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о</w:t>
      </w:r>
      <w:r w:rsidR="00A633D1" w:rsidRPr="00F96D4C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«</w:t>
      </w:r>
      <w:r w:rsidR="007B12B0" w:rsidRPr="007B12B0">
        <w:rPr>
          <w:rFonts w:ascii="Times New Roman" w:hAnsi="Times New Roman"/>
          <w:sz w:val="28"/>
          <w:szCs w:val="28"/>
          <w:u w:val="single"/>
        </w:rPr>
        <w:t>28</w:t>
      </w:r>
      <w:r>
        <w:rPr>
          <w:rFonts w:ascii="Times New Roman" w:hAnsi="Times New Roman"/>
          <w:sz w:val="28"/>
          <w:szCs w:val="28"/>
        </w:rPr>
        <w:t>»</w:t>
      </w:r>
      <w:r w:rsidR="007B12B0" w:rsidRPr="007B12B0">
        <w:rPr>
          <w:rFonts w:ascii="Times New Roman" w:hAnsi="Times New Roman"/>
          <w:color w:val="000000"/>
          <w:sz w:val="28"/>
          <w:szCs w:val="28"/>
          <w:u w:val="single"/>
        </w:rPr>
        <w:t xml:space="preserve"> марта </w:t>
      </w:r>
      <w:r w:rsidR="009E5A39" w:rsidRPr="007B12B0">
        <w:rPr>
          <w:rFonts w:ascii="Times New Roman" w:hAnsi="Times New Roman"/>
          <w:sz w:val="28"/>
          <w:szCs w:val="28"/>
          <w:u w:val="single"/>
        </w:rPr>
        <w:t>201</w:t>
      </w:r>
      <w:r w:rsidR="0000481A" w:rsidRPr="007B12B0">
        <w:rPr>
          <w:rFonts w:ascii="Times New Roman" w:hAnsi="Times New Roman"/>
          <w:sz w:val="28"/>
          <w:szCs w:val="28"/>
          <w:u w:val="single"/>
        </w:rPr>
        <w:t>9</w:t>
      </w:r>
      <w:r w:rsidR="009E5A39" w:rsidRPr="007B12B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9E5A39" w:rsidRPr="00F96D4C">
        <w:rPr>
          <w:rFonts w:ascii="Times New Roman" w:hAnsi="Times New Roman"/>
          <w:sz w:val="28"/>
          <w:szCs w:val="28"/>
        </w:rPr>
        <w:t>года</w:t>
      </w:r>
      <w:r w:rsidR="00DA2C0E" w:rsidRPr="00F96D4C">
        <w:rPr>
          <w:rFonts w:ascii="Times New Roman" w:hAnsi="Times New Roman"/>
          <w:sz w:val="28"/>
          <w:szCs w:val="28"/>
        </w:rPr>
        <w:t xml:space="preserve"> № </w:t>
      </w:r>
      <w:r w:rsidR="00DA2C0E" w:rsidRPr="007B12B0">
        <w:rPr>
          <w:rFonts w:ascii="Times New Roman" w:hAnsi="Times New Roman"/>
          <w:sz w:val="28"/>
          <w:szCs w:val="28"/>
          <w:u w:val="single"/>
        </w:rPr>
        <w:t>1</w:t>
      </w:r>
    </w:p>
    <w:p w:rsidR="00CE0A4C" w:rsidRPr="009A5697" w:rsidRDefault="00CE0A4C" w:rsidP="00F96D4C">
      <w:pPr>
        <w:tabs>
          <w:tab w:val="left" w:pos="660"/>
        </w:tabs>
        <w:spacing w:after="0" w:line="240" w:lineRule="auto"/>
        <w:ind w:firstLine="851"/>
        <w:rPr>
          <w:rFonts w:ascii="Times New Roman" w:hAnsi="Times New Roman"/>
          <w:b/>
          <w:bCs/>
          <w:sz w:val="28"/>
          <w:szCs w:val="28"/>
        </w:rPr>
      </w:pPr>
    </w:p>
    <w:p w:rsidR="00BB342F" w:rsidRPr="00DD1570" w:rsidRDefault="00150921" w:rsidP="00F96D4C">
      <w:pPr>
        <w:tabs>
          <w:tab w:val="left" w:pos="660"/>
        </w:tabs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32"/>
          <w:szCs w:val="32"/>
        </w:rPr>
      </w:pPr>
      <w:r w:rsidRPr="00DD1570">
        <w:rPr>
          <w:rFonts w:ascii="Times New Roman" w:hAnsi="Times New Roman"/>
          <w:b/>
          <w:bCs/>
          <w:sz w:val="32"/>
          <w:szCs w:val="32"/>
        </w:rPr>
        <w:t>Д</w:t>
      </w:r>
      <w:r w:rsidR="00BB342F" w:rsidRPr="00DD1570">
        <w:rPr>
          <w:rFonts w:ascii="Times New Roman" w:hAnsi="Times New Roman"/>
          <w:b/>
          <w:bCs/>
          <w:sz w:val="32"/>
          <w:szCs w:val="32"/>
        </w:rPr>
        <w:t>ОКЛАД</w:t>
      </w:r>
    </w:p>
    <w:p w:rsidR="00150921" w:rsidRPr="00DD1570" w:rsidRDefault="00150921" w:rsidP="00F96D4C">
      <w:pPr>
        <w:tabs>
          <w:tab w:val="left" w:pos="660"/>
        </w:tabs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32"/>
          <w:szCs w:val="32"/>
        </w:rPr>
      </w:pPr>
      <w:r w:rsidRPr="00DD1570">
        <w:rPr>
          <w:rFonts w:ascii="Times New Roman" w:hAnsi="Times New Roman"/>
          <w:b/>
          <w:bCs/>
          <w:sz w:val="32"/>
          <w:szCs w:val="32"/>
        </w:rPr>
        <w:t xml:space="preserve">о наркоситуации в </w:t>
      </w:r>
      <w:r w:rsidR="00045E78" w:rsidRPr="00DD1570">
        <w:rPr>
          <w:rFonts w:ascii="Times New Roman" w:hAnsi="Times New Roman"/>
          <w:b/>
          <w:bCs/>
          <w:sz w:val="32"/>
          <w:szCs w:val="32"/>
        </w:rPr>
        <w:t xml:space="preserve">Чеченской Республике </w:t>
      </w:r>
      <w:r w:rsidR="00E154A7" w:rsidRPr="00DD1570">
        <w:rPr>
          <w:rFonts w:ascii="Times New Roman" w:hAnsi="Times New Roman"/>
          <w:b/>
          <w:bCs/>
          <w:sz w:val="32"/>
          <w:szCs w:val="32"/>
        </w:rPr>
        <w:t xml:space="preserve">по итогам </w:t>
      </w:r>
      <w:r w:rsidR="00045E78" w:rsidRPr="00DD1570">
        <w:rPr>
          <w:rFonts w:ascii="Times New Roman" w:hAnsi="Times New Roman"/>
          <w:b/>
          <w:bCs/>
          <w:sz w:val="32"/>
          <w:szCs w:val="32"/>
        </w:rPr>
        <w:t>201</w:t>
      </w:r>
      <w:r w:rsidR="0000481A" w:rsidRPr="00DD1570">
        <w:rPr>
          <w:rFonts w:ascii="Times New Roman" w:hAnsi="Times New Roman"/>
          <w:b/>
          <w:bCs/>
          <w:sz w:val="32"/>
          <w:szCs w:val="32"/>
        </w:rPr>
        <w:t>8</w:t>
      </w:r>
      <w:r w:rsidRPr="00DD1570">
        <w:rPr>
          <w:rFonts w:ascii="Times New Roman" w:hAnsi="Times New Roman"/>
          <w:b/>
          <w:bCs/>
          <w:sz w:val="32"/>
          <w:szCs w:val="32"/>
        </w:rPr>
        <w:t xml:space="preserve"> г</w:t>
      </w:r>
      <w:r w:rsidRPr="00DD1570">
        <w:rPr>
          <w:rFonts w:ascii="Times New Roman" w:hAnsi="Times New Roman"/>
          <w:b/>
          <w:bCs/>
          <w:sz w:val="32"/>
          <w:szCs w:val="32"/>
        </w:rPr>
        <w:t>о</w:t>
      </w:r>
      <w:r w:rsidRPr="00DD1570">
        <w:rPr>
          <w:rFonts w:ascii="Times New Roman" w:hAnsi="Times New Roman"/>
          <w:b/>
          <w:bCs/>
          <w:sz w:val="32"/>
          <w:szCs w:val="32"/>
        </w:rPr>
        <w:t>д</w:t>
      </w:r>
      <w:r w:rsidR="00E154A7" w:rsidRPr="00DD1570">
        <w:rPr>
          <w:rFonts w:ascii="Times New Roman" w:hAnsi="Times New Roman"/>
          <w:b/>
          <w:bCs/>
          <w:sz w:val="32"/>
          <w:szCs w:val="32"/>
        </w:rPr>
        <w:t>а</w:t>
      </w:r>
    </w:p>
    <w:p w:rsidR="00150921" w:rsidRPr="00DD1570" w:rsidRDefault="00150921" w:rsidP="00F96D4C">
      <w:pPr>
        <w:tabs>
          <w:tab w:val="left" w:pos="660"/>
        </w:tabs>
        <w:spacing w:after="0" w:line="240" w:lineRule="auto"/>
        <w:ind w:firstLine="851"/>
        <w:jc w:val="both"/>
        <w:rPr>
          <w:rFonts w:ascii="Times New Roman" w:hAnsi="Times New Roman"/>
          <w:sz w:val="32"/>
          <w:szCs w:val="32"/>
        </w:rPr>
      </w:pPr>
    </w:p>
    <w:p w:rsidR="00150921" w:rsidRPr="00DD1570" w:rsidRDefault="007370F6" w:rsidP="00F96D4C">
      <w:pPr>
        <w:tabs>
          <w:tab w:val="left" w:pos="660"/>
        </w:tabs>
        <w:spacing w:after="0" w:line="240" w:lineRule="auto"/>
        <w:ind w:firstLine="851"/>
        <w:contextualSpacing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DD1570">
        <w:rPr>
          <w:rFonts w:ascii="Times New Roman" w:hAnsi="Times New Roman"/>
          <w:b/>
          <w:bCs/>
          <w:sz w:val="28"/>
          <w:szCs w:val="28"/>
        </w:rPr>
        <w:t xml:space="preserve">1. </w:t>
      </w:r>
      <w:r w:rsidR="00150921" w:rsidRPr="00DD1570">
        <w:rPr>
          <w:rFonts w:ascii="Times New Roman" w:hAnsi="Times New Roman"/>
          <w:b/>
          <w:bCs/>
          <w:sz w:val="28"/>
          <w:szCs w:val="28"/>
        </w:rPr>
        <w:t xml:space="preserve">Характеристика </w:t>
      </w:r>
      <w:r w:rsidR="004F5FCD" w:rsidRPr="00DD1570">
        <w:rPr>
          <w:rFonts w:ascii="Times New Roman" w:hAnsi="Times New Roman"/>
          <w:b/>
          <w:bCs/>
          <w:sz w:val="28"/>
          <w:szCs w:val="28"/>
        </w:rPr>
        <w:t>Чеченской Республики</w:t>
      </w:r>
      <w:r w:rsidR="00F96D4C">
        <w:rPr>
          <w:rFonts w:ascii="Times New Roman" w:hAnsi="Times New Roman"/>
          <w:b/>
          <w:bCs/>
          <w:sz w:val="28"/>
          <w:szCs w:val="28"/>
        </w:rPr>
        <w:t>.</w:t>
      </w:r>
    </w:p>
    <w:p w:rsidR="00150921" w:rsidRPr="00DD1570" w:rsidRDefault="00150921" w:rsidP="00F96D4C">
      <w:pPr>
        <w:tabs>
          <w:tab w:val="left" w:pos="660"/>
        </w:tabs>
        <w:spacing w:after="0" w:line="240" w:lineRule="auto"/>
        <w:ind w:firstLine="851"/>
        <w:contextualSpacing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DD1570">
        <w:rPr>
          <w:rFonts w:ascii="Times New Roman" w:hAnsi="Times New Roman"/>
          <w:b/>
          <w:bCs/>
          <w:sz w:val="28"/>
          <w:szCs w:val="28"/>
        </w:rPr>
        <w:t xml:space="preserve">Административно-территориальное деление </w:t>
      </w:r>
      <w:r w:rsidR="00C061F3" w:rsidRPr="00DD1570">
        <w:rPr>
          <w:rFonts w:ascii="Times New Roman" w:hAnsi="Times New Roman"/>
          <w:b/>
          <w:bCs/>
          <w:sz w:val="28"/>
          <w:szCs w:val="28"/>
        </w:rPr>
        <w:t>Чеченской Респу</w:t>
      </w:r>
      <w:r w:rsidR="00C061F3" w:rsidRPr="00DD1570">
        <w:rPr>
          <w:rFonts w:ascii="Times New Roman" w:hAnsi="Times New Roman"/>
          <w:b/>
          <w:bCs/>
          <w:sz w:val="28"/>
          <w:szCs w:val="28"/>
        </w:rPr>
        <w:t>б</w:t>
      </w:r>
      <w:r w:rsidR="007370F6" w:rsidRPr="00DD1570">
        <w:rPr>
          <w:rFonts w:ascii="Times New Roman" w:hAnsi="Times New Roman"/>
          <w:b/>
          <w:bCs/>
          <w:sz w:val="28"/>
          <w:szCs w:val="28"/>
        </w:rPr>
        <w:t>лики</w:t>
      </w:r>
    </w:p>
    <w:p w:rsidR="001E3D8A" w:rsidRPr="00DD1570" w:rsidRDefault="001E3D8A" w:rsidP="00F96D4C">
      <w:pPr>
        <w:tabs>
          <w:tab w:val="left" w:pos="660"/>
        </w:tabs>
        <w:spacing w:after="0" w:line="240" w:lineRule="auto"/>
        <w:ind w:firstLine="851"/>
        <w:contextualSpacing/>
        <w:jc w:val="center"/>
        <w:outlineLvl w:val="4"/>
        <w:rPr>
          <w:rFonts w:ascii="Times New Roman" w:hAnsi="Times New Roman"/>
          <w:b/>
          <w:bCs/>
          <w:sz w:val="16"/>
          <w:szCs w:val="16"/>
        </w:rPr>
      </w:pP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Чеченская Республика расположена в северо-восточной части Кавказа, на северном склоне Большого Кавказского хребта и прилегающих равнинах. </w:t>
      </w:r>
      <w:r w:rsidR="00AA135C">
        <w:rPr>
          <w:rFonts w:ascii="Times New Roman" w:hAnsi="Times New Roman"/>
          <w:sz w:val="28"/>
          <w:szCs w:val="28"/>
        </w:rPr>
        <w:t xml:space="preserve">           </w:t>
      </w:r>
      <w:r w:rsidRPr="00DD1570">
        <w:rPr>
          <w:rFonts w:ascii="Times New Roman" w:hAnsi="Times New Roman"/>
          <w:sz w:val="28"/>
          <w:szCs w:val="28"/>
        </w:rPr>
        <w:t>На западе Чеченская Республика граничит с Республикой Ингушетия, на северо-западе с Республикой Северная Осетия</w:t>
      </w:r>
      <w:r w:rsidR="00FF13F9" w:rsidRPr="00DD1570">
        <w:rPr>
          <w:rFonts w:ascii="Times New Roman" w:hAnsi="Times New Roman"/>
          <w:sz w:val="28"/>
          <w:szCs w:val="28"/>
        </w:rPr>
        <w:t>-</w:t>
      </w:r>
      <w:r w:rsidRPr="00DD1570">
        <w:rPr>
          <w:rFonts w:ascii="Times New Roman" w:hAnsi="Times New Roman"/>
          <w:sz w:val="28"/>
          <w:szCs w:val="28"/>
        </w:rPr>
        <w:t>Алания, на севере со Ставропольским краем и на востоке с Дагестаном. Южная граница Чечни проходит по гребням хребтов, отделяющих ее от Грузии. На остальном протяжении четко выраженных естественных рубежей нет</w:t>
      </w:r>
      <w:r w:rsidR="00254A46" w:rsidRPr="00DD1570">
        <w:rPr>
          <w:rFonts w:ascii="Times New Roman" w:hAnsi="Times New Roman"/>
          <w:sz w:val="28"/>
          <w:szCs w:val="28"/>
        </w:rPr>
        <w:t>,</w:t>
      </w:r>
      <w:r w:rsidRPr="00DD1570">
        <w:rPr>
          <w:rFonts w:ascii="Times New Roman" w:hAnsi="Times New Roman"/>
          <w:sz w:val="28"/>
          <w:szCs w:val="28"/>
        </w:rPr>
        <w:t xml:space="preserve"> и граница проводится по условным линиям. С севера на юг Чеченская Республика простирается на </w:t>
      </w:r>
      <w:smartTag w:uri="urn:schemas-microsoft-com:office:smarttags" w:element="metricconverter">
        <w:smartTagPr>
          <w:attr w:name="ProductID" w:val="170 км"/>
        </w:smartTagPr>
        <w:r w:rsidRPr="00DD1570">
          <w:rPr>
            <w:rFonts w:ascii="Times New Roman" w:hAnsi="Times New Roman"/>
            <w:sz w:val="28"/>
            <w:szCs w:val="28"/>
          </w:rPr>
          <w:t>170 км</w:t>
        </w:r>
      </w:smartTag>
      <w:r w:rsidRPr="00DD1570">
        <w:rPr>
          <w:rFonts w:ascii="Times New Roman" w:hAnsi="Times New Roman"/>
          <w:sz w:val="28"/>
          <w:szCs w:val="28"/>
        </w:rPr>
        <w:t>, с запада на восток - более чем на 100 км</w:t>
      </w:r>
      <w:r w:rsidR="00C31617" w:rsidRPr="00DD1570">
        <w:rPr>
          <w:rFonts w:ascii="Times New Roman" w:hAnsi="Times New Roman"/>
          <w:sz w:val="28"/>
          <w:szCs w:val="28"/>
        </w:rPr>
        <w:t xml:space="preserve">, площадь составляет </w:t>
      </w:r>
      <w:r w:rsidR="00B43149" w:rsidRPr="00B43149">
        <w:rPr>
          <w:rFonts w:ascii="Times New Roman" w:hAnsi="Times New Roman"/>
          <w:b/>
          <w:sz w:val="28"/>
          <w:szCs w:val="28"/>
        </w:rPr>
        <w:t>16</w:t>
      </w:r>
      <w:r w:rsidR="00B43149">
        <w:rPr>
          <w:rFonts w:ascii="Times New Roman" w:hAnsi="Times New Roman"/>
          <w:b/>
          <w:sz w:val="28"/>
          <w:szCs w:val="28"/>
        </w:rPr>
        <w:t xml:space="preserve"> 165 </w:t>
      </w:r>
      <w:r w:rsidR="00C31617" w:rsidRPr="006A3762">
        <w:rPr>
          <w:rFonts w:ascii="Times New Roman" w:hAnsi="Times New Roman"/>
          <w:b/>
          <w:sz w:val="28"/>
          <w:szCs w:val="28"/>
        </w:rPr>
        <w:t>кв. км</w:t>
      </w:r>
      <w:r w:rsidR="00C31617" w:rsidRPr="00DD1570">
        <w:rPr>
          <w:rFonts w:ascii="Times New Roman" w:hAnsi="Times New Roman"/>
          <w:sz w:val="28"/>
          <w:szCs w:val="28"/>
        </w:rPr>
        <w:t>.</w:t>
      </w: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Несмотря на небольшие размеры, территория Чеч</w:t>
      </w:r>
      <w:r w:rsidR="00C31617" w:rsidRPr="00DD1570">
        <w:rPr>
          <w:rFonts w:ascii="Times New Roman" w:hAnsi="Times New Roman"/>
          <w:sz w:val="28"/>
          <w:szCs w:val="28"/>
        </w:rPr>
        <w:t>енской Республики</w:t>
      </w:r>
      <w:r w:rsidRPr="00DD1570">
        <w:rPr>
          <w:rFonts w:ascii="Times New Roman" w:hAnsi="Times New Roman"/>
          <w:sz w:val="28"/>
          <w:szCs w:val="28"/>
        </w:rPr>
        <w:t xml:space="preserve"> отличается большим разнообразием </w:t>
      </w:r>
      <w:r w:rsidR="00A87C84" w:rsidRPr="00DD1570">
        <w:rPr>
          <w:rFonts w:ascii="Times New Roman" w:hAnsi="Times New Roman"/>
          <w:sz w:val="28"/>
          <w:szCs w:val="28"/>
        </w:rPr>
        <w:t xml:space="preserve">- </w:t>
      </w:r>
      <w:r w:rsidRPr="00DD1570">
        <w:rPr>
          <w:rFonts w:ascii="Times New Roman" w:hAnsi="Times New Roman"/>
          <w:sz w:val="28"/>
          <w:szCs w:val="28"/>
        </w:rPr>
        <w:t xml:space="preserve">природно-климатическим и геолого-морфологическим. </w:t>
      </w: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Около 35% территории Чеченской Республики занимают горные хребты, межгорные долины и котловины. Остальная территория - равнины, большей частью сильно пересеченные возвышенностями. Горы занимают всю южную часть республики полосой шириной 30-</w:t>
      </w:r>
      <w:smartTag w:uri="urn:schemas-microsoft-com:office:smarttags" w:element="metricconverter">
        <w:smartTagPr>
          <w:attr w:name="ProductID" w:val="50 км"/>
        </w:smartTagPr>
        <w:r w:rsidRPr="00DD1570">
          <w:rPr>
            <w:rFonts w:ascii="Times New Roman" w:hAnsi="Times New Roman"/>
            <w:sz w:val="28"/>
            <w:szCs w:val="28"/>
          </w:rPr>
          <w:t>50 км</w:t>
        </w:r>
      </w:smartTag>
      <w:r w:rsidRPr="00DD1570">
        <w:rPr>
          <w:rFonts w:ascii="Times New Roman" w:hAnsi="Times New Roman"/>
          <w:sz w:val="28"/>
          <w:szCs w:val="28"/>
        </w:rPr>
        <w:t xml:space="preserve">. Горные хребты имеют ярко выраженное широтное направление: Лесистый (Черные горы), Пастбищный, Скалистый, Боковой, Водораздельный и др. Каждый из них имеет свои геолого-морфологические и ландшафтные особенности. Черные горы представляют собой моноклиналь, сложенную верхнемеловыми и кайназойскими отложениями (мергелями, песчаниками, глинами). Горы расчленены глубокими речными долинами на отдельные </w:t>
      </w:r>
      <w:r w:rsidR="0063001C" w:rsidRPr="00DD1570">
        <w:rPr>
          <w:rFonts w:ascii="Times New Roman" w:hAnsi="Times New Roman"/>
          <w:sz w:val="28"/>
          <w:szCs w:val="28"/>
        </w:rPr>
        <w:t>массивы с высотами до 1000-1200</w:t>
      </w:r>
      <w:r w:rsidR="00BB342F" w:rsidRPr="00DD1570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 xml:space="preserve">м над уровнем моря. </w:t>
      </w: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Котловины и поперечные долины неплохо освоены в хозяйственном отношении. Боковой хребет состоит из отдельных массивов, высотой более 4000 м над уровнем мирового океана. Высшая точка хребта - гора Тебулос-Мта (4493 м) является высшей точкой Восточного Кавказа. Через хребет проходит множество перевалов разной степени проходимости. Водораздельный хребет включает Снеговой и Пирикительский хребты.</w:t>
      </w: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Северную часть республики (к северу от Лесистого хребта) занимают равнины, разделенные антиклинальными грядами на ряд обособленных частей. </w:t>
      </w:r>
      <w:r w:rsidR="00F96D4C">
        <w:rPr>
          <w:rFonts w:ascii="Times New Roman" w:hAnsi="Times New Roman"/>
          <w:sz w:val="28"/>
          <w:szCs w:val="28"/>
        </w:rPr>
        <w:t xml:space="preserve">             </w:t>
      </w:r>
      <w:r w:rsidRPr="00DD1570">
        <w:rPr>
          <w:rFonts w:ascii="Times New Roman" w:hAnsi="Times New Roman"/>
          <w:sz w:val="28"/>
          <w:szCs w:val="28"/>
        </w:rPr>
        <w:lastRenderedPageBreak/>
        <w:t xml:space="preserve">С юга на север </w:t>
      </w:r>
      <w:r w:rsidR="00BB342F" w:rsidRPr="00DD1570">
        <w:rPr>
          <w:rFonts w:ascii="Times New Roman" w:hAnsi="Times New Roman"/>
          <w:sz w:val="28"/>
          <w:szCs w:val="28"/>
        </w:rPr>
        <w:t>-</w:t>
      </w:r>
      <w:r w:rsidRPr="00DD1570">
        <w:rPr>
          <w:rFonts w:ascii="Times New Roman" w:hAnsi="Times New Roman"/>
          <w:sz w:val="28"/>
          <w:szCs w:val="28"/>
        </w:rPr>
        <w:t xml:space="preserve"> Чеченская подгорная наклонная равнина, Терская и Сунженская антиклинальные зоны, выраженные в рельефе Терским и Сунженским низкогорными хребтами, Терско-Кумская равнина. Чеченская равнина - восточное продолжение Северо-Осетинской - вытянута в широтном направлении и расчленена неглубокими, но широко разработанными долинами притоков реки Сунжи (Ассы, Фортанги, Гехи, Мартана, Аргуна). На севере ограничена Сунженским хребтом, на востоке переходит (через реку Аргун) в Грозненскую равнину. Чеченская равнина - лучший в Чечне район для сельскохозяйственного использования. Равнина сложена четвертичными водно-ледниковыми (галечники</w:t>
      </w:r>
      <w:r w:rsidR="00254A46" w:rsidRPr="00DD1570">
        <w:rPr>
          <w:rFonts w:ascii="Times New Roman" w:hAnsi="Times New Roman"/>
          <w:sz w:val="28"/>
          <w:szCs w:val="28"/>
        </w:rPr>
        <w:t>,</w:t>
      </w:r>
      <w:r w:rsidRPr="00DD1570">
        <w:rPr>
          <w:rFonts w:ascii="Times New Roman" w:hAnsi="Times New Roman"/>
          <w:sz w:val="28"/>
          <w:szCs w:val="28"/>
        </w:rPr>
        <w:t xml:space="preserve"> глины) и современными отложениями Терека, Сунжи и их притоков. </w:t>
      </w: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Территория Чеченской Республики орошается реками Терек, Сунжа, Аргун, Асса, Аксай и их многочисленными притоками. Большинство рек в верхнем и среднем течении имеют горный характер со скоростью течения свыше 2-3 м/сек Температура воды </w:t>
      </w:r>
      <w:r w:rsidR="00F769EB" w:rsidRPr="00DD1570">
        <w:rPr>
          <w:rFonts w:ascii="Times New Roman" w:hAnsi="Times New Roman"/>
          <w:sz w:val="28"/>
          <w:szCs w:val="28"/>
        </w:rPr>
        <w:t>–</w:t>
      </w:r>
      <w:r w:rsidRPr="00DD1570">
        <w:rPr>
          <w:rFonts w:ascii="Times New Roman" w:hAnsi="Times New Roman"/>
          <w:sz w:val="28"/>
          <w:szCs w:val="28"/>
        </w:rPr>
        <w:t xml:space="preserve"> 14-15 </w:t>
      </w:r>
      <w:r w:rsidR="00BB342F" w:rsidRPr="00DD1570">
        <w:rPr>
          <w:rFonts w:ascii="Times New Roman" w:hAnsi="Times New Roman"/>
          <w:sz w:val="28"/>
          <w:szCs w:val="28"/>
          <w:shd w:val="clear" w:color="auto" w:fill="FFFFFF"/>
        </w:rPr>
        <w:t>°С.</w:t>
      </w:r>
      <w:r w:rsidR="00BB342F" w:rsidRPr="00DD1570">
        <w:rPr>
          <w:rFonts w:ascii="Arial" w:hAnsi="Arial" w:cs="Arial"/>
          <w:shd w:val="clear" w:color="auto" w:fill="FFFFFF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 xml:space="preserve">Реки играют исключительную роль в орошении сельскохозяйственных земель, прежде всего в полупустыне. По территории Чеченской Республики проходит Наурско-Шелковская ветвь Терско-Кумского канала. Протяженность ветви 168 км, а пропускная способность - </w:t>
      </w:r>
      <w:r w:rsidR="00AA135C">
        <w:rPr>
          <w:rFonts w:ascii="Times New Roman" w:hAnsi="Times New Roman"/>
          <w:sz w:val="28"/>
          <w:szCs w:val="28"/>
        </w:rPr>
        <w:t xml:space="preserve">         </w:t>
      </w:r>
      <w:r w:rsidRPr="00DD1570">
        <w:rPr>
          <w:rFonts w:ascii="Times New Roman" w:hAnsi="Times New Roman"/>
          <w:sz w:val="28"/>
          <w:szCs w:val="28"/>
        </w:rPr>
        <w:t>27 кубометров воды в секунду. От нее отходит для обводнения песчаных пастбищ бурунная ветвь. Для орошения Надтеречной равнины построен крупный Надтеречный канал.</w:t>
      </w: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Алханчуртская долина орошается Алханчуртским каналом. По Чеченской равнине пролегли Асса-Сунженский, Самашкинский, Ханкальский, Брагунский и другие каналы.</w:t>
      </w: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Озера в Чеченской Республике встречаются как на равнине, так и в горах</w:t>
      </w:r>
      <w:r w:rsidR="00BB342F" w:rsidRPr="00DD1570">
        <w:rPr>
          <w:rFonts w:ascii="Times New Roman" w:hAnsi="Times New Roman"/>
          <w:sz w:val="28"/>
          <w:szCs w:val="28"/>
        </w:rPr>
        <w:t>. Количество их сравнительно не</w:t>
      </w:r>
      <w:r w:rsidRPr="00DD1570">
        <w:rPr>
          <w:rFonts w:ascii="Times New Roman" w:hAnsi="Times New Roman"/>
          <w:sz w:val="28"/>
          <w:szCs w:val="28"/>
        </w:rPr>
        <w:t xml:space="preserve">велико, но они очень разнообразны по происхождению и водному режиму. Здесь существуют озера следующих типов: эоловые, пойменные, оползневые, запрудные, карстовые, тектонические и ледниковые. Озеро Казеной-Ам, расположенное на высоте </w:t>
      </w:r>
      <w:smartTag w:uri="urn:schemas-microsoft-com:office:smarttags" w:element="metricconverter">
        <w:smartTagPr>
          <w:attr w:name="ProductID" w:val="1869 м"/>
        </w:smartTagPr>
        <w:r w:rsidRPr="00DD1570">
          <w:rPr>
            <w:rFonts w:ascii="Times New Roman" w:hAnsi="Times New Roman"/>
            <w:sz w:val="28"/>
            <w:szCs w:val="28"/>
          </w:rPr>
          <w:t>1869 м</w:t>
        </w:r>
      </w:smartTag>
      <w:r w:rsidR="0063001C" w:rsidRPr="00DD1570">
        <w:rPr>
          <w:rFonts w:ascii="Times New Roman" w:hAnsi="Times New Roman"/>
          <w:sz w:val="28"/>
          <w:szCs w:val="28"/>
        </w:rPr>
        <w:t>.</w:t>
      </w:r>
      <w:r w:rsidRPr="00DD1570">
        <w:rPr>
          <w:rFonts w:ascii="Times New Roman" w:hAnsi="Times New Roman"/>
          <w:sz w:val="28"/>
          <w:szCs w:val="28"/>
        </w:rPr>
        <w:t xml:space="preserve"> над уровнем моря - самое крупное на Северном Кавказе. Все горные озера чрезвычайно живописны. Общая площадь ледников (67 кв. км) составляет 0,6 % площади бассейна оледенения. Ледники питают реки Ассу, Аргун. Развиты ледники на Пирикательском и Снеговом хребтах, на южной границе Чечни, на гребне Бокового хребта и в районе горы Диклос-Мта. </w:t>
      </w: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Почвенный покров Чеченской Республики отличается большим разнообразием, </w:t>
      </w:r>
      <w:r w:rsidR="007037A4" w:rsidRPr="00DD1570">
        <w:rPr>
          <w:rFonts w:ascii="Times New Roman" w:hAnsi="Times New Roman"/>
          <w:sz w:val="28"/>
          <w:szCs w:val="28"/>
        </w:rPr>
        <w:t>однако</w:t>
      </w:r>
      <w:r w:rsidRPr="00DD1570">
        <w:rPr>
          <w:rFonts w:ascii="Times New Roman" w:hAnsi="Times New Roman"/>
          <w:sz w:val="28"/>
          <w:szCs w:val="28"/>
        </w:rPr>
        <w:t xml:space="preserve"> основных типов почв четыре: каштановые, черноземные, </w:t>
      </w:r>
      <w:r w:rsidR="0010707C" w:rsidRPr="00DD1570">
        <w:rPr>
          <w:rFonts w:ascii="Times New Roman" w:hAnsi="Times New Roman"/>
          <w:sz w:val="28"/>
          <w:szCs w:val="28"/>
        </w:rPr>
        <w:t>горнолесные</w:t>
      </w:r>
      <w:r w:rsidR="00D628D3" w:rsidRPr="00DD1570">
        <w:rPr>
          <w:rFonts w:ascii="Times New Roman" w:hAnsi="Times New Roman"/>
          <w:sz w:val="28"/>
          <w:szCs w:val="28"/>
        </w:rPr>
        <w:t>,</w:t>
      </w:r>
      <w:r w:rsidRPr="00DD1570">
        <w:rPr>
          <w:rFonts w:ascii="Times New Roman" w:hAnsi="Times New Roman"/>
          <w:sz w:val="28"/>
          <w:szCs w:val="28"/>
        </w:rPr>
        <w:t xml:space="preserve"> бурые, горно-луговые. Кроме того, на севере встречаются песчаные почвы, подвижные пески, солонцы и солончаки. Главное богатство недр Чеченской Республики - нефть, разведанные запасы которой оцениваются </w:t>
      </w:r>
      <w:r w:rsidR="00AA135C">
        <w:rPr>
          <w:rFonts w:ascii="Times New Roman" w:hAnsi="Times New Roman"/>
          <w:sz w:val="28"/>
          <w:szCs w:val="28"/>
        </w:rPr>
        <w:t xml:space="preserve">             </w:t>
      </w:r>
      <w:r w:rsidRPr="00DD1570">
        <w:rPr>
          <w:rFonts w:ascii="Times New Roman" w:hAnsi="Times New Roman"/>
          <w:sz w:val="28"/>
          <w:szCs w:val="28"/>
        </w:rPr>
        <w:t>в 50 млн. т</w:t>
      </w:r>
      <w:r w:rsidR="00BB342F" w:rsidRPr="00DD1570">
        <w:rPr>
          <w:rFonts w:ascii="Times New Roman" w:hAnsi="Times New Roman"/>
          <w:sz w:val="28"/>
          <w:szCs w:val="28"/>
        </w:rPr>
        <w:t>онн.</w:t>
      </w:r>
      <w:r w:rsidRPr="00DD1570">
        <w:rPr>
          <w:rFonts w:ascii="Times New Roman" w:hAnsi="Times New Roman"/>
          <w:sz w:val="28"/>
          <w:szCs w:val="28"/>
        </w:rPr>
        <w:t xml:space="preserve"> Добыча газа незначительна. По составу нефт</w:t>
      </w:r>
      <w:r w:rsidR="007037A4" w:rsidRPr="00DD1570">
        <w:rPr>
          <w:rFonts w:ascii="Times New Roman" w:hAnsi="Times New Roman"/>
          <w:sz w:val="28"/>
          <w:szCs w:val="28"/>
        </w:rPr>
        <w:t>ь</w:t>
      </w:r>
      <w:r w:rsidRPr="00DD1570">
        <w:rPr>
          <w:rFonts w:ascii="Times New Roman" w:hAnsi="Times New Roman"/>
          <w:sz w:val="28"/>
          <w:szCs w:val="28"/>
        </w:rPr>
        <w:t xml:space="preserve"> Чеченской Республики преимущественно парафинист</w:t>
      </w:r>
      <w:r w:rsidR="007037A4" w:rsidRPr="00DD1570">
        <w:rPr>
          <w:rFonts w:ascii="Times New Roman" w:hAnsi="Times New Roman"/>
          <w:sz w:val="28"/>
          <w:szCs w:val="28"/>
        </w:rPr>
        <w:t>ая</w:t>
      </w:r>
      <w:r w:rsidR="00BB342F" w:rsidRPr="00DD1570">
        <w:rPr>
          <w:rFonts w:ascii="Times New Roman" w:hAnsi="Times New Roman"/>
          <w:sz w:val="28"/>
          <w:szCs w:val="28"/>
        </w:rPr>
        <w:t xml:space="preserve">, </w:t>
      </w:r>
      <w:r w:rsidRPr="00DD1570">
        <w:rPr>
          <w:rFonts w:ascii="Times New Roman" w:hAnsi="Times New Roman"/>
          <w:sz w:val="28"/>
          <w:szCs w:val="28"/>
        </w:rPr>
        <w:t xml:space="preserve">с высоким содержанием бензина. Кроме нефти и газа в Чеченской Республике имеются большие запасы сырья для развития строительной индустрии. В горных районах сосредоточены огромные запасы цементных мергелей, известняков, доломитов, гипсов. На их базе, а также </w:t>
      </w:r>
      <w:r w:rsidRPr="00DD1570">
        <w:rPr>
          <w:rFonts w:ascii="Times New Roman" w:hAnsi="Times New Roman"/>
          <w:sz w:val="28"/>
          <w:szCs w:val="28"/>
        </w:rPr>
        <w:lastRenderedPageBreak/>
        <w:t>используя расположенные рядом залежи верхнемайкопских глин, действует восстановленный после войны Чир</w:t>
      </w:r>
      <w:r w:rsidR="00D628D3" w:rsidRPr="00DD1570">
        <w:rPr>
          <w:rFonts w:ascii="Times New Roman" w:hAnsi="Times New Roman"/>
          <w:sz w:val="28"/>
          <w:szCs w:val="28"/>
        </w:rPr>
        <w:t>и</w:t>
      </w:r>
      <w:r w:rsidRPr="00DD1570">
        <w:rPr>
          <w:rFonts w:ascii="Times New Roman" w:hAnsi="Times New Roman"/>
          <w:sz w:val="28"/>
          <w:szCs w:val="28"/>
        </w:rPr>
        <w:t>-Юртовский цементный завод. Месторождения известняков практически неисчерпаемы, причем встречаются известняки красивых расцветок. Они хорошо шлифуются и могут использоваться как облицовочный материал.</w:t>
      </w:r>
    </w:p>
    <w:p w:rsidR="004D59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Месторождения гипса и ангидрита расположены между реками Гехи и Шаро-Аргун. Наиболее крупное месторождение находится севернее селения Ушкалой. Гипсово-ангидритовая свита достигает здесь </w:t>
      </w:r>
      <w:smartTag w:uri="urn:schemas-microsoft-com:office:smarttags" w:element="metricconverter">
        <w:smartTagPr>
          <w:attr w:name="ProductID" w:val="195 метров"/>
        </w:smartTagPr>
        <w:r w:rsidRPr="00DD1570">
          <w:rPr>
            <w:rFonts w:ascii="Times New Roman" w:hAnsi="Times New Roman"/>
            <w:sz w:val="28"/>
            <w:szCs w:val="28"/>
          </w:rPr>
          <w:t>195 метров</w:t>
        </w:r>
      </w:smartTag>
      <w:r w:rsidRPr="00DD1570">
        <w:rPr>
          <w:rFonts w:ascii="Times New Roman" w:hAnsi="Times New Roman"/>
          <w:sz w:val="28"/>
          <w:szCs w:val="28"/>
        </w:rPr>
        <w:t xml:space="preserve">. </w:t>
      </w:r>
    </w:p>
    <w:p w:rsidR="004D59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Разведано в Чечне и несколько месторождений песчаников, наиболее крупные из которых - Серноводское, Самашкинское, Чишкинское. Используются они для получения стенового и бутового камня. Здесь же встречаются и кварцевые пески, пригодные для стекольного производства. У селения Малые Варанды расположено месторождение минеральных красок - охры, мумия. В горах известны также залежи поваренной и калийной солей. </w:t>
      </w:r>
    </w:p>
    <w:p w:rsidR="001E3D8A" w:rsidRPr="00DD1570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Рудоносность Чеченской Республики еще недостаточно изучена. В горной части отмечено несколько месторождений меди и полиметаллов. В верхнем течении Шаро-Аргуна открыто сурьмяно-вольфрамовое месторождение с содержанием олова, тантала и ниобия. На Чеченской равнине имеются многочисленные месторождения кирпично-черепичных и гончарных глин, гравия. На Терско-Сунженской возвышенности известны крупные месторождения строительных и стекольных песков, известняка-ракушечника, песчаников, кирпично-черепичных и отбеливающих глин.</w:t>
      </w:r>
    </w:p>
    <w:p w:rsidR="00AA135C" w:rsidRDefault="001E3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республике многочисленны минеральные источники (Серноводские, Чишкинские и т. д.) различного минерального состава, температуры, с широким диапазоном лечебных свойств. Большую ценность представляют также напорные термальные воды, залегающие на большой глубине. </w:t>
      </w:r>
    </w:p>
    <w:p w:rsidR="00551007" w:rsidRDefault="00551007" w:rsidP="00551007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51007" w:rsidRDefault="00551007" w:rsidP="00551007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Таблица № 1</w:t>
      </w:r>
    </w:p>
    <w:p w:rsidR="00953AB0" w:rsidRPr="00551007" w:rsidRDefault="00953AB0" w:rsidP="005510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1007">
        <w:rPr>
          <w:rFonts w:ascii="Times New Roman" w:hAnsi="Times New Roman"/>
          <w:b/>
          <w:sz w:val="28"/>
          <w:szCs w:val="28"/>
        </w:rPr>
        <w:t>Общая земельная площадь Чеченской Республики</w:t>
      </w:r>
    </w:p>
    <w:p w:rsidR="00F96D4C" w:rsidRPr="008D65A2" w:rsidRDefault="00F96D4C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8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493"/>
        <w:gridCol w:w="1415"/>
      </w:tblGrid>
      <w:tr w:rsidR="00295A5B" w:rsidRPr="00DD1570" w:rsidTr="00A753E6">
        <w:trPr>
          <w:trHeight w:val="340"/>
          <w:jc w:val="center"/>
        </w:trPr>
        <w:tc>
          <w:tcPr>
            <w:tcW w:w="7493" w:type="dxa"/>
            <w:vAlign w:val="bottom"/>
          </w:tcPr>
          <w:p w:rsidR="00295A5B" w:rsidRPr="00DD1570" w:rsidRDefault="00295A5B" w:rsidP="00F96D4C">
            <w:pPr>
              <w:spacing w:after="0" w:line="240" w:lineRule="auto"/>
              <w:ind w:firstLine="851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 xml:space="preserve">  Всего земель, </w:t>
            </w:r>
            <w:r w:rsidR="00353B81">
              <w:rPr>
                <w:rFonts w:ascii="Times New Roman" w:hAnsi="Times New Roman"/>
                <w:b/>
                <w:sz w:val="28"/>
                <w:szCs w:val="28"/>
              </w:rPr>
              <w:t xml:space="preserve">тыс. </w:t>
            </w: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га</w:t>
            </w:r>
          </w:p>
        </w:tc>
        <w:tc>
          <w:tcPr>
            <w:tcW w:w="1415" w:type="dxa"/>
            <w:vAlign w:val="bottom"/>
          </w:tcPr>
          <w:p w:rsidR="00295A5B" w:rsidRPr="00DD1570" w:rsidRDefault="00953AB0" w:rsidP="00353B81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4"/>
                <w:sz w:val="28"/>
                <w:szCs w:val="28"/>
              </w:rPr>
            </w:pPr>
            <w:r w:rsidRPr="00953AB0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1616</w:t>
            </w:r>
            <w:r w:rsidR="00353B81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,</w:t>
            </w:r>
            <w:r w:rsidRPr="00953AB0">
              <w:rPr>
                <w:rFonts w:ascii="Times New Roman" w:hAnsi="Times New Roman"/>
                <w:b/>
                <w:spacing w:val="-4"/>
                <w:sz w:val="28"/>
                <w:szCs w:val="28"/>
              </w:rPr>
              <w:t>5</w:t>
            </w:r>
          </w:p>
        </w:tc>
      </w:tr>
      <w:tr w:rsidR="00295A5B" w:rsidRPr="00DD1570" w:rsidTr="00A753E6">
        <w:trPr>
          <w:trHeight w:val="288"/>
          <w:jc w:val="center"/>
        </w:trPr>
        <w:tc>
          <w:tcPr>
            <w:tcW w:w="8908" w:type="dxa"/>
            <w:gridSpan w:val="2"/>
            <w:vAlign w:val="bottom"/>
          </w:tcPr>
          <w:p w:rsidR="00295A5B" w:rsidRPr="00DD1570" w:rsidRDefault="00295A5B" w:rsidP="00953A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в том числе:</w:t>
            </w:r>
          </w:p>
        </w:tc>
      </w:tr>
      <w:tr w:rsidR="00295A5B" w:rsidRPr="00DD1570" w:rsidTr="00A753E6">
        <w:trPr>
          <w:trHeight w:val="288"/>
          <w:jc w:val="center"/>
        </w:trPr>
        <w:tc>
          <w:tcPr>
            <w:tcW w:w="7493" w:type="dxa"/>
            <w:vAlign w:val="bottom"/>
          </w:tcPr>
          <w:p w:rsidR="00295A5B" w:rsidRPr="00DD1570" w:rsidRDefault="00295A5B" w:rsidP="00F96D4C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сельскохозяйственные  угодья</w:t>
            </w:r>
          </w:p>
        </w:tc>
        <w:tc>
          <w:tcPr>
            <w:tcW w:w="1415" w:type="dxa"/>
            <w:vAlign w:val="bottom"/>
          </w:tcPr>
          <w:p w:rsidR="00295A5B" w:rsidRPr="00DD1570" w:rsidRDefault="00295A5B" w:rsidP="003B75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Cs/>
                <w:sz w:val="28"/>
                <w:szCs w:val="28"/>
              </w:rPr>
              <w:t>99</w:t>
            </w:r>
            <w:r w:rsidR="003B751D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353B81">
              <w:rPr>
                <w:rFonts w:ascii="Times New Roman" w:hAnsi="Times New Roman"/>
                <w:bCs/>
                <w:sz w:val="28"/>
                <w:szCs w:val="28"/>
              </w:rPr>
              <w:t>,4</w:t>
            </w:r>
          </w:p>
        </w:tc>
      </w:tr>
      <w:tr w:rsidR="00295A5B" w:rsidRPr="00DD1570" w:rsidTr="00A753E6">
        <w:trPr>
          <w:trHeight w:val="288"/>
          <w:jc w:val="center"/>
        </w:trPr>
        <w:tc>
          <w:tcPr>
            <w:tcW w:w="7493" w:type="dxa"/>
            <w:vAlign w:val="bottom"/>
          </w:tcPr>
          <w:p w:rsidR="00295A5B" w:rsidRPr="00DD1570" w:rsidRDefault="00295A5B" w:rsidP="00F96D4C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из них:</w:t>
            </w:r>
          </w:p>
          <w:p w:rsidR="00295A5B" w:rsidRPr="00DD1570" w:rsidRDefault="00295A5B" w:rsidP="00F96D4C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пашни</w:t>
            </w:r>
          </w:p>
        </w:tc>
        <w:tc>
          <w:tcPr>
            <w:tcW w:w="1415" w:type="dxa"/>
            <w:vAlign w:val="bottom"/>
          </w:tcPr>
          <w:p w:rsidR="00295A5B" w:rsidRPr="00DD1570" w:rsidRDefault="00953AB0" w:rsidP="00353B8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292</w:t>
            </w:r>
            <w:r w:rsidR="00353B81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95A5B" w:rsidRPr="00DD1570" w:rsidTr="00A753E6">
        <w:trPr>
          <w:trHeight w:val="288"/>
          <w:jc w:val="center"/>
        </w:trPr>
        <w:tc>
          <w:tcPr>
            <w:tcW w:w="7493" w:type="dxa"/>
            <w:vAlign w:val="bottom"/>
          </w:tcPr>
          <w:p w:rsidR="00295A5B" w:rsidRPr="00DD1570" w:rsidRDefault="00295A5B" w:rsidP="00F96D4C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пастбища</w:t>
            </w:r>
          </w:p>
        </w:tc>
        <w:tc>
          <w:tcPr>
            <w:tcW w:w="1415" w:type="dxa"/>
            <w:vAlign w:val="bottom"/>
          </w:tcPr>
          <w:p w:rsidR="00295A5B" w:rsidRPr="00DD1570" w:rsidRDefault="00353B81" w:rsidP="00953A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367</w:t>
            </w:r>
            <w:r w:rsidR="00295A5B" w:rsidRPr="00DD1570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</w:tr>
      <w:tr w:rsidR="00295A5B" w:rsidRPr="00DD1570" w:rsidTr="00A753E6">
        <w:trPr>
          <w:trHeight w:val="288"/>
          <w:jc w:val="center"/>
        </w:trPr>
        <w:tc>
          <w:tcPr>
            <w:tcW w:w="7493" w:type="dxa"/>
            <w:vAlign w:val="bottom"/>
          </w:tcPr>
          <w:p w:rsidR="00295A5B" w:rsidRPr="00DD1570" w:rsidRDefault="00295A5B" w:rsidP="00F96D4C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сенокосы</w:t>
            </w:r>
          </w:p>
        </w:tc>
        <w:tc>
          <w:tcPr>
            <w:tcW w:w="1415" w:type="dxa"/>
            <w:vAlign w:val="bottom"/>
          </w:tcPr>
          <w:p w:rsidR="00295A5B" w:rsidRPr="00DD1570" w:rsidRDefault="00353B81" w:rsidP="00953A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38,1</w:t>
            </w:r>
          </w:p>
        </w:tc>
      </w:tr>
      <w:tr w:rsidR="00295A5B" w:rsidRPr="00DD1570" w:rsidTr="00A753E6">
        <w:trPr>
          <w:trHeight w:val="288"/>
          <w:jc w:val="center"/>
        </w:trPr>
        <w:tc>
          <w:tcPr>
            <w:tcW w:w="7493" w:type="dxa"/>
            <w:vAlign w:val="bottom"/>
          </w:tcPr>
          <w:p w:rsidR="00295A5B" w:rsidRPr="00DD1570" w:rsidRDefault="00295A5B" w:rsidP="00F96D4C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многолетние насаждения</w:t>
            </w:r>
          </w:p>
        </w:tc>
        <w:tc>
          <w:tcPr>
            <w:tcW w:w="1415" w:type="dxa"/>
            <w:vAlign w:val="bottom"/>
          </w:tcPr>
          <w:p w:rsidR="00295A5B" w:rsidRPr="00DD1570" w:rsidRDefault="00295A5B" w:rsidP="00953AB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Cs/>
                <w:sz w:val="28"/>
                <w:szCs w:val="28"/>
              </w:rPr>
              <w:t>11,1</w:t>
            </w:r>
          </w:p>
        </w:tc>
      </w:tr>
      <w:tr w:rsidR="00295A5B" w:rsidRPr="00DD1570" w:rsidTr="00A753E6">
        <w:trPr>
          <w:trHeight w:val="288"/>
          <w:jc w:val="center"/>
        </w:trPr>
        <w:tc>
          <w:tcPr>
            <w:tcW w:w="7493" w:type="dxa"/>
            <w:vAlign w:val="bottom"/>
          </w:tcPr>
          <w:p w:rsidR="00295A5B" w:rsidRPr="00DD1570" w:rsidRDefault="005865C4" w:rsidP="00F96D4C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земли гос. запаса</w:t>
            </w:r>
          </w:p>
        </w:tc>
        <w:tc>
          <w:tcPr>
            <w:tcW w:w="1415" w:type="dxa"/>
            <w:vAlign w:val="bottom"/>
          </w:tcPr>
          <w:p w:rsidR="00295A5B" w:rsidRPr="00DD1570" w:rsidRDefault="005865C4" w:rsidP="003B75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28</w:t>
            </w:r>
            <w:r w:rsidR="003B751D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3B751D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5865C4" w:rsidRPr="00DD1570" w:rsidTr="00A753E6">
        <w:trPr>
          <w:trHeight w:val="288"/>
          <w:jc w:val="center"/>
        </w:trPr>
        <w:tc>
          <w:tcPr>
            <w:tcW w:w="7493" w:type="dxa"/>
            <w:vAlign w:val="bottom"/>
          </w:tcPr>
          <w:p w:rsidR="005865C4" w:rsidRPr="00DD1570" w:rsidRDefault="005865C4" w:rsidP="005865C4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pacing w:val="-4"/>
                <w:sz w:val="28"/>
                <w:szCs w:val="28"/>
              </w:rPr>
              <w:t>лесные земли</w:t>
            </w:r>
          </w:p>
        </w:tc>
        <w:tc>
          <w:tcPr>
            <w:tcW w:w="1415" w:type="dxa"/>
            <w:vAlign w:val="bottom"/>
          </w:tcPr>
          <w:p w:rsidR="005865C4" w:rsidRPr="00DD1570" w:rsidRDefault="005865C4" w:rsidP="005865C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Cs/>
                <w:sz w:val="28"/>
                <w:szCs w:val="28"/>
              </w:rPr>
              <w:t>345,0</w:t>
            </w:r>
          </w:p>
        </w:tc>
      </w:tr>
      <w:tr w:rsidR="005865C4" w:rsidRPr="00DD1570" w:rsidTr="00A753E6">
        <w:trPr>
          <w:trHeight w:val="288"/>
          <w:jc w:val="center"/>
        </w:trPr>
        <w:tc>
          <w:tcPr>
            <w:tcW w:w="7493" w:type="dxa"/>
            <w:vAlign w:val="bottom"/>
          </w:tcPr>
          <w:p w:rsidR="005865C4" w:rsidRPr="00DD1570" w:rsidRDefault="005865C4" w:rsidP="005865C4">
            <w:pPr>
              <w:spacing w:after="0" w:line="240" w:lineRule="auto"/>
              <w:ind w:firstLine="851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Общий запас древесины на корню, млн. м</w:t>
            </w:r>
            <w:r w:rsidRPr="00DD1570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415" w:type="dxa"/>
            <w:vAlign w:val="bottom"/>
          </w:tcPr>
          <w:p w:rsidR="005865C4" w:rsidRPr="00DD1570" w:rsidRDefault="005865C4" w:rsidP="005865C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bCs/>
                <w:sz w:val="28"/>
                <w:szCs w:val="28"/>
              </w:rPr>
              <w:t>46,0</w:t>
            </w:r>
          </w:p>
        </w:tc>
      </w:tr>
    </w:tbl>
    <w:p w:rsidR="00E92917" w:rsidRDefault="00E9291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03D35" w:rsidRPr="00DD1570" w:rsidRDefault="006E5C9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>Чеченская Республика имеет выгодное географическое расположение. По ее территории проходят</w:t>
      </w:r>
      <w:r w:rsidR="00603D35" w:rsidRPr="00DD1570">
        <w:rPr>
          <w:rFonts w:ascii="Times New Roman" w:hAnsi="Times New Roman"/>
          <w:sz w:val="28"/>
          <w:szCs w:val="28"/>
        </w:rPr>
        <w:t>:</w:t>
      </w:r>
    </w:p>
    <w:p w:rsidR="00603D35" w:rsidRPr="00DD1570" w:rsidRDefault="00603D3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</w:t>
      </w:r>
      <w:r w:rsidRPr="00DD1570">
        <w:rPr>
          <w:rFonts w:ascii="Times New Roman" w:hAnsi="Times New Roman"/>
          <w:sz w:val="28"/>
          <w:szCs w:val="28"/>
        </w:rPr>
        <w:tab/>
      </w:r>
      <w:r w:rsidR="00EF15FD" w:rsidRPr="00DD1570">
        <w:rPr>
          <w:rFonts w:ascii="Times New Roman" w:hAnsi="Times New Roman"/>
          <w:sz w:val="28"/>
          <w:szCs w:val="28"/>
        </w:rPr>
        <w:t>Северо</w:t>
      </w:r>
      <w:r w:rsidR="00EF15FD">
        <w:rPr>
          <w:rFonts w:ascii="Times New Roman" w:hAnsi="Times New Roman"/>
          <w:sz w:val="28"/>
          <w:szCs w:val="28"/>
        </w:rPr>
        <w:t>-К</w:t>
      </w:r>
      <w:r w:rsidR="00EF15FD" w:rsidRPr="00DD1570">
        <w:rPr>
          <w:rFonts w:ascii="Times New Roman" w:hAnsi="Times New Roman"/>
          <w:sz w:val="28"/>
          <w:szCs w:val="28"/>
        </w:rPr>
        <w:t>авказская</w:t>
      </w:r>
      <w:r w:rsidR="00F1300C" w:rsidRPr="00DD1570">
        <w:rPr>
          <w:rFonts w:ascii="Times New Roman" w:hAnsi="Times New Roman"/>
          <w:sz w:val="28"/>
          <w:szCs w:val="28"/>
        </w:rPr>
        <w:t xml:space="preserve"> </w:t>
      </w:r>
      <w:r w:rsidR="006E5C93" w:rsidRPr="00DD1570">
        <w:rPr>
          <w:rFonts w:ascii="Times New Roman" w:hAnsi="Times New Roman"/>
          <w:sz w:val="28"/>
          <w:szCs w:val="28"/>
        </w:rPr>
        <w:t>ж</w:t>
      </w:r>
      <w:r w:rsidR="006E5C93" w:rsidRPr="00DD1570">
        <w:rPr>
          <w:rFonts w:ascii="Times New Roman" w:hAnsi="Times New Roman"/>
          <w:sz w:val="28"/>
          <w:szCs w:val="28"/>
        </w:rPr>
        <w:t>е</w:t>
      </w:r>
      <w:r w:rsidR="006E5C93" w:rsidRPr="00DD1570">
        <w:rPr>
          <w:rFonts w:ascii="Times New Roman" w:hAnsi="Times New Roman"/>
          <w:sz w:val="28"/>
          <w:szCs w:val="28"/>
        </w:rPr>
        <w:t>лезная дорога с эксплуатационной длиной железнодорожных путей общего пользования 306 км</w:t>
      </w:r>
      <w:r w:rsidRPr="00DD1570">
        <w:rPr>
          <w:rFonts w:ascii="Times New Roman" w:hAnsi="Times New Roman"/>
          <w:sz w:val="28"/>
          <w:szCs w:val="28"/>
        </w:rPr>
        <w:t>;</w:t>
      </w:r>
    </w:p>
    <w:p w:rsidR="006E5C93" w:rsidRPr="00DD1570" w:rsidRDefault="00603D3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</w:t>
      </w:r>
      <w:r w:rsidRPr="00DD1570">
        <w:rPr>
          <w:rFonts w:ascii="Times New Roman" w:hAnsi="Times New Roman"/>
          <w:sz w:val="28"/>
          <w:szCs w:val="28"/>
        </w:rPr>
        <w:tab/>
      </w:r>
      <w:r w:rsidR="006E5C93" w:rsidRPr="00DD1570">
        <w:rPr>
          <w:rFonts w:ascii="Times New Roman" w:hAnsi="Times New Roman"/>
          <w:sz w:val="28"/>
          <w:szCs w:val="28"/>
        </w:rPr>
        <w:t>федеральная магистральная автодорога М</w:t>
      </w:r>
      <w:r w:rsidRPr="00DD1570">
        <w:rPr>
          <w:rFonts w:ascii="Times New Roman" w:hAnsi="Times New Roman"/>
          <w:sz w:val="28"/>
          <w:szCs w:val="28"/>
        </w:rPr>
        <w:t>-</w:t>
      </w:r>
      <w:r w:rsidR="006E5C93" w:rsidRPr="00DD1570">
        <w:rPr>
          <w:rFonts w:ascii="Times New Roman" w:hAnsi="Times New Roman"/>
          <w:sz w:val="28"/>
          <w:szCs w:val="28"/>
        </w:rPr>
        <w:t>29 «Кавказ». Протяженность автомобильных дорог с твердым покрытием - 3,0 тыс. км.</w:t>
      </w:r>
    </w:p>
    <w:p w:rsidR="00B91214" w:rsidRPr="00DD1570" w:rsidRDefault="007216B2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Действует</w:t>
      </w:r>
      <w:r w:rsidR="004D598A" w:rsidRPr="00DD1570">
        <w:rPr>
          <w:rFonts w:ascii="Times New Roman" w:hAnsi="Times New Roman"/>
          <w:sz w:val="28"/>
          <w:szCs w:val="28"/>
        </w:rPr>
        <w:t xml:space="preserve"> </w:t>
      </w:r>
      <w:r w:rsidR="00A068E3" w:rsidRPr="00DD1570">
        <w:rPr>
          <w:rFonts w:ascii="Times New Roman" w:hAnsi="Times New Roman"/>
          <w:sz w:val="28"/>
          <w:szCs w:val="28"/>
        </w:rPr>
        <w:t xml:space="preserve">крупнейший аэропорт на Северном Кавказе </w:t>
      </w:r>
      <w:r w:rsidR="00780DDA" w:rsidRPr="00DD1570">
        <w:rPr>
          <w:rFonts w:ascii="Times New Roman" w:hAnsi="Times New Roman"/>
          <w:sz w:val="28"/>
          <w:szCs w:val="28"/>
        </w:rPr>
        <w:t>«</w:t>
      </w:r>
      <w:r w:rsidR="00A068E3" w:rsidRPr="00DD1570">
        <w:rPr>
          <w:rFonts w:ascii="Times New Roman" w:hAnsi="Times New Roman"/>
          <w:sz w:val="28"/>
          <w:szCs w:val="28"/>
        </w:rPr>
        <w:t>Грозный «Северный». Инфраструктурный комплекс аэропорта «Северный» находится в ведении ФГУП «Вайнахавиа». Аэропорт принимает и отправляет до</w:t>
      </w:r>
      <w:r w:rsidR="00EF15FD">
        <w:rPr>
          <w:rFonts w:ascii="Times New Roman" w:hAnsi="Times New Roman"/>
          <w:sz w:val="28"/>
          <w:szCs w:val="28"/>
        </w:rPr>
        <w:t xml:space="preserve"> </w:t>
      </w:r>
      <w:r w:rsidR="00A068E3" w:rsidRPr="00DD1570">
        <w:rPr>
          <w:rFonts w:ascii="Times New Roman" w:hAnsi="Times New Roman"/>
          <w:sz w:val="28"/>
          <w:szCs w:val="28"/>
        </w:rPr>
        <w:t>40 рейсов в неделю, по маршрутам Грозный – Москва, Грозный-</w:t>
      </w:r>
      <w:r w:rsidR="000B7773" w:rsidRPr="00DD1570">
        <w:rPr>
          <w:rFonts w:ascii="Times New Roman" w:hAnsi="Times New Roman"/>
          <w:sz w:val="28"/>
          <w:szCs w:val="28"/>
        </w:rPr>
        <w:t>Бишкек (Киргизстан)</w:t>
      </w:r>
      <w:r w:rsidR="00A068E3" w:rsidRPr="00DD1570">
        <w:rPr>
          <w:rFonts w:ascii="Times New Roman" w:hAnsi="Times New Roman"/>
          <w:sz w:val="28"/>
          <w:szCs w:val="28"/>
        </w:rPr>
        <w:t>, Грозный</w:t>
      </w:r>
      <w:r w:rsidR="000B7773" w:rsidRPr="00DD1570">
        <w:rPr>
          <w:rFonts w:ascii="Times New Roman" w:hAnsi="Times New Roman"/>
          <w:sz w:val="28"/>
          <w:szCs w:val="28"/>
        </w:rPr>
        <w:t>-Стамбул (Турция)</w:t>
      </w:r>
      <w:r w:rsidR="00A068E3" w:rsidRPr="00DD1570">
        <w:rPr>
          <w:rFonts w:ascii="Times New Roman" w:hAnsi="Times New Roman"/>
          <w:sz w:val="28"/>
          <w:szCs w:val="28"/>
        </w:rPr>
        <w:t xml:space="preserve">. Выполняются также чартерные рейсы в страны ближнего и дальнего зарубежья. </w:t>
      </w:r>
    </w:p>
    <w:p w:rsidR="00EF1A50" w:rsidRPr="00DD1570" w:rsidRDefault="001527B4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Основн</w:t>
      </w:r>
      <w:r w:rsidR="00012217" w:rsidRPr="00DD1570">
        <w:rPr>
          <w:rFonts w:ascii="Times New Roman" w:hAnsi="Times New Roman"/>
          <w:sz w:val="28"/>
          <w:szCs w:val="28"/>
        </w:rPr>
        <w:t>ыми</w:t>
      </w:r>
      <w:r w:rsidRPr="00DD1570">
        <w:rPr>
          <w:rFonts w:ascii="Times New Roman" w:hAnsi="Times New Roman"/>
          <w:sz w:val="28"/>
          <w:szCs w:val="28"/>
        </w:rPr>
        <w:t xml:space="preserve"> национальност</w:t>
      </w:r>
      <w:r w:rsidR="00012217" w:rsidRPr="00DD1570">
        <w:rPr>
          <w:rFonts w:ascii="Times New Roman" w:hAnsi="Times New Roman"/>
          <w:sz w:val="28"/>
          <w:szCs w:val="28"/>
        </w:rPr>
        <w:t>ями</w:t>
      </w:r>
      <w:r w:rsidR="00D628D3" w:rsidRPr="00DD1570">
        <w:rPr>
          <w:rFonts w:ascii="Times New Roman" w:hAnsi="Times New Roman"/>
          <w:sz w:val="28"/>
          <w:szCs w:val="28"/>
        </w:rPr>
        <w:t>, проживающ</w:t>
      </w:r>
      <w:r w:rsidR="00012217" w:rsidRPr="00DD1570">
        <w:rPr>
          <w:rFonts w:ascii="Times New Roman" w:hAnsi="Times New Roman"/>
          <w:sz w:val="28"/>
          <w:szCs w:val="28"/>
        </w:rPr>
        <w:t>ими</w:t>
      </w:r>
      <w:r w:rsidRPr="00DD1570">
        <w:rPr>
          <w:rFonts w:ascii="Times New Roman" w:hAnsi="Times New Roman"/>
          <w:sz w:val="28"/>
          <w:szCs w:val="28"/>
        </w:rPr>
        <w:t xml:space="preserve"> на территории республик</w:t>
      </w:r>
      <w:r w:rsidR="00235C83" w:rsidRPr="00DD1570">
        <w:rPr>
          <w:rFonts w:ascii="Times New Roman" w:hAnsi="Times New Roman"/>
          <w:sz w:val="28"/>
          <w:szCs w:val="28"/>
        </w:rPr>
        <w:t>и</w:t>
      </w:r>
      <w:r w:rsidR="00D628D3" w:rsidRPr="00DD1570">
        <w:rPr>
          <w:rFonts w:ascii="Times New Roman" w:hAnsi="Times New Roman"/>
          <w:sz w:val="28"/>
          <w:szCs w:val="28"/>
        </w:rPr>
        <w:t xml:space="preserve">, </w:t>
      </w:r>
      <w:r w:rsidR="00012217" w:rsidRPr="00DD1570">
        <w:rPr>
          <w:rFonts w:ascii="Times New Roman" w:hAnsi="Times New Roman"/>
          <w:sz w:val="28"/>
          <w:szCs w:val="28"/>
        </w:rPr>
        <w:t>являются</w:t>
      </w:r>
      <w:r w:rsidR="00353DDD" w:rsidRPr="00DD1570">
        <w:rPr>
          <w:rFonts w:ascii="Times New Roman" w:hAnsi="Times New Roman"/>
          <w:sz w:val="28"/>
          <w:szCs w:val="28"/>
        </w:rPr>
        <w:t xml:space="preserve">: </w:t>
      </w:r>
      <w:r w:rsidR="00F8003C" w:rsidRPr="00DD1570">
        <w:rPr>
          <w:rFonts w:ascii="Times New Roman" w:hAnsi="Times New Roman"/>
          <w:sz w:val="28"/>
          <w:szCs w:val="28"/>
        </w:rPr>
        <w:t>чеченц</w:t>
      </w:r>
      <w:r w:rsidRPr="00DD1570">
        <w:rPr>
          <w:rFonts w:ascii="Times New Roman" w:hAnsi="Times New Roman"/>
          <w:sz w:val="28"/>
          <w:szCs w:val="28"/>
        </w:rPr>
        <w:t xml:space="preserve">ы, </w:t>
      </w:r>
      <w:r w:rsidR="00F8003C" w:rsidRPr="00DD1570">
        <w:rPr>
          <w:rFonts w:ascii="Times New Roman" w:hAnsi="Times New Roman"/>
          <w:sz w:val="28"/>
          <w:szCs w:val="28"/>
        </w:rPr>
        <w:t xml:space="preserve">русские, ингуши, </w:t>
      </w:r>
      <w:r w:rsidR="0001401B" w:rsidRPr="00DD1570">
        <w:rPr>
          <w:rFonts w:ascii="Times New Roman" w:hAnsi="Times New Roman"/>
          <w:sz w:val="28"/>
          <w:szCs w:val="28"/>
        </w:rPr>
        <w:t xml:space="preserve">а также </w:t>
      </w:r>
      <w:r w:rsidR="00F8003C" w:rsidRPr="00DD1570">
        <w:rPr>
          <w:rFonts w:ascii="Times New Roman" w:hAnsi="Times New Roman"/>
          <w:sz w:val="28"/>
          <w:szCs w:val="28"/>
        </w:rPr>
        <w:t xml:space="preserve">кумыки, ногайцы, представители многих других народов. </w:t>
      </w:r>
    </w:p>
    <w:p w:rsidR="00F8003C" w:rsidRDefault="00F8003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Наибольшее распространение получили две религии: Ислам (суннитск</w:t>
      </w:r>
      <w:r w:rsidRPr="00DD1570">
        <w:rPr>
          <w:rFonts w:ascii="Times New Roman" w:hAnsi="Times New Roman"/>
          <w:sz w:val="28"/>
          <w:szCs w:val="28"/>
        </w:rPr>
        <w:t>о</w:t>
      </w:r>
      <w:r w:rsidRPr="00DD1570">
        <w:rPr>
          <w:rFonts w:ascii="Times New Roman" w:hAnsi="Times New Roman"/>
          <w:sz w:val="28"/>
          <w:szCs w:val="28"/>
        </w:rPr>
        <w:t>го толка) и Православное христианство.</w:t>
      </w:r>
      <w:r w:rsidR="009E25EB" w:rsidRPr="00DD1570">
        <w:rPr>
          <w:rFonts w:ascii="Times New Roman" w:hAnsi="Times New Roman"/>
          <w:sz w:val="28"/>
          <w:szCs w:val="28"/>
        </w:rPr>
        <w:t xml:space="preserve"> На территории </w:t>
      </w:r>
      <w:r w:rsidR="00353DDD" w:rsidRPr="00DD1570">
        <w:rPr>
          <w:rFonts w:ascii="Times New Roman" w:hAnsi="Times New Roman"/>
          <w:sz w:val="28"/>
          <w:szCs w:val="28"/>
        </w:rPr>
        <w:t>р</w:t>
      </w:r>
      <w:r w:rsidR="009E25EB" w:rsidRPr="00DD1570">
        <w:rPr>
          <w:rFonts w:ascii="Times New Roman" w:hAnsi="Times New Roman"/>
          <w:sz w:val="28"/>
          <w:szCs w:val="28"/>
        </w:rPr>
        <w:t>еспублики оф</w:t>
      </w:r>
      <w:r w:rsidR="009E25EB" w:rsidRPr="00DD1570">
        <w:rPr>
          <w:rFonts w:ascii="Times New Roman" w:hAnsi="Times New Roman"/>
          <w:sz w:val="28"/>
          <w:szCs w:val="28"/>
        </w:rPr>
        <w:t>и</w:t>
      </w:r>
      <w:r w:rsidR="009E25EB" w:rsidRPr="00DD1570">
        <w:rPr>
          <w:rFonts w:ascii="Times New Roman" w:hAnsi="Times New Roman"/>
          <w:sz w:val="28"/>
          <w:szCs w:val="28"/>
        </w:rPr>
        <w:t xml:space="preserve">циально функционируют следующие религиозные организации: </w:t>
      </w:r>
      <w:r w:rsidR="00E7038F" w:rsidRPr="00DD1570">
        <w:rPr>
          <w:rFonts w:ascii="Times New Roman" w:hAnsi="Times New Roman"/>
          <w:sz w:val="28"/>
          <w:szCs w:val="28"/>
        </w:rPr>
        <w:t>ЦРО «</w:t>
      </w:r>
      <w:r w:rsidR="009E25EB" w:rsidRPr="00DD1570">
        <w:rPr>
          <w:rFonts w:ascii="Times New Roman" w:hAnsi="Times New Roman"/>
          <w:sz w:val="28"/>
          <w:szCs w:val="28"/>
        </w:rPr>
        <w:t>Духовное управление мусульман Чеченской Республики</w:t>
      </w:r>
      <w:r w:rsidR="00E7038F" w:rsidRPr="00DD1570">
        <w:rPr>
          <w:rFonts w:ascii="Times New Roman" w:hAnsi="Times New Roman"/>
          <w:sz w:val="28"/>
          <w:szCs w:val="28"/>
        </w:rPr>
        <w:t>»</w:t>
      </w:r>
      <w:r w:rsidR="009E25EB" w:rsidRPr="00DD1570">
        <w:rPr>
          <w:rFonts w:ascii="Times New Roman" w:hAnsi="Times New Roman"/>
          <w:sz w:val="28"/>
          <w:szCs w:val="28"/>
        </w:rPr>
        <w:t>, Владикавказская и Махачк</w:t>
      </w:r>
      <w:r w:rsidR="009E25EB" w:rsidRPr="00DD1570">
        <w:rPr>
          <w:rFonts w:ascii="Times New Roman" w:hAnsi="Times New Roman"/>
          <w:sz w:val="28"/>
          <w:szCs w:val="28"/>
        </w:rPr>
        <w:t>а</w:t>
      </w:r>
      <w:r w:rsidR="009E25EB" w:rsidRPr="00DD1570">
        <w:rPr>
          <w:rFonts w:ascii="Times New Roman" w:hAnsi="Times New Roman"/>
          <w:sz w:val="28"/>
          <w:szCs w:val="28"/>
        </w:rPr>
        <w:t xml:space="preserve">линская Епархия Русской Православной Церкви. </w:t>
      </w:r>
    </w:p>
    <w:p w:rsidR="00EF15FD" w:rsidRPr="00DD1570" w:rsidRDefault="00EF15FD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51007" w:rsidRDefault="00551007" w:rsidP="00EF15FD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51007">
        <w:rPr>
          <w:rFonts w:ascii="Times New Roman" w:hAnsi="Times New Roman"/>
          <w:sz w:val="28"/>
          <w:szCs w:val="28"/>
        </w:rPr>
        <w:t>Администр</w:t>
      </w:r>
      <w:r>
        <w:rPr>
          <w:rFonts w:ascii="Times New Roman" w:hAnsi="Times New Roman"/>
          <w:sz w:val="28"/>
          <w:szCs w:val="28"/>
        </w:rPr>
        <w:t xml:space="preserve">ативно-территориальное деление </w:t>
      </w:r>
      <w:r w:rsidRPr="00551007">
        <w:rPr>
          <w:rFonts w:ascii="Times New Roman" w:hAnsi="Times New Roman"/>
          <w:sz w:val="28"/>
          <w:szCs w:val="28"/>
        </w:rPr>
        <w:t>Чеченской Республики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551007">
        <w:rPr>
          <w:rFonts w:ascii="Times New Roman" w:hAnsi="Times New Roman"/>
          <w:i/>
          <w:sz w:val="28"/>
          <w:szCs w:val="28"/>
        </w:rPr>
        <w:t xml:space="preserve">рисунок </w:t>
      </w:r>
      <w:r>
        <w:rPr>
          <w:rFonts w:ascii="Times New Roman" w:hAnsi="Times New Roman"/>
          <w:i/>
          <w:sz w:val="28"/>
          <w:szCs w:val="28"/>
        </w:rPr>
        <w:t>№</w:t>
      </w:r>
      <w:r w:rsidRPr="00551007"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):</w:t>
      </w:r>
    </w:p>
    <w:p w:rsidR="00A068E3" w:rsidRPr="00DD1570" w:rsidRDefault="00EF1A50" w:rsidP="0055100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а</w:t>
      </w:r>
      <w:r w:rsidR="00A068E3" w:rsidRPr="00DD1570">
        <w:rPr>
          <w:rFonts w:ascii="Times New Roman" w:hAnsi="Times New Roman"/>
          <w:sz w:val="28"/>
          <w:szCs w:val="28"/>
        </w:rPr>
        <w:t>дминистративны</w:t>
      </w:r>
      <w:r w:rsidRPr="00DD1570">
        <w:rPr>
          <w:rFonts w:ascii="Times New Roman" w:hAnsi="Times New Roman"/>
          <w:sz w:val="28"/>
          <w:szCs w:val="28"/>
        </w:rPr>
        <w:t>й центр региона –</w:t>
      </w:r>
      <w:r w:rsidR="009B4725" w:rsidRPr="00DD1570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город Грозный;</w:t>
      </w:r>
    </w:p>
    <w:p w:rsidR="00A068E3" w:rsidRPr="00DD1570" w:rsidRDefault="005F788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а</w:t>
      </w:r>
      <w:r w:rsidR="00A068E3" w:rsidRPr="00DD1570">
        <w:rPr>
          <w:rFonts w:ascii="Times New Roman" w:hAnsi="Times New Roman"/>
          <w:sz w:val="28"/>
          <w:szCs w:val="28"/>
        </w:rPr>
        <w:t>дминистративно</w:t>
      </w:r>
      <w:r w:rsidR="00EF1A50" w:rsidRPr="00DD1570">
        <w:rPr>
          <w:rFonts w:ascii="Times New Roman" w:hAnsi="Times New Roman"/>
          <w:sz w:val="28"/>
          <w:szCs w:val="28"/>
        </w:rPr>
        <w:t xml:space="preserve"> – территориальных районов – 15;</w:t>
      </w:r>
      <w:r w:rsidR="00A068E3" w:rsidRPr="00DD1570">
        <w:rPr>
          <w:rFonts w:ascii="Times New Roman" w:hAnsi="Times New Roman"/>
          <w:sz w:val="28"/>
          <w:szCs w:val="28"/>
        </w:rPr>
        <w:t xml:space="preserve"> </w:t>
      </w:r>
    </w:p>
    <w:p w:rsidR="00E7038F" w:rsidRPr="00DD1570" w:rsidRDefault="00EF1A5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городских округа – 2;</w:t>
      </w:r>
    </w:p>
    <w:p w:rsidR="00A068E3" w:rsidRPr="00DD1570" w:rsidRDefault="00EF1A5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г</w:t>
      </w:r>
      <w:r w:rsidR="00A068E3" w:rsidRPr="00DD1570">
        <w:rPr>
          <w:rFonts w:ascii="Times New Roman" w:hAnsi="Times New Roman"/>
          <w:sz w:val="28"/>
          <w:szCs w:val="28"/>
        </w:rPr>
        <w:t xml:space="preserve">орода республиканского значения </w:t>
      </w:r>
      <w:r w:rsidRPr="00DD1570">
        <w:rPr>
          <w:rFonts w:ascii="Times New Roman" w:hAnsi="Times New Roman"/>
          <w:sz w:val="28"/>
          <w:szCs w:val="28"/>
        </w:rPr>
        <w:t>–</w:t>
      </w:r>
      <w:r w:rsidR="00A068E3" w:rsidRPr="00DD1570">
        <w:rPr>
          <w:rFonts w:ascii="Times New Roman" w:hAnsi="Times New Roman"/>
          <w:sz w:val="28"/>
          <w:szCs w:val="28"/>
        </w:rPr>
        <w:t xml:space="preserve"> 3: Грозный, Аргун, Гу</w:t>
      </w:r>
      <w:r w:rsidRPr="00DD1570">
        <w:rPr>
          <w:rFonts w:ascii="Times New Roman" w:hAnsi="Times New Roman"/>
          <w:sz w:val="28"/>
          <w:szCs w:val="28"/>
        </w:rPr>
        <w:t>дермес;</w:t>
      </w:r>
    </w:p>
    <w:p w:rsidR="00A068E3" w:rsidRPr="00DD1570" w:rsidRDefault="00EF1A5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города: Урус–Мартан, Шали;</w:t>
      </w:r>
    </w:p>
    <w:p w:rsidR="00A068E3" w:rsidRPr="00DD1570" w:rsidRDefault="00EF1A5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г</w:t>
      </w:r>
      <w:r w:rsidR="00A068E3" w:rsidRPr="00DD1570">
        <w:rPr>
          <w:rFonts w:ascii="Times New Roman" w:hAnsi="Times New Roman"/>
          <w:sz w:val="28"/>
          <w:szCs w:val="28"/>
        </w:rPr>
        <w:t>ородские районы города Грозного – 4 (Заводской, Ленинский, О</w:t>
      </w:r>
      <w:r w:rsidRPr="00DD1570">
        <w:rPr>
          <w:rFonts w:ascii="Times New Roman" w:hAnsi="Times New Roman"/>
          <w:sz w:val="28"/>
          <w:szCs w:val="28"/>
        </w:rPr>
        <w:t>ктябрьский, Старопромысловский);</w:t>
      </w:r>
    </w:p>
    <w:p w:rsidR="00A068E3" w:rsidRPr="00DD1570" w:rsidRDefault="00EF1A5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</w:t>
      </w:r>
      <w:r w:rsidR="00A068E3" w:rsidRPr="00DD1570">
        <w:rPr>
          <w:rFonts w:ascii="Times New Roman" w:hAnsi="Times New Roman"/>
          <w:sz w:val="28"/>
          <w:szCs w:val="28"/>
        </w:rPr>
        <w:t>оселки городского типа – 6 (Андреевская долина, Войкова, Калинина</w:t>
      </w:r>
      <w:r w:rsidRPr="00DD1570">
        <w:rPr>
          <w:rFonts w:ascii="Times New Roman" w:hAnsi="Times New Roman"/>
          <w:sz w:val="28"/>
          <w:szCs w:val="28"/>
        </w:rPr>
        <w:t xml:space="preserve">, Кирова, Мичурина, </w:t>
      </w:r>
      <w:r w:rsidR="007037A4" w:rsidRPr="00DD1570">
        <w:rPr>
          <w:rFonts w:ascii="Times New Roman" w:hAnsi="Times New Roman"/>
          <w:sz w:val="28"/>
          <w:szCs w:val="28"/>
        </w:rPr>
        <w:t>Алды</w:t>
      </w:r>
      <w:r w:rsidRPr="00DD1570">
        <w:rPr>
          <w:rFonts w:ascii="Times New Roman" w:hAnsi="Times New Roman"/>
          <w:sz w:val="28"/>
          <w:szCs w:val="28"/>
        </w:rPr>
        <w:t>);</w:t>
      </w:r>
      <w:r w:rsidR="00A068E3" w:rsidRPr="00DD1570">
        <w:rPr>
          <w:rFonts w:ascii="Times New Roman" w:hAnsi="Times New Roman"/>
          <w:sz w:val="28"/>
          <w:szCs w:val="28"/>
        </w:rPr>
        <w:t xml:space="preserve"> </w:t>
      </w:r>
    </w:p>
    <w:p w:rsidR="00F8003C" w:rsidRPr="00DD1570" w:rsidRDefault="00F8003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217 сельских поселений, 142 нас</w:t>
      </w:r>
      <w:r w:rsidRPr="00DD1570">
        <w:rPr>
          <w:rFonts w:ascii="Times New Roman" w:hAnsi="Times New Roman"/>
          <w:sz w:val="28"/>
          <w:szCs w:val="28"/>
        </w:rPr>
        <w:t>е</w:t>
      </w:r>
      <w:r w:rsidRPr="00DD1570">
        <w:rPr>
          <w:rFonts w:ascii="Times New Roman" w:hAnsi="Times New Roman"/>
          <w:sz w:val="28"/>
          <w:szCs w:val="28"/>
        </w:rPr>
        <w:t>ленных пункта.</w:t>
      </w: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13879" w:rsidRDefault="00113879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23E92" w:rsidRPr="00AD3FFA" w:rsidRDefault="001263C0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AD3FFA">
        <w:rPr>
          <w:rFonts w:ascii="Times New Roman" w:hAnsi="Times New Roman"/>
          <w:b/>
          <w:i/>
          <w:sz w:val="28"/>
          <w:szCs w:val="28"/>
        </w:rPr>
        <w:t>Рисунок №</w:t>
      </w:r>
      <w:r w:rsidR="00723E92" w:rsidRPr="00AD3FF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150921" w:rsidRPr="00AD3FFA">
        <w:rPr>
          <w:rFonts w:ascii="Times New Roman" w:hAnsi="Times New Roman"/>
          <w:b/>
          <w:i/>
          <w:sz w:val="28"/>
          <w:szCs w:val="28"/>
        </w:rPr>
        <w:t xml:space="preserve">1 </w:t>
      </w:r>
    </w:p>
    <w:p w:rsidR="00D138F3" w:rsidRPr="00AD3FFA" w:rsidRDefault="00150921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AD3FFA">
        <w:rPr>
          <w:rFonts w:ascii="Times New Roman" w:hAnsi="Times New Roman"/>
          <w:b/>
          <w:sz w:val="28"/>
          <w:szCs w:val="28"/>
        </w:rPr>
        <w:t xml:space="preserve">Административно-территориальное деление </w:t>
      </w:r>
    </w:p>
    <w:p w:rsidR="0071267A" w:rsidRPr="00AD3FFA" w:rsidRDefault="00F135E2" w:rsidP="00F96D4C">
      <w:pPr>
        <w:tabs>
          <w:tab w:val="left" w:pos="660"/>
          <w:tab w:val="center" w:pos="4677"/>
          <w:tab w:val="right" w:pos="9355"/>
        </w:tabs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208280</wp:posOffset>
            </wp:positionV>
            <wp:extent cx="6079490" cy="7493635"/>
            <wp:effectExtent l="19050" t="0" r="0" b="0"/>
            <wp:wrapTight wrapText="bothSides">
              <wp:wrapPolygon edited="0">
                <wp:start x="-68" y="0"/>
                <wp:lineTo x="-68" y="21525"/>
                <wp:lineTo x="21591" y="21525"/>
                <wp:lineTo x="21591" y="0"/>
                <wp:lineTo x="-68" y="0"/>
              </wp:wrapPolygon>
            </wp:wrapTight>
            <wp:docPr id="5" name="Рисунок 5" descr="1238319067_karta_chech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38319067_karta_chechny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90" cy="749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FA0" w:rsidRPr="00AD3FFA">
        <w:rPr>
          <w:rFonts w:ascii="Times New Roman" w:hAnsi="Times New Roman"/>
          <w:b/>
          <w:sz w:val="28"/>
          <w:szCs w:val="28"/>
        </w:rPr>
        <w:t>Чеч</w:t>
      </w:r>
      <w:r w:rsidR="0071267A" w:rsidRPr="00AD3FFA">
        <w:rPr>
          <w:rFonts w:ascii="Times New Roman" w:hAnsi="Times New Roman"/>
          <w:b/>
          <w:sz w:val="28"/>
          <w:szCs w:val="28"/>
        </w:rPr>
        <w:t>енской Республ</w:t>
      </w:r>
      <w:r w:rsidR="0071267A" w:rsidRPr="00AD3FFA">
        <w:rPr>
          <w:rFonts w:ascii="Times New Roman" w:hAnsi="Times New Roman"/>
          <w:b/>
          <w:sz w:val="28"/>
          <w:szCs w:val="28"/>
        </w:rPr>
        <w:t>и</w:t>
      </w:r>
      <w:r w:rsidR="0071267A" w:rsidRPr="00AD3FFA">
        <w:rPr>
          <w:rFonts w:ascii="Times New Roman" w:hAnsi="Times New Roman"/>
          <w:b/>
          <w:sz w:val="28"/>
          <w:szCs w:val="28"/>
        </w:rPr>
        <w:t xml:space="preserve">ки </w:t>
      </w:r>
    </w:p>
    <w:p w:rsidR="00A36BDD" w:rsidRPr="00DD1570" w:rsidRDefault="00A36BDD" w:rsidP="00F96D4C">
      <w:pPr>
        <w:spacing w:after="0" w:line="240" w:lineRule="auto"/>
        <w:ind w:firstLine="851"/>
      </w:pPr>
    </w:p>
    <w:p w:rsidR="00F0562C" w:rsidRDefault="00F0562C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13879" w:rsidRDefault="00113879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13879" w:rsidRDefault="00113879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13879" w:rsidRDefault="00113879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0562C" w:rsidRDefault="00F0562C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D3FFA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723E92" w:rsidRDefault="005E1DD2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DD1570">
        <w:rPr>
          <w:rFonts w:ascii="Times New Roman" w:hAnsi="Times New Roman"/>
          <w:b/>
          <w:i/>
          <w:sz w:val="28"/>
          <w:szCs w:val="28"/>
        </w:rPr>
        <w:t>Т</w:t>
      </w:r>
      <w:r w:rsidR="00723E92" w:rsidRPr="00DD1570">
        <w:rPr>
          <w:rFonts w:ascii="Times New Roman" w:hAnsi="Times New Roman"/>
          <w:b/>
          <w:i/>
          <w:sz w:val="28"/>
          <w:szCs w:val="28"/>
        </w:rPr>
        <w:t xml:space="preserve">аблица № </w:t>
      </w:r>
      <w:r w:rsidR="00295A5B" w:rsidRPr="00DD1570">
        <w:rPr>
          <w:rFonts w:ascii="Times New Roman" w:hAnsi="Times New Roman"/>
          <w:b/>
          <w:i/>
          <w:sz w:val="28"/>
          <w:szCs w:val="28"/>
        </w:rPr>
        <w:t>2</w:t>
      </w:r>
    </w:p>
    <w:p w:rsidR="00551007" w:rsidRDefault="00551007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51007" w:rsidRDefault="00551007" w:rsidP="005510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1007">
        <w:rPr>
          <w:rFonts w:ascii="Times New Roman" w:hAnsi="Times New Roman"/>
          <w:b/>
          <w:sz w:val="28"/>
          <w:szCs w:val="28"/>
        </w:rPr>
        <w:t>Административные центры муниципальных районов и городских округов Чеченской Республики</w:t>
      </w:r>
    </w:p>
    <w:p w:rsidR="00934A11" w:rsidRPr="00551007" w:rsidRDefault="00934A11" w:rsidP="005510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04"/>
        <w:gridCol w:w="3640"/>
      </w:tblGrid>
      <w:tr w:rsidR="008C502D" w:rsidRPr="00DD1570" w:rsidTr="00113879">
        <w:trPr>
          <w:trHeight w:val="753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left="-142"/>
              <w:contextualSpacing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Наименование муниципального района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Административный центр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Ачхой-Мартановский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с. Ачхой-Мартан</w:t>
            </w:r>
          </w:p>
        </w:tc>
      </w:tr>
      <w:tr w:rsidR="008C502D" w:rsidRPr="00DD1570" w:rsidTr="00113879">
        <w:trPr>
          <w:trHeight w:val="604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Веденский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с. Ведено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Грозненский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г. Грозный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Гудермесский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г. Гудермес</w:t>
            </w:r>
          </w:p>
        </w:tc>
      </w:tr>
      <w:tr w:rsidR="008C502D" w:rsidRPr="00DD1570" w:rsidTr="00113879">
        <w:trPr>
          <w:trHeight w:val="604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Итум-Калинский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с. Итум-Кале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Курчалоевский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с. Курчалой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Надтеречный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с. Знаменское</w:t>
            </w:r>
          </w:p>
        </w:tc>
      </w:tr>
      <w:tr w:rsidR="008C502D" w:rsidRPr="00DD1570" w:rsidTr="00113879">
        <w:trPr>
          <w:trHeight w:val="604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Наурский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ст. Наурская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Ножай-Юрт</w:t>
            </w:r>
            <w:r w:rsidR="007037A4" w:rsidRPr="00DD1570">
              <w:rPr>
                <w:rFonts w:ascii="Times New Roman" w:hAnsi="Times New Roman"/>
                <w:sz w:val="28"/>
                <w:szCs w:val="28"/>
              </w:rPr>
              <w:t>овский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с. Ножай-Юрт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Сунженский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ст. Серноводская</w:t>
            </w:r>
          </w:p>
        </w:tc>
      </w:tr>
      <w:tr w:rsidR="008C502D" w:rsidRPr="00DD1570" w:rsidTr="00113879">
        <w:trPr>
          <w:trHeight w:val="604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Урус-Мартановский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г. Урус-Мартан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Шалинский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г. Шали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Шаройский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с. Химой</w:t>
            </w:r>
          </w:p>
        </w:tc>
      </w:tr>
      <w:tr w:rsidR="008C502D" w:rsidRPr="00DD1570" w:rsidTr="00113879">
        <w:trPr>
          <w:trHeight w:val="604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Шатойский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с. Шатой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8C502D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Шелковской муниципальный район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ст. Шелковская</w:t>
            </w:r>
          </w:p>
        </w:tc>
      </w:tr>
      <w:tr w:rsidR="008C502D" w:rsidRPr="00DD1570" w:rsidTr="00113879">
        <w:trPr>
          <w:trHeight w:val="590"/>
        </w:trPr>
        <w:tc>
          <w:tcPr>
            <w:tcW w:w="6204" w:type="dxa"/>
            <w:vAlign w:val="center"/>
          </w:tcPr>
          <w:p w:rsidR="008C502D" w:rsidRPr="00DD1570" w:rsidRDefault="00CB19A7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</w:t>
            </w:r>
            <w:r w:rsidR="008C502D" w:rsidRPr="00DD1570">
              <w:rPr>
                <w:rFonts w:ascii="Times New Roman" w:hAnsi="Times New Roman"/>
                <w:sz w:val="28"/>
                <w:szCs w:val="28"/>
              </w:rPr>
              <w:t>ород Грозный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г. Грозный</w:t>
            </w:r>
          </w:p>
        </w:tc>
      </w:tr>
      <w:tr w:rsidR="008C502D" w:rsidRPr="00DD1570" w:rsidTr="00113879">
        <w:trPr>
          <w:trHeight w:val="604"/>
        </w:trPr>
        <w:tc>
          <w:tcPr>
            <w:tcW w:w="6204" w:type="dxa"/>
            <w:vAlign w:val="center"/>
          </w:tcPr>
          <w:p w:rsidR="008C502D" w:rsidRPr="00DD1570" w:rsidRDefault="00CB19A7" w:rsidP="00113879">
            <w:pPr>
              <w:tabs>
                <w:tab w:val="left" w:pos="660"/>
              </w:tabs>
              <w:spacing w:after="0" w:line="240" w:lineRule="auto"/>
              <w:ind w:firstLine="567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</w:t>
            </w:r>
            <w:r w:rsidR="008C502D" w:rsidRPr="00DD1570">
              <w:rPr>
                <w:rFonts w:ascii="Times New Roman" w:hAnsi="Times New Roman"/>
                <w:sz w:val="28"/>
                <w:szCs w:val="28"/>
              </w:rPr>
              <w:t>ород Аргун</w:t>
            </w:r>
          </w:p>
        </w:tc>
        <w:tc>
          <w:tcPr>
            <w:tcW w:w="3640" w:type="dxa"/>
            <w:vAlign w:val="center"/>
          </w:tcPr>
          <w:p w:rsidR="008C502D" w:rsidRPr="00DD1570" w:rsidRDefault="008C502D" w:rsidP="00113879">
            <w:pPr>
              <w:spacing w:after="0" w:line="240" w:lineRule="auto"/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г. Аргун</w:t>
            </w:r>
          </w:p>
        </w:tc>
      </w:tr>
    </w:tbl>
    <w:p w:rsidR="00315AF2" w:rsidRPr="00DD1570" w:rsidRDefault="00315AF2" w:rsidP="00F96D4C">
      <w:pPr>
        <w:tabs>
          <w:tab w:val="left" w:pos="660"/>
        </w:tabs>
        <w:spacing w:after="0" w:line="240" w:lineRule="auto"/>
        <w:ind w:firstLine="851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C67BEE" w:rsidRPr="00DD1570" w:rsidRDefault="00C67BEE" w:rsidP="00F96D4C">
      <w:pPr>
        <w:tabs>
          <w:tab w:val="left" w:pos="660"/>
        </w:tabs>
        <w:spacing w:after="0" w:line="240" w:lineRule="auto"/>
        <w:ind w:firstLine="851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9E7CC5" w:rsidRPr="00DD1570" w:rsidRDefault="00150921" w:rsidP="00F96D4C">
      <w:pPr>
        <w:tabs>
          <w:tab w:val="left" w:pos="660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D1570">
        <w:rPr>
          <w:rFonts w:ascii="Times New Roman" w:hAnsi="Times New Roman"/>
          <w:b/>
          <w:bCs/>
          <w:sz w:val="28"/>
          <w:szCs w:val="28"/>
        </w:rPr>
        <w:lastRenderedPageBreak/>
        <w:t>Социально-демографическая характерист</w:t>
      </w:r>
      <w:r w:rsidRPr="00DD1570">
        <w:rPr>
          <w:rFonts w:ascii="Times New Roman" w:hAnsi="Times New Roman"/>
          <w:b/>
          <w:bCs/>
          <w:sz w:val="28"/>
          <w:szCs w:val="28"/>
        </w:rPr>
        <w:t>и</w:t>
      </w:r>
      <w:r w:rsidRPr="00DD1570">
        <w:rPr>
          <w:rFonts w:ascii="Times New Roman" w:hAnsi="Times New Roman"/>
          <w:b/>
          <w:bCs/>
          <w:sz w:val="28"/>
          <w:szCs w:val="28"/>
        </w:rPr>
        <w:t xml:space="preserve">ка </w:t>
      </w:r>
    </w:p>
    <w:p w:rsidR="00150921" w:rsidRPr="00DD1570" w:rsidRDefault="000356FB" w:rsidP="00F96D4C">
      <w:pPr>
        <w:tabs>
          <w:tab w:val="left" w:pos="660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D1570">
        <w:rPr>
          <w:rFonts w:ascii="Times New Roman" w:hAnsi="Times New Roman"/>
          <w:b/>
          <w:bCs/>
          <w:sz w:val="28"/>
          <w:szCs w:val="28"/>
        </w:rPr>
        <w:t>Чеченской Республики</w:t>
      </w:r>
    </w:p>
    <w:p w:rsidR="009800D5" w:rsidRPr="00DD1570" w:rsidRDefault="009800D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800D5" w:rsidRPr="00DD1570" w:rsidRDefault="009800D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Численность населения увеличилась во всех муниципальных районах и городах республики. </w:t>
      </w:r>
    </w:p>
    <w:p w:rsidR="009800D5" w:rsidRPr="00DD1570" w:rsidRDefault="009800D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Численность постоянного населения на 1 января 2019 года составила –</w:t>
      </w:r>
      <w:r w:rsidR="002204FE">
        <w:rPr>
          <w:rFonts w:ascii="Times New Roman" w:hAnsi="Times New Roman"/>
          <w:sz w:val="28"/>
          <w:szCs w:val="28"/>
        </w:rPr>
        <w:t xml:space="preserve">       1 млн. 458 тыс. 401 чел</w:t>
      </w:r>
      <w:r w:rsidR="00200FBC">
        <w:rPr>
          <w:rFonts w:ascii="Times New Roman" w:hAnsi="Times New Roman"/>
          <w:sz w:val="28"/>
          <w:szCs w:val="28"/>
        </w:rPr>
        <w:t>овек</w:t>
      </w:r>
      <w:r w:rsidR="00200FBC" w:rsidRPr="00200FBC">
        <w:rPr>
          <w:rFonts w:ascii="Times New Roman" w:hAnsi="Times New Roman"/>
          <w:i/>
          <w:sz w:val="28"/>
          <w:szCs w:val="28"/>
        </w:rPr>
        <w:t xml:space="preserve"> (таблица № 3)</w:t>
      </w:r>
      <w:r w:rsidR="002204FE">
        <w:rPr>
          <w:rFonts w:ascii="Times New Roman" w:hAnsi="Times New Roman"/>
          <w:sz w:val="28"/>
          <w:szCs w:val="28"/>
        </w:rPr>
        <w:t>.</w:t>
      </w:r>
    </w:p>
    <w:p w:rsidR="009800D5" w:rsidRPr="00DD1570" w:rsidRDefault="009800D5" w:rsidP="00F96D4C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Естественный прирост населения обусловлен превышением рождаемости над смертностью</w:t>
      </w:r>
      <w:r w:rsidR="00E92917">
        <w:rPr>
          <w:rFonts w:ascii="Times New Roman" w:hAnsi="Times New Roman"/>
          <w:sz w:val="28"/>
          <w:szCs w:val="28"/>
        </w:rPr>
        <w:t xml:space="preserve"> и</w:t>
      </w:r>
      <w:r w:rsidRPr="00DD1570">
        <w:rPr>
          <w:rFonts w:ascii="Times New Roman" w:hAnsi="Times New Roman"/>
          <w:sz w:val="28"/>
          <w:szCs w:val="28"/>
        </w:rPr>
        <w:t xml:space="preserve"> зафиксирован во всех городских округах и муниципальных образованиях республики. Влияние различных видов миграции на прирост населения незначительно</w:t>
      </w:r>
      <w:r w:rsidRPr="00200FBC">
        <w:rPr>
          <w:rFonts w:ascii="Times New Roman" w:hAnsi="Times New Roman"/>
          <w:i/>
          <w:sz w:val="28"/>
          <w:szCs w:val="28"/>
        </w:rPr>
        <w:t>.</w:t>
      </w:r>
      <w:r w:rsidRPr="00DD1570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92917" w:rsidRDefault="00E92917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E92917" w:rsidRDefault="009800D5" w:rsidP="00B66C21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DD1570">
        <w:rPr>
          <w:rFonts w:ascii="Times New Roman" w:hAnsi="Times New Roman"/>
          <w:b/>
          <w:i/>
          <w:sz w:val="28"/>
          <w:szCs w:val="28"/>
        </w:rPr>
        <w:t>Таблица № 3</w:t>
      </w:r>
    </w:p>
    <w:p w:rsidR="00934A11" w:rsidRPr="00934A11" w:rsidRDefault="00934A11" w:rsidP="00934A11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934A11">
        <w:rPr>
          <w:rFonts w:ascii="Times New Roman" w:hAnsi="Times New Roman"/>
          <w:b/>
          <w:sz w:val="28"/>
          <w:szCs w:val="28"/>
        </w:rPr>
        <w:t>Численность населения Чеченской Республики</w:t>
      </w:r>
    </w:p>
    <w:p w:rsidR="00934A11" w:rsidRPr="00DD1570" w:rsidRDefault="00934A11" w:rsidP="00934A11">
      <w:pPr>
        <w:spacing w:after="0" w:line="240" w:lineRule="auto"/>
        <w:ind w:firstLine="851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08"/>
        <w:gridCol w:w="1874"/>
        <w:gridCol w:w="2014"/>
        <w:gridCol w:w="2034"/>
        <w:gridCol w:w="2011"/>
      </w:tblGrid>
      <w:tr w:rsidR="008A2AA9" w:rsidRPr="00DD1570" w:rsidTr="00CE4F5B">
        <w:trPr>
          <w:trHeight w:val="283"/>
          <w:jc w:val="center"/>
        </w:trPr>
        <w:tc>
          <w:tcPr>
            <w:tcW w:w="2508" w:type="dxa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Численность    населения                           на 1января 2019 г.</w:t>
            </w:r>
          </w:p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2014" w:type="dxa"/>
            <w:shd w:val="clear" w:color="auto" w:fill="auto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Прирост/убыль населения</w:t>
            </w:r>
          </w:p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за январь-декабрь</w:t>
            </w:r>
          </w:p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2018 г.</w:t>
            </w:r>
          </w:p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2034" w:type="dxa"/>
            <w:shd w:val="clear" w:color="auto" w:fill="auto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Естественный прирост/убыль населения за январь-сентябрь</w:t>
            </w:r>
          </w:p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2018 г.</w:t>
            </w:r>
          </w:p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Денежные доходы на душу населения в месяц,</w:t>
            </w:r>
          </w:p>
          <w:p w:rsidR="008A2AA9" w:rsidRPr="00DD1570" w:rsidRDefault="00AD3FFA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 январь-ноябрь 2018г. </w:t>
            </w:r>
            <w:r w:rsidR="008A2AA9" w:rsidRPr="00DD1570">
              <w:rPr>
                <w:rFonts w:ascii="Times New Roman" w:hAnsi="Times New Roman"/>
                <w:sz w:val="24"/>
                <w:szCs w:val="24"/>
              </w:rPr>
              <w:t>рублей</w:t>
            </w:r>
          </w:p>
        </w:tc>
      </w:tr>
      <w:tr w:rsidR="008A2AA9" w:rsidRPr="00DD1570" w:rsidTr="00CE4F5B">
        <w:trPr>
          <w:trHeight w:val="241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113879">
            <w:pPr>
              <w:spacing w:after="0" w:line="240" w:lineRule="auto"/>
              <w:ind w:firstLine="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bCs/>
                <w:sz w:val="24"/>
                <w:szCs w:val="24"/>
              </w:rPr>
              <w:t>Чеченская Республика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113879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1458401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113879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21420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113879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25013</w:t>
            </w:r>
          </w:p>
        </w:tc>
        <w:tc>
          <w:tcPr>
            <w:tcW w:w="2011" w:type="dxa"/>
          </w:tcPr>
          <w:p w:rsidR="00113879" w:rsidRDefault="00113879" w:rsidP="00113879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A2AA9" w:rsidRPr="00DD1570" w:rsidRDefault="008A2AA9" w:rsidP="00113879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bCs/>
                <w:sz w:val="24"/>
                <w:szCs w:val="24"/>
              </w:rPr>
              <w:t>22174,0</w:t>
            </w:r>
          </w:p>
        </w:tc>
      </w:tr>
      <w:tr w:rsidR="008A2AA9" w:rsidRPr="00DD1570" w:rsidTr="00CE4F5B">
        <w:trPr>
          <w:trHeight w:val="184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муниципальные районы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423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Ачхой-Мартановский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89594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1698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1282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Веденский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40074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479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Грозненский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132796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1891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1965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Гудермесский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149418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2607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3377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Итум-Калинский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6659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Курчалоевский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130953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2237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2542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Надтеречный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63380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766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Наурский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59247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682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578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Ножай-Юртовский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60451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1287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1163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Сунженский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23011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Урус-Мартановский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144998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2696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2786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Шалинский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132998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1354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2147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Шаройский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3197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Cs/>
                <w:sz w:val="24"/>
                <w:szCs w:val="24"/>
              </w:rPr>
              <w:t>Шатойский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19511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Cs/>
                <w:sz w:val="28"/>
                <w:szCs w:val="28"/>
              </w:rPr>
              <w:t>Шелковской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62299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970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902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E92917" w:rsidP="00E92917">
            <w:pPr>
              <w:spacing w:after="0" w:line="240" w:lineRule="auto"/>
              <w:ind w:firstLine="8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bCs/>
                <w:sz w:val="28"/>
                <w:szCs w:val="28"/>
              </w:rPr>
              <w:t>Г</w:t>
            </w:r>
            <w:r w:rsidR="008A2AA9" w:rsidRPr="00DD1570">
              <w:rPr>
                <w:rFonts w:ascii="Times New Roman" w:hAnsi="Times New Roman"/>
                <w:b/>
                <w:bCs/>
                <w:sz w:val="28"/>
                <w:szCs w:val="28"/>
              </w:rPr>
              <w:t>ородские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8A2AA9" w:rsidRPr="00DD1570">
              <w:rPr>
                <w:rFonts w:ascii="Times New Roman" w:hAnsi="Times New Roman"/>
                <w:b/>
                <w:bCs/>
                <w:sz w:val="28"/>
                <w:szCs w:val="28"/>
              </w:rPr>
              <w:t>округа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г. Грозный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301597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4460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5595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A2AA9" w:rsidRPr="00DD1570" w:rsidTr="00CE4F5B">
        <w:trPr>
          <w:trHeight w:val="229"/>
          <w:jc w:val="center"/>
        </w:trPr>
        <w:tc>
          <w:tcPr>
            <w:tcW w:w="2508" w:type="dxa"/>
            <w:shd w:val="clear" w:color="auto" w:fill="auto"/>
            <w:vAlign w:val="bottom"/>
            <w:hideMark/>
          </w:tcPr>
          <w:p w:rsidR="008A2AA9" w:rsidRPr="00DD1570" w:rsidRDefault="008A2AA9" w:rsidP="00E92917">
            <w:pPr>
              <w:spacing w:after="0" w:line="240" w:lineRule="auto"/>
              <w:ind w:firstLine="8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Cs/>
                <w:sz w:val="28"/>
                <w:szCs w:val="28"/>
              </w:rPr>
              <w:t>г. Аргун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38218</w:t>
            </w:r>
          </w:p>
        </w:tc>
        <w:tc>
          <w:tcPr>
            <w:tcW w:w="201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845</w:t>
            </w:r>
          </w:p>
        </w:tc>
        <w:tc>
          <w:tcPr>
            <w:tcW w:w="2034" w:type="dxa"/>
            <w:shd w:val="clear" w:color="auto" w:fill="auto"/>
            <w:vAlign w:val="bottom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867</w:t>
            </w:r>
          </w:p>
        </w:tc>
        <w:tc>
          <w:tcPr>
            <w:tcW w:w="2011" w:type="dxa"/>
          </w:tcPr>
          <w:p w:rsidR="008A2AA9" w:rsidRPr="00DD1570" w:rsidRDefault="008A2AA9" w:rsidP="00E92917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9800D5" w:rsidRPr="00DD1570" w:rsidRDefault="009800D5" w:rsidP="00F96D4C">
      <w:pPr>
        <w:spacing w:after="0" w:line="240" w:lineRule="auto"/>
        <w:ind w:firstLine="851"/>
        <w:rPr>
          <w:rFonts w:ascii="Times New Roman" w:hAnsi="Times New Roman"/>
          <w:b/>
          <w:i/>
          <w:sz w:val="28"/>
          <w:szCs w:val="28"/>
        </w:rPr>
      </w:pPr>
    </w:p>
    <w:p w:rsidR="00A068E3" w:rsidRPr="00DD1570" w:rsidRDefault="00A068E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>Чеч</w:t>
      </w:r>
      <w:r w:rsidR="00723E92" w:rsidRPr="00DD1570">
        <w:rPr>
          <w:rFonts w:ascii="Times New Roman" w:hAnsi="Times New Roman"/>
          <w:sz w:val="28"/>
          <w:szCs w:val="28"/>
        </w:rPr>
        <w:t>енская Республика</w:t>
      </w:r>
      <w:r w:rsidRPr="00DD1570">
        <w:rPr>
          <w:rFonts w:ascii="Times New Roman" w:hAnsi="Times New Roman"/>
          <w:sz w:val="28"/>
          <w:szCs w:val="28"/>
        </w:rPr>
        <w:t xml:space="preserve"> </w:t>
      </w:r>
      <w:r w:rsidR="00EF1A50" w:rsidRPr="00DD1570">
        <w:rPr>
          <w:rFonts w:ascii="Times New Roman" w:hAnsi="Times New Roman"/>
          <w:sz w:val="28"/>
          <w:szCs w:val="28"/>
        </w:rPr>
        <w:t>–</w:t>
      </w:r>
      <w:r w:rsidRPr="00DD1570">
        <w:rPr>
          <w:rFonts w:ascii="Times New Roman" w:hAnsi="Times New Roman"/>
          <w:sz w:val="28"/>
          <w:szCs w:val="28"/>
        </w:rPr>
        <w:t xml:space="preserve"> традиционно многонациональная республика. Коренная национальность </w:t>
      </w:r>
      <w:r w:rsidR="00EF1A50" w:rsidRPr="00DD1570">
        <w:rPr>
          <w:rFonts w:ascii="Times New Roman" w:hAnsi="Times New Roman"/>
          <w:sz w:val="28"/>
          <w:szCs w:val="28"/>
        </w:rPr>
        <w:t>–</w:t>
      </w:r>
      <w:r w:rsidRPr="00DD1570">
        <w:rPr>
          <w:rFonts w:ascii="Times New Roman" w:hAnsi="Times New Roman"/>
          <w:sz w:val="28"/>
          <w:szCs w:val="28"/>
        </w:rPr>
        <w:t xml:space="preserve"> чеченцы. На протяжении нескольких веков вместе с чеченцами на территории республики проживают русские, и</w:t>
      </w:r>
      <w:r w:rsidR="007037A4" w:rsidRPr="00DD1570">
        <w:rPr>
          <w:rFonts w:ascii="Times New Roman" w:hAnsi="Times New Roman"/>
          <w:sz w:val="28"/>
          <w:szCs w:val="28"/>
        </w:rPr>
        <w:t>нгуши, кумыки, армяне, ногайцы</w:t>
      </w:r>
      <w:r w:rsidRPr="00DD1570">
        <w:rPr>
          <w:rFonts w:ascii="Times New Roman" w:hAnsi="Times New Roman"/>
          <w:sz w:val="28"/>
          <w:szCs w:val="28"/>
        </w:rPr>
        <w:t xml:space="preserve">, представители многих других народов. </w:t>
      </w:r>
    </w:p>
    <w:p w:rsidR="00A068E3" w:rsidRPr="00DD1570" w:rsidRDefault="00A068E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сфере трудовых и межнациональных отношений на территории Чеченской Республики наблюдается низкий уровень социальной напряженности. Сведений о существующих конфликтных ситуациях и противоречиях, имеющих отношение к различным слоям общества, не поступало.</w:t>
      </w:r>
    </w:p>
    <w:p w:rsidR="00E9754D" w:rsidRPr="00DD1570" w:rsidRDefault="00E9754D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bookmarkStart w:id="0" w:name="_Toc463688747"/>
      <w:r w:rsidRPr="00DD1570">
        <w:rPr>
          <w:rFonts w:ascii="Times New Roman" w:hAnsi="Times New Roman"/>
          <w:sz w:val="28"/>
          <w:szCs w:val="28"/>
        </w:rPr>
        <w:t xml:space="preserve">Численность экономически активного населения в возрасте 15-72 лет в среднем за </w:t>
      </w:r>
      <w:r w:rsidR="00411FC4" w:rsidRPr="00DD1570">
        <w:rPr>
          <w:rFonts w:ascii="Times New Roman" w:hAnsi="Times New Roman"/>
          <w:sz w:val="28"/>
          <w:szCs w:val="28"/>
        </w:rPr>
        <w:t>201</w:t>
      </w:r>
      <w:r w:rsidR="00212EDC">
        <w:rPr>
          <w:rFonts w:ascii="Times New Roman" w:hAnsi="Times New Roman"/>
          <w:sz w:val="28"/>
          <w:szCs w:val="28"/>
        </w:rPr>
        <w:t>8</w:t>
      </w:r>
      <w:r w:rsidR="00485593" w:rsidRPr="00DD1570">
        <w:rPr>
          <w:rFonts w:ascii="Times New Roman" w:hAnsi="Times New Roman"/>
          <w:sz w:val="28"/>
          <w:szCs w:val="28"/>
        </w:rPr>
        <w:t xml:space="preserve"> год</w:t>
      </w:r>
      <w:r w:rsidRPr="00DD1570">
        <w:rPr>
          <w:rFonts w:ascii="Times New Roman" w:hAnsi="Times New Roman"/>
          <w:sz w:val="28"/>
          <w:szCs w:val="28"/>
        </w:rPr>
        <w:t xml:space="preserve"> по итогам обследования населения по проблемам занятости составила 6</w:t>
      </w:r>
      <w:r w:rsidR="00AD0316" w:rsidRPr="00DD1570">
        <w:rPr>
          <w:rFonts w:ascii="Times New Roman" w:hAnsi="Times New Roman"/>
          <w:sz w:val="28"/>
          <w:szCs w:val="28"/>
        </w:rPr>
        <w:t>2</w:t>
      </w:r>
      <w:r w:rsidR="007C7032" w:rsidRPr="00DD1570">
        <w:rPr>
          <w:rFonts w:ascii="Times New Roman" w:hAnsi="Times New Roman"/>
          <w:sz w:val="28"/>
          <w:szCs w:val="28"/>
        </w:rPr>
        <w:t>9</w:t>
      </w:r>
      <w:r w:rsidRPr="00DD1570">
        <w:rPr>
          <w:rFonts w:ascii="Times New Roman" w:hAnsi="Times New Roman"/>
          <w:sz w:val="28"/>
          <w:szCs w:val="28"/>
        </w:rPr>
        <w:t>,</w:t>
      </w:r>
      <w:r w:rsidR="007C7032" w:rsidRPr="00DD1570">
        <w:rPr>
          <w:rFonts w:ascii="Times New Roman" w:hAnsi="Times New Roman"/>
          <w:sz w:val="28"/>
          <w:szCs w:val="28"/>
        </w:rPr>
        <w:t>4</w:t>
      </w:r>
      <w:r w:rsidRPr="00DD1570">
        <w:rPr>
          <w:rFonts w:ascii="Times New Roman" w:hAnsi="Times New Roman"/>
          <w:sz w:val="28"/>
          <w:szCs w:val="28"/>
        </w:rPr>
        <w:t xml:space="preserve"> тыс. человек или </w:t>
      </w:r>
      <w:r w:rsidR="007037A4" w:rsidRPr="00DD1570">
        <w:rPr>
          <w:rFonts w:ascii="Times New Roman" w:hAnsi="Times New Roman"/>
          <w:sz w:val="28"/>
          <w:szCs w:val="28"/>
        </w:rPr>
        <w:t>43</w:t>
      </w:r>
      <w:r w:rsidR="007C7032" w:rsidRPr="00DD1570">
        <w:rPr>
          <w:rFonts w:ascii="Times New Roman" w:hAnsi="Times New Roman"/>
          <w:sz w:val="28"/>
          <w:szCs w:val="28"/>
        </w:rPr>
        <w:t>,2</w:t>
      </w:r>
      <w:r w:rsidR="001263C0" w:rsidRPr="00DD1570">
        <w:rPr>
          <w:rFonts w:ascii="Times New Roman" w:hAnsi="Times New Roman"/>
          <w:sz w:val="28"/>
          <w:szCs w:val="28"/>
        </w:rPr>
        <w:t xml:space="preserve"> %</w:t>
      </w:r>
      <w:r w:rsidRPr="00DD1570">
        <w:rPr>
          <w:rFonts w:ascii="Times New Roman" w:hAnsi="Times New Roman"/>
          <w:sz w:val="28"/>
          <w:szCs w:val="28"/>
        </w:rPr>
        <w:t xml:space="preserve"> от общей численности населения соответствующей возрастной группы. В общей численности экономически активного населения 5</w:t>
      </w:r>
      <w:r w:rsidR="007C7032" w:rsidRPr="00DD1570">
        <w:rPr>
          <w:rFonts w:ascii="Times New Roman" w:hAnsi="Times New Roman"/>
          <w:sz w:val="28"/>
          <w:szCs w:val="28"/>
        </w:rPr>
        <w:t>43</w:t>
      </w:r>
      <w:r w:rsidRPr="00DD1570">
        <w:rPr>
          <w:rFonts w:ascii="Times New Roman" w:hAnsi="Times New Roman"/>
          <w:sz w:val="28"/>
          <w:szCs w:val="28"/>
        </w:rPr>
        <w:t>,</w:t>
      </w:r>
      <w:r w:rsidR="00AD0316" w:rsidRPr="00DD1570">
        <w:rPr>
          <w:rFonts w:ascii="Times New Roman" w:hAnsi="Times New Roman"/>
          <w:sz w:val="28"/>
          <w:szCs w:val="28"/>
        </w:rPr>
        <w:t>1</w:t>
      </w:r>
      <w:r w:rsidRPr="00DD1570">
        <w:rPr>
          <w:rFonts w:ascii="Times New Roman" w:hAnsi="Times New Roman"/>
          <w:sz w:val="28"/>
          <w:szCs w:val="28"/>
        </w:rPr>
        <w:t xml:space="preserve"> тыс. человек или </w:t>
      </w:r>
      <w:r w:rsidR="001263C0" w:rsidRPr="00DD1570">
        <w:rPr>
          <w:rFonts w:ascii="Times New Roman" w:hAnsi="Times New Roman"/>
          <w:sz w:val="28"/>
          <w:szCs w:val="28"/>
        </w:rPr>
        <w:t>86 %</w:t>
      </w:r>
      <w:r w:rsidRPr="00DD1570">
        <w:rPr>
          <w:rFonts w:ascii="Times New Roman" w:hAnsi="Times New Roman"/>
          <w:sz w:val="28"/>
          <w:szCs w:val="28"/>
        </w:rPr>
        <w:t xml:space="preserve"> были заняты экономической деятельностью и </w:t>
      </w:r>
      <w:r w:rsidR="00AD0316" w:rsidRPr="00DD1570">
        <w:rPr>
          <w:rFonts w:ascii="Times New Roman" w:hAnsi="Times New Roman"/>
          <w:sz w:val="28"/>
          <w:szCs w:val="28"/>
        </w:rPr>
        <w:t>87</w:t>
      </w:r>
      <w:r w:rsidRPr="00DD1570">
        <w:rPr>
          <w:rFonts w:ascii="Times New Roman" w:hAnsi="Times New Roman"/>
          <w:sz w:val="28"/>
          <w:szCs w:val="28"/>
        </w:rPr>
        <w:t>,</w:t>
      </w:r>
      <w:r w:rsidR="00AD0316" w:rsidRPr="00DD1570">
        <w:rPr>
          <w:rFonts w:ascii="Times New Roman" w:hAnsi="Times New Roman"/>
          <w:sz w:val="28"/>
          <w:szCs w:val="28"/>
        </w:rPr>
        <w:t>1</w:t>
      </w:r>
      <w:r w:rsidRPr="00DD1570">
        <w:rPr>
          <w:rFonts w:ascii="Times New Roman" w:hAnsi="Times New Roman"/>
          <w:sz w:val="28"/>
          <w:szCs w:val="28"/>
        </w:rPr>
        <w:t xml:space="preserve"> тыс. человек (</w:t>
      </w:r>
      <w:r w:rsidR="007C7032" w:rsidRPr="00DD1570">
        <w:rPr>
          <w:rFonts w:ascii="Times New Roman" w:hAnsi="Times New Roman"/>
          <w:sz w:val="28"/>
          <w:szCs w:val="28"/>
        </w:rPr>
        <w:t>13,7</w:t>
      </w:r>
      <w:r w:rsidR="001263C0" w:rsidRPr="00DD1570">
        <w:rPr>
          <w:rFonts w:ascii="Times New Roman" w:hAnsi="Times New Roman"/>
          <w:sz w:val="28"/>
          <w:szCs w:val="28"/>
        </w:rPr>
        <w:t xml:space="preserve"> %)</w:t>
      </w:r>
      <w:r w:rsidRPr="00DD1570">
        <w:rPr>
          <w:rFonts w:ascii="Times New Roman" w:hAnsi="Times New Roman"/>
          <w:sz w:val="28"/>
          <w:szCs w:val="28"/>
        </w:rPr>
        <w:t xml:space="preserve"> не имели </w:t>
      </w:r>
      <w:r w:rsidR="00485593" w:rsidRPr="00DD1570">
        <w:rPr>
          <w:rFonts w:ascii="Times New Roman" w:hAnsi="Times New Roman"/>
          <w:sz w:val="28"/>
          <w:szCs w:val="28"/>
        </w:rPr>
        <w:t>занятия, но активно его искали.</w:t>
      </w:r>
    </w:p>
    <w:p w:rsidR="0011479B" w:rsidRDefault="00E9754D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государственных учреждениях службы занятости населения Чеченской Республики на конец декабря 201</w:t>
      </w:r>
      <w:r w:rsidR="007C7032" w:rsidRPr="00DD1570">
        <w:rPr>
          <w:rFonts w:ascii="Times New Roman" w:hAnsi="Times New Roman"/>
          <w:sz w:val="28"/>
          <w:szCs w:val="28"/>
        </w:rPr>
        <w:t>8</w:t>
      </w:r>
      <w:r w:rsidRPr="00DD1570">
        <w:rPr>
          <w:rFonts w:ascii="Times New Roman" w:hAnsi="Times New Roman"/>
          <w:sz w:val="28"/>
          <w:szCs w:val="28"/>
        </w:rPr>
        <w:t xml:space="preserve"> года </w:t>
      </w:r>
      <w:r w:rsidR="0011479B" w:rsidRPr="00DD1570">
        <w:rPr>
          <w:rFonts w:ascii="Times New Roman" w:hAnsi="Times New Roman"/>
          <w:sz w:val="28"/>
          <w:szCs w:val="28"/>
        </w:rPr>
        <w:t xml:space="preserve">в качестве безработных </w:t>
      </w:r>
      <w:r w:rsidRPr="00DD1570">
        <w:rPr>
          <w:rFonts w:ascii="Times New Roman" w:hAnsi="Times New Roman"/>
          <w:sz w:val="28"/>
          <w:szCs w:val="28"/>
        </w:rPr>
        <w:t>зарегистриро</w:t>
      </w:r>
      <w:r w:rsidR="007F4345" w:rsidRPr="00DD1570">
        <w:rPr>
          <w:rFonts w:ascii="Times New Roman" w:hAnsi="Times New Roman"/>
          <w:sz w:val="28"/>
          <w:szCs w:val="28"/>
        </w:rPr>
        <w:t xml:space="preserve">вано </w:t>
      </w:r>
      <w:r w:rsidR="007C7032" w:rsidRPr="00DD1570">
        <w:rPr>
          <w:rFonts w:ascii="Times New Roman" w:hAnsi="Times New Roman"/>
          <w:sz w:val="28"/>
          <w:szCs w:val="28"/>
        </w:rPr>
        <w:t>49</w:t>
      </w:r>
      <w:r w:rsidR="00485593" w:rsidRPr="00DD1570">
        <w:rPr>
          <w:rFonts w:ascii="Times New Roman" w:hAnsi="Times New Roman"/>
          <w:sz w:val="28"/>
          <w:szCs w:val="28"/>
        </w:rPr>
        <w:t>,</w:t>
      </w:r>
      <w:r w:rsidR="007C7032" w:rsidRPr="00DD1570">
        <w:rPr>
          <w:rFonts w:ascii="Times New Roman" w:hAnsi="Times New Roman"/>
          <w:sz w:val="28"/>
          <w:szCs w:val="28"/>
        </w:rPr>
        <w:t>9</w:t>
      </w:r>
      <w:r w:rsidRPr="00DD1570">
        <w:rPr>
          <w:rFonts w:ascii="Times New Roman" w:hAnsi="Times New Roman"/>
          <w:sz w:val="28"/>
          <w:szCs w:val="28"/>
        </w:rPr>
        <w:t xml:space="preserve"> тыс. человек</w:t>
      </w:r>
      <w:r w:rsidR="00CC357A" w:rsidRPr="00DD1570">
        <w:rPr>
          <w:rFonts w:ascii="Times New Roman" w:hAnsi="Times New Roman"/>
          <w:sz w:val="28"/>
          <w:szCs w:val="28"/>
        </w:rPr>
        <w:t xml:space="preserve"> (</w:t>
      </w:r>
      <w:r w:rsidR="0011479B">
        <w:rPr>
          <w:rFonts w:ascii="Times New Roman" w:hAnsi="Times New Roman"/>
          <w:sz w:val="28"/>
          <w:szCs w:val="28"/>
        </w:rPr>
        <w:t xml:space="preserve">за </w:t>
      </w:r>
      <w:r w:rsidR="00CC357A" w:rsidRPr="00DD1570">
        <w:rPr>
          <w:rFonts w:ascii="Times New Roman" w:hAnsi="Times New Roman"/>
          <w:sz w:val="28"/>
          <w:szCs w:val="28"/>
        </w:rPr>
        <w:t>АППГ</w:t>
      </w:r>
      <w:r w:rsidR="0011479B">
        <w:rPr>
          <w:rFonts w:ascii="Times New Roman" w:hAnsi="Times New Roman"/>
          <w:sz w:val="28"/>
          <w:szCs w:val="28"/>
        </w:rPr>
        <w:t xml:space="preserve"> – 1%</w:t>
      </w:r>
      <w:r w:rsidR="00CC357A" w:rsidRPr="00DD1570">
        <w:rPr>
          <w:rFonts w:ascii="Times New Roman" w:hAnsi="Times New Roman"/>
          <w:sz w:val="28"/>
          <w:szCs w:val="28"/>
        </w:rPr>
        <w:t>)</w:t>
      </w:r>
      <w:bookmarkEnd w:id="0"/>
    </w:p>
    <w:p w:rsidR="00D57713" w:rsidRPr="00DD1570" w:rsidRDefault="00E9754D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общей численности занятого населения республики среднесписочная численность работников по полному кругу организаций (без учета совместителей) в </w:t>
      </w:r>
      <w:r w:rsidR="00C76B74" w:rsidRPr="00DD1570">
        <w:rPr>
          <w:rFonts w:ascii="Times New Roman" w:hAnsi="Times New Roman"/>
          <w:sz w:val="28"/>
          <w:szCs w:val="28"/>
        </w:rPr>
        <w:t>ноя</w:t>
      </w:r>
      <w:r w:rsidRPr="00DD1570">
        <w:rPr>
          <w:rFonts w:ascii="Times New Roman" w:hAnsi="Times New Roman"/>
          <w:sz w:val="28"/>
          <w:szCs w:val="28"/>
        </w:rPr>
        <w:t>бре 201</w:t>
      </w:r>
      <w:r w:rsidR="00D57713" w:rsidRPr="00DD1570">
        <w:rPr>
          <w:rFonts w:ascii="Times New Roman" w:hAnsi="Times New Roman"/>
          <w:sz w:val="28"/>
          <w:szCs w:val="28"/>
        </w:rPr>
        <w:t>8</w:t>
      </w:r>
      <w:r w:rsidRPr="00DD1570">
        <w:rPr>
          <w:rFonts w:ascii="Times New Roman" w:hAnsi="Times New Roman"/>
          <w:sz w:val="28"/>
          <w:szCs w:val="28"/>
        </w:rPr>
        <w:t xml:space="preserve"> года составляла</w:t>
      </w:r>
      <w:r w:rsidR="00430588">
        <w:rPr>
          <w:rFonts w:ascii="Times New Roman" w:hAnsi="Times New Roman"/>
          <w:sz w:val="28"/>
          <w:szCs w:val="28"/>
        </w:rPr>
        <w:t xml:space="preserve"> </w:t>
      </w:r>
      <w:r w:rsidR="00D57713" w:rsidRPr="00DD1570">
        <w:rPr>
          <w:rFonts w:ascii="Times New Roman" w:hAnsi="Times New Roman"/>
          <w:sz w:val="28"/>
          <w:szCs w:val="28"/>
        </w:rPr>
        <w:t>205</w:t>
      </w:r>
      <w:r w:rsidR="00C76B74" w:rsidRPr="00DD1570">
        <w:rPr>
          <w:rFonts w:ascii="Times New Roman" w:hAnsi="Times New Roman"/>
          <w:sz w:val="28"/>
          <w:szCs w:val="28"/>
        </w:rPr>
        <w:t>7</w:t>
      </w:r>
      <w:r w:rsidR="00CC357A" w:rsidRPr="00DD1570">
        <w:rPr>
          <w:rFonts w:ascii="Times New Roman" w:hAnsi="Times New Roman"/>
          <w:sz w:val="28"/>
          <w:szCs w:val="28"/>
        </w:rPr>
        <w:t>,</w:t>
      </w:r>
      <w:r w:rsidR="00C76B74" w:rsidRPr="00DD1570">
        <w:rPr>
          <w:rFonts w:ascii="Times New Roman" w:hAnsi="Times New Roman"/>
          <w:sz w:val="28"/>
          <w:szCs w:val="28"/>
        </w:rPr>
        <w:t>2</w:t>
      </w:r>
      <w:r w:rsidRPr="00DD1570">
        <w:rPr>
          <w:rFonts w:ascii="Times New Roman" w:hAnsi="Times New Roman"/>
          <w:sz w:val="28"/>
          <w:szCs w:val="28"/>
        </w:rPr>
        <w:t xml:space="preserve"> тыс. человек </w:t>
      </w:r>
      <w:r w:rsidR="008725EB" w:rsidRPr="00DD1570">
        <w:rPr>
          <w:rFonts w:ascii="Times New Roman" w:hAnsi="Times New Roman"/>
          <w:sz w:val="28"/>
          <w:szCs w:val="28"/>
        </w:rPr>
        <w:t>(</w:t>
      </w:r>
      <w:r w:rsidR="00CC357A" w:rsidRPr="00DD1570">
        <w:rPr>
          <w:rFonts w:ascii="Times New Roman" w:hAnsi="Times New Roman"/>
          <w:sz w:val="28"/>
          <w:szCs w:val="28"/>
        </w:rPr>
        <w:t>увелич</w:t>
      </w:r>
      <w:r w:rsidR="00430588">
        <w:rPr>
          <w:rFonts w:ascii="Times New Roman" w:hAnsi="Times New Roman"/>
          <w:sz w:val="28"/>
          <w:szCs w:val="28"/>
        </w:rPr>
        <w:t>ение</w:t>
      </w:r>
      <w:r w:rsidR="00CC357A" w:rsidRPr="00DD1570">
        <w:rPr>
          <w:rFonts w:ascii="Times New Roman" w:hAnsi="Times New Roman"/>
          <w:sz w:val="28"/>
          <w:szCs w:val="28"/>
        </w:rPr>
        <w:t xml:space="preserve"> на </w:t>
      </w:r>
      <w:r w:rsidR="00C76B74" w:rsidRPr="00DD1570">
        <w:rPr>
          <w:rFonts w:ascii="Times New Roman" w:hAnsi="Times New Roman"/>
          <w:sz w:val="28"/>
          <w:szCs w:val="28"/>
        </w:rPr>
        <w:t>39</w:t>
      </w:r>
      <w:r w:rsidR="00CC357A" w:rsidRPr="00DD1570">
        <w:rPr>
          <w:rFonts w:ascii="Times New Roman" w:hAnsi="Times New Roman"/>
          <w:sz w:val="28"/>
          <w:szCs w:val="28"/>
        </w:rPr>
        <w:t xml:space="preserve">% </w:t>
      </w:r>
      <w:r w:rsidR="00430588">
        <w:rPr>
          <w:rFonts w:ascii="Times New Roman" w:hAnsi="Times New Roman"/>
          <w:sz w:val="28"/>
          <w:szCs w:val="28"/>
        </w:rPr>
        <w:t xml:space="preserve">за </w:t>
      </w:r>
      <w:r w:rsidR="00CC357A" w:rsidRPr="00DD1570">
        <w:rPr>
          <w:rFonts w:ascii="Times New Roman" w:hAnsi="Times New Roman"/>
          <w:sz w:val="28"/>
          <w:szCs w:val="28"/>
        </w:rPr>
        <w:t>АППГ)</w:t>
      </w:r>
      <w:r w:rsidRPr="00DD1570">
        <w:rPr>
          <w:rFonts w:ascii="Times New Roman" w:hAnsi="Times New Roman"/>
          <w:sz w:val="28"/>
          <w:szCs w:val="28"/>
        </w:rPr>
        <w:t>. Из общей численности работников организаций республики на долю организаций, не относящихся к субъектам малого предпринимательства, приходится 1</w:t>
      </w:r>
      <w:r w:rsidR="00063F29" w:rsidRPr="00DD1570">
        <w:rPr>
          <w:rFonts w:ascii="Times New Roman" w:hAnsi="Times New Roman"/>
          <w:sz w:val="28"/>
          <w:szCs w:val="28"/>
        </w:rPr>
        <w:t>7</w:t>
      </w:r>
      <w:r w:rsidR="00D57713" w:rsidRPr="00DD1570">
        <w:rPr>
          <w:rFonts w:ascii="Times New Roman" w:hAnsi="Times New Roman"/>
          <w:sz w:val="28"/>
          <w:szCs w:val="28"/>
        </w:rPr>
        <w:t>8</w:t>
      </w:r>
      <w:r w:rsidRPr="00DD1570">
        <w:rPr>
          <w:rFonts w:ascii="Times New Roman" w:hAnsi="Times New Roman"/>
          <w:sz w:val="28"/>
          <w:szCs w:val="28"/>
        </w:rPr>
        <w:t>,</w:t>
      </w:r>
      <w:r w:rsidR="00D57713" w:rsidRPr="00DD1570">
        <w:rPr>
          <w:rFonts w:ascii="Times New Roman" w:hAnsi="Times New Roman"/>
          <w:sz w:val="28"/>
          <w:szCs w:val="28"/>
        </w:rPr>
        <w:t>2</w:t>
      </w:r>
      <w:r w:rsidRPr="00DD1570">
        <w:rPr>
          <w:rFonts w:ascii="Times New Roman" w:hAnsi="Times New Roman"/>
          <w:sz w:val="28"/>
          <w:szCs w:val="28"/>
        </w:rPr>
        <w:t xml:space="preserve"> тыс. человек </w:t>
      </w:r>
      <w:r w:rsidR="00D57713" w:rsidRPr="00DD1570">
        <w:rPr>
          <w:rFonts w:ascii="Times New Roman" w:hAnsi="Times New Roman"/>
          <w:sz w:val="28"/>
          <w:szCs w:val="28"/>
        </w:rPr>
        <w:t>(увелич</w:t>
      </w:r>
      <w:r w:rsidR="00430588">
        <w:rPr>
          <w:rFonts w:ascii="Times New Roman" w:hAnsi="Times New Roman"/>
          <w:sz w:val="28"/>
          <w:szCs w:val="28"/>
        </w:rPr>
        <w:t>ение</w:t>
      </w:r>
      <w:r w:rsidR="00D57713" w:rsidRPr="00DD1570">
        <w:rPr>
          <w:rFonts w:ascii="Times New Roman" w:hAnsi="Times New Roman"/>
          <w:sz w:val="28"/>
          <w:szCs w:val="28"/>
        </w:rPr>
        <w:t xml:space="preserve"> на 3,6</w:t>
      </w:r>
      <w:r w:rsidR="00B66C21">
        <w:rPr>
          <w:rFonts w:ascii="Times New Roman" w:hAnsi="Times New Roman"/>
          <w:sz w:val="28"/>
          <w:szCs w:val="28"/>
        </w:rPr>
        <w:t>%</w:t>
      </w:r>
      <w:r w:rsidR="00D57713" w:rsidRPr="00DD1570">
        <w:rPr>
          <w:rFonts w:ascii="Times New Roman" w:hAnsi="Times New Roman"/>
          <w:sz w:val="28"/>
          <w:szCs w:val="28"/>
        </w:rPr>
        <w:t xml:space="preserve"> </w:t>
      </w:r>
      <w:r w:rsidR="00430588">
        <w:rPr>
          <w:rFonts w:ascii="Times New Roman" w:hAnsi="Times New Roman"/>
          <w:sz w:val="28"/>
          <w:szCs w:val="28"/>
        </w:rPr>
        <w:t xml:space="preserve">за </w:t>
      </w:r>
      <w:r w:rsidR="00D57713" w:rsidRPr="00DD1570">
        <w:rPr>
          <w:rFonts w:ascii="Times New Roman" w:hAnsi="Times New Roman"/>
          <w:sz w:val="28"/>
          <w:szCs w:val="28"/>
        </w:rPr>
        <w:t>АППГ).</w:t>
      </w:r>
    </w:p>
    <w:p w:rsidR="00524646" w:rsidRPr="00DD1570" w:rsidRDefault="007037A4" w:rsidP="00F96D4C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К</w:t>
      </w:r>
      <w:r w:rsidR="00485593" w:rsidRPr="00DD1570">
        <w:rPr>
          <w:rFonts w:ascii="Times New Roman" w:hAnsi="Times New Roman"/>
          <w:sz w:val="28"/>
          <w:szCs w:val="28"/>
        </w:rPr>
        <w:t xml:space="preserve"> концу декабря 201</w:t>
      </w:r>
      <w:r w:rsidR="00D57713" w:rsidRPr="00DD1570">
        <w:rPr>
          <w:rFonts w:ascii="Times New Roman" w:hAnsi="Times New Roman"/>
          <w:sz w:val="28"/>
          <w:szCs w:val="28"/>
        </w:rPr>
        <w:t>8</w:t>
      </w:r>
      <w:r w:rsidR="00485593" w:rsidRPr="00DD1570">
        <w:rPr>
          <w:rFonts w:ascii="Times New Roman" w:hAnsi="Times New Roman"/>
          <w:sz w:val="28"/>
          <w:szCs w:val="28"/>
        </w:rPr>
        <w:t xml:space="preserve"> года в государственных учреждениях службы занятости населения состояло на учете 5</w:t>
      </w:r>
      <w:r w:rsidR="00D57713" w:rsidRPr="00DD1570">
        <w:rPr>
          <w:rFonts w:ascii="Times New Roman" w:hAnsi="Times New Roman"/>
          <w:sz w:val="28"/>
          <w:szCs w:val="28"/>
        </w:rPr>
        <w:t>0</w:t>
      </w:r>
      <w:r w:rsidR="00E54519" w:rsidRPr="00DD1570">
        <w:rPr>
          <w:rFonts w:ascii="Times New Roman" w:hAnsi="Times New Roman"/>
          <w:sz w:val="28"/>
          <w:szCs w:val="28"/>
        </w:rPr>
        <w:t xml:space="preserve"> </w:t>
      </w:r>
      <w:r w:rsidR="00D57713" w:rsidRPr="00DD1570">
        <w:rPr>
          <w:rFonts w:ascii="Times New Roman" w:hAnsi="Times New Roman"/>
          <w:sz w:val="28"/>
          <w:szCs w:val="28"/>
        </w:rPr>
        <w:t>351</w:t>
      </w:r>
      <w:r w:rsidR="00485593" w:rsidRPr="00DD1570">
        <w:rPr>
          <w:rFonts w:ascii="Times New Roman" w:hAnsi="Times New Roman"/>
          <w:sz w:val="28"/>
          <w:szCs w:val="28"/>
        </w:rPr>
        <w:t xml:space="preserve"> человек, незанятых т</w:t>
      </w:r>
      <w:r w:rsidR="00690B58" w:rsidRPr="00DD1570">
        <w:rPr>
          <w:rFonts w:ascii="Times New Roman" w:hAnsi="Times New Roman"/>
          <w:sz w:val="28"/>
          <w:szCs w:val="28"/>
        </w:rPr>
        <w:t xml:space="preserve">рудовой деятельностью граждан, </w:t>
      </w:r>
      <w:r w:rsidR="00485593" w:rsidRPr="00DD1570">
        <w:rPr>
          <w:rFonts w:ascii="Times New Roman" w:hAnsi="Times New Roman"/>
          <w:sz w:val="28"/>
          <w:szCs w:val="28"/>
        </w:rPr>
        <w:t xml:space="preserve">в том числе </w:t>
      </w:r>
      <w:r w:rsidR="00D57713" w:rsidRPr="00DD1570">
        <w:rPr>
          <w:rFonts w:ascii="Times New Roman" w:hAnsi="Times New Roman"/>
          <w:sz w:val="28"/>
          <w:szCs w:val="28"/>
        </w:rPr>
        <w:t>49</w:t>
      </w:r>
      <w:r w:rsidR="00E54519" w:rsidRPr="00DD1570">
        <w:rPr>
          <w:rFonts w:ascii="Times New Roman" w:hAnsi="Times New Roman"/>
          <w:sz w:val="28"/>
          <w:szCs w:val="28"/>
        </w:rPr>
        <w:t xml:space="preserve"> </w:t>
      </w:r>
      <w:r w:rsidR="00D57713" w:rsidRPr="00DD1570">
        <w:rPr>
          <w:rFonts w:ascii="Times New Roman" w:hAnsi="Times New Roman"/>
          <w:sz w:val="28"/>
          <w:szCs w:val="28"/>
        </w:rPr>
        <w:t>929</w:t>
      </w:r>
      <w:r w:rsidR="00485593" w:rsidRPr="00DD1570">
        <w:rPr>
          <w:rFonts w:ascii="Times New Roman" w:hAnsi="Times New Roman"/>
          <w:sz w:val="28"/>
          <w:szCs w:val="28"/>
        </w:rPr>
        <w:t xml:space="preserve"> человек имели статус безработного. Численность официально зарегистрированных безработных снизилась по </w:t>
      </w:r>
      <w:r w:rsidR="005F7887" w:rsidRPr="00DD1570">
        <w:rPr>
          <w:rFonts w:ascii="Times New Roman" w:hAnsi="Times New Roman"/>
          <w:sz w:val="28"/>
          <w:szCs w:val="28"/>
        </w:rPr>
        <w:t>сравнению с</w:t>
      </w:r>
      <w:r w:rsidR="00485593" w:rsidRPr="00DD1570">
        <w:rPr>
          <w:rFonts w:ascii="Times New Roman" w:hAnsi="Times New Roman"/>
          <w:sz w:val="28"/>
          <w:szCs w:val="28"/>
        </w:rPr>
        <w:t xml:space="preserve"> соответствующим периодом предыдущего года на </w:t>
      </w:r>
      <w:r w:rsidR="007B76CF" w:rsidRPr="00DD1570">
        <w:rPr>
          <w:rFonts w:ascii="Times New Roman" w:hAnsi="Times New Roman"/>
          <w:sz w:val="28"/>
          <w:szCs w:val="28"/>
        </w:rPr>
        <w:t>6262</w:t>
      </w:r>
      <w:r w:rsidR="00485593" w:rsidRPr="00DD1570">
        <w:rPr>
          <w:rFonts w:ascii="Times New Roman" w:hAnsi="Times New Roman"/>
          <w:sz w:val="28"/>
          <w:szCs w:val="28"/>
        </w:rPr>
        <w:t xml:space="preserve"> человек</w:t>
      </w:r>
      <w:r w:rsidR="007B76CF" w:rsidRPr="00DD1570">
        <w:rPr>
          <w:rFonts w:ascii="Times New Roman" w:hAnsi="Times New Roman"/>
          <w:sz w:val="28"/>
          <w:szCs w:val="28"/>
        </w:rPr>
        <w:t>.</w:t>
      </w:r>
    </w:p>
    <w:p w:rsidR="001D15E3" w:rsidRPr="00DD1570" w:rsidRDefault="00485593" w:rsidP="00F96D4C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Уровень официально зарегистрированной безработицы составил </w:t>
      </w:r>
      <w:r w:rsidR="00524646" w:rsidRPr="00DD1570">
        <w:rPr>
          <w:rFonts w:ascii="Times New Roman" w:hAnsi="Times New Roman"/>
          <w:sz w:val="28"/>
          <w:szCs w:val="28"/>
        </w:rPr>
        <w:t>8</w:t>
      </w:r>
      <w:r w:rsidR="00E54519" w:rsidRPr="00DD1570">
        <w:rPr>
          <w:rFonts w:ascii="Times New Roman" w:hAnsi="Times New Roman"/>
          <w:sz w:val="28"/>
          <w:szCs w:val="28"/>
        </w:rPr>
        <w:t>,</w:t>
      </w:r>
      <w:r w:rsidR="00524646" w:rsidRPr="00DD1570">
        <w:rPr>
          <w:rFonts w:ascii="Times New Roman" w:hAnsi="Times New Roman"/>
          <w:sz w:val="28"/>
          <w:szCs w:val="28"/>
        </w:rPr>
        <w:t>0</w:t>
      </w:r>
      <w:r w:rsidRPr="00DD1570">
        <w:rPr>
          <w:rFonts w:ascii="Times New Roman" w:hAnsi="Times New Roman"/>
          <w:sz w:val="28"/>
          <w:szCs w:val="28"/>
        </w:rPr>
        <w:t xml:space="preserve"> %</w:t>
      </w:r>
      <w:r w:rsidR="00524646" w:rsidRPr="00DD1570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(</w:t>
      </w:r>
      <w:r w:rsidR="00430588">
        <w:rPr>
          <w:rFonts w:ascii="Times New Roman" w:hAnsi="Times New Roman"/>
          <w:sz w:val="28"/>
          <w:szCs w:val="28"/>
        </w:rPr>
        <w:t xml:space="preserve">за АППГ </w:t>
      </w:r>
      <w:r w:rsidRPr="00DD1570">
        <w:rPr>
          <w:rFonts w:ascii="Times New Roman" w:hAnsi="Times New Roman"/>
          <w:sz w:val="28"/>
          <w:szCs w:val="28"/>
        </w:rPr>
        <w:t xml:space="preserve">-  </w:t>
      </w:r>
      <w:r w:rsidR="00E54519" w:rsidRPr="00DD1570">
        <w:rPr>
          <w:rFonts w:ascii="Times New Roman" w:hAnsi="Times New Roman"/>
          <w:sz w:val="28"/>
          <w:szCs w:val="28"/>
        </w:rPr>
        <w:t>9,</w:t>
      </w:r>
      <w:r w:rsidR="00524646" w:rsidRPr="00DD1570">
        <w:rPr>
          <w:rFonts w:ascii="Times New Roman" w:hAnsi="Times New Roman"/>
          <w:sz w:val="28"/>
          <w:szCs w:val="28"/>
        </w:rPr>
        <w:t>0</w:t>
      </w:r>
      <w:r w:rsidRPr="00DD1570">
        <w:rPr>
          <w:rFonts w:ascii="Times New Roman" w:hAnsi="Times New Roman"/>
          <w:sz w:val="28"/>
          <w:szCs w:val="28"/>
        </w:rPr>
        <w:t xml:space="preserve"> %).</w:t>
      </w:r>
    </w:p>
    <w:p w:rsidR="00A22192" w:rsidRDefault="00A22192" w:rsidP="00F96D4C">
      <w:pPr>
        <w:widowControl w:val="0"/>
        <w:spacing w:after="0" w:line="240" w:lineRule="auto"/>
        <w:ind w:firstLine="851"/>
        <w:jc w:val="right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C71963" w:rsidRPr="008D65A2" w:rsidRDefault="005E1DD2" w:rsidP="00F96D4C">
      <w:pPr>
        <w:widowControl w:val="0"/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Д</w:t>
      </w:r>
      <w:r w:rsidR="00C71963" w:rsidRPr="008D65A2">
        <w:rPr>
          <w:rFonts w:ascii="Times New Roman" w:hAnsi="Times New Roman"/>
          <w:b/>
          <w:i/>
          <w:sz w:val="28"/>
          <w:szCs w:val="28"/>
        </w:rPr>
        <w:t xml:space="preserve">иаграмма № </w:t>
      </w:r>
      <w:r w:rsidR="00723E92" w:rsidRPr="008D65A2">
        <w:rPr>
          <w:rFonts w:ascii="Times New Roman" w:hAnsi="Times New Roman"/>
          <w:b/>
          <w:i/>
          <w:sz w:val="28"/>
          <w:szCs w:val="28"/>
        </w:rPr>
        <w:t>1</w:t>
      </w:r>
    </w:p>
    <w:p w:rsidR="00E9754D" w:rsidRPr="00B360C1" w:rsidRDefault="00690B58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B360C1">
        <w:rPr>
          <w:rFonts w:ascii="Times New Roman" w:hAnsi="Times New Roman"/>
          <w:b/>
          <w:sz w:val="28"/>
          <w:szCs w:val="28"/>
        </w:rPr>
        <w:t>Динамика численности не</w:t>
      </w:r>
      <w:r w:rsidR="00E9754D" w:rsidRPr="00B360C1">
        <w:rPr>
          <w:rFonts w:ascii="Times New Roman" w:hAnsi="Times New Roman"/>
          <w:b/>
          <w:sz w:val="28"/>
          <w:szCs w:val="28"/>
        </w:rPr>
        <w:t>занятых трудовой деятельностью</w:t>
      </w:r>
    </w:p>
    <w:p w:rsidR="00E9754D" w:rsidRPr="00DD1570" w:rsidRDefault="00AD3FF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color w:val="FF0000"/>
          <w:sz w:val="4"/>
          <w:szCs w:val="4"/>
        </w:rPr>
      </w:pPr>
      <w:r>
        <w:rPr>
          <w:noProof/>
          <w:color w:val="FF0000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42.8pt;margin-top:2.3pt;width:442.7pt;height:203.45pt;z-index:251658240" fillcolor="window">
            <v:imagedata r:id="rId10" o:title=""/>
          </v:shape>
          <o:OLEObject Type="Embed" ProgID="MSGraph.Chart.8" ShapeID="_x0000_s1032" DrawAspect="Content" ObjectID="_1619594832" r:id="rId11">
            <o:FieldCodes>\s</o:FieldCodes>
          </o:OLEObject>
        </w:pict>
      </w:r>
    </w:p>
    <w:p w:rsidR="00E9754D" w:rsidRPr="009A5697" w:rsidRDefault="00E9754D" w:rsidP="00F96D4C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0"/>
          <w:lang w:val="en-US"/>
        </w:rPr>
      </w:pPr>
    </w:p>
    <w:p w:rsidR="00AD3FFA" w:rsidRDefault="00AD3FFA" w:rsidP="00F96D4C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D3FFA" w:rsidRDefault="00AD3FFA" w:rsidP="00F96D4C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D3FFA" w:rsidRDefault="00AD3FFA" w:rsidP="00F96D4C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D3FFA" w:rsidRDefault="00AD3FFA" w:rsidP="00F96D4C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D3FFA" w:rsidRDefault="00AD3FFA" w:rsidP="00F96D4C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D3FFA" w:rsidRDefault="00AD3FFA" w:rsidP="00F96D4C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D3FFA" w:rsidRDefault="00AD3FFA" w:rsidP="00F96D4C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AF12C9" w:rsidRPr="00DD1570" w:rsidRDefault="00AF12C9" w:rsidP="00F96D4C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D1570">
        <w:rPr>
          <w:sz w:val="28"/>
          <w:szCs w:val="28"/>
        </w:rPr>
        <w:lastRenderedPageBreak/>
        <w:t xml:space="preserve">Всего при содействии службы занятости за январь – декабрь 2018 года снято с регистрационного учета </w:t>
      </w:r>
      <w:r w:rsidRPr="00CB06AD">
        <w:rPr>
          <w:sz w:val="28"/>
          <w:szCs w:val="28"/>
        </w:rPr>
        <w:t>66030 человек</w:t>
      </w:r>
      <w:r w:rsidRPr="00DD1570">
        <w:rPr>
          <w:sz w:val="28"/>
          <w:szCs w:val="28"/>
        </w:rPr>
        <w:t>, из них в связи с трудоустройством по направлению органами службы занятости - 20470 человек.</w:t>
      </w:r>
    </w:p>
    <w:p w:rsidR="00AF12C9" w:rsidRPr="00DD1570" w:rsidRDefault="00AF12C9" w:rsidP="00F96D4C">
      <w:pPr>
        <w:pStyle w:val="af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D1570">
        <w:rPr>
          <w:sz w:val="28"/>
          <w:szCs w:val="28"/>
        </w:rPr>
        <w:t>На 1 января 2019 года нагрузка незанятого населения, зарегистрированного в службе занятости, на 100 заявленных вакансий составила 2237 человек.</w:t>
      </w:r>
    </w:p>
    <w:p w:rsidR="0047155A" w:rsidRPr="006F1176" w:rsidRDefault="0047155A" w:rsidP="00F96D4C">
      <w:pPr>
        <w:tabs>
          <w:tab w:val="left" w:pos="0"/>
          <w:tab w:val="left" w:pos="567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F1176">
        <w:rPr>
          <w:rFonts w:ascii="Times New Roman" w:hAnsi="Times New Roman"/>
          <w:sz w:val="28"/>
          <w:szCs w:val="28"/>
        </w:rPr>
        <w:t>В 201</w:t>
      </w:r>
      <w:r w:rsidR="006F1176" w:rsidRPr="006F1176">
        <w:rPr>
          <w:rFonts w:ascii="Times New Roman" w:hAnsi="Times New Roman"/>
          <w:sz w:val="28"/>
          <w:szCs w:val="28"/>
        </w:rPr>
        <w:t>8</w:t>
      </w:r>
      <w:r w:rsidRPr="006F1176">
        <w:rPr>
          <w:rFonts w:ascii="Times New Roman" w:hAnsi="Times New Roman"/>
          <w:sz w:val="28"/>
          <w:szCs w:val="28"/>
        </w:rPr>
        <w:t xml:space="preserve"> году, несмотря на некоторое замедление темпов экономического роста в результате возникшей кризисной ситуации в целом по Российской Федерации, в Чеченской Республике основные показатели                          социально-экономического развития удерживали положительную динамику.</w:t>
      </w:r>
    </w:p>
    <w:p w:rsidR="00C71963" w:rsidRPr="006F1176" w:rsidRDefault="0047155A" w:rsidP="00F96D4C">
      <w:pPr>
        <w:pStyle w:val="21"/>
        <w:tabs>
          <w:tab w:val="left" w:pos="0"/>
          <w:tab w:val="left" w:pos="567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F1176">
        <w:rPr>
          <w:rFonts w:ascii="Times New Roman" w:hAnsi="Times New Roman"/>
          <w:sz w:val="28"/>
          <w:szCs w:val="28"/>
        </w:rPr>
        <w:t>Объем отгруженных товаров собственного производства, выполненных работ и оказанных услуг собственными силами за 201</w:t>
      </w:r>
      <w:r w:rsidR="006F1176" w:rsidRPr="006F1176">
        <w:rPr>
          <w:rFonts w:ascii="Times New Roman" w:hAnsi="Times New Roman"/>
          <w:sz w:val="28"/>
          <w:szCs w:val="28"/>
          <w:lang w:val="ru-RU"/>
        </w:rPr>
        <w:t>8</w:t>
      </w:r>
      <w:r w:rsidRPr="006F1176">
        <w:rPr>
          <w:rFonts w:ascii="Times New Roman" w:hAnsi="Times New Roman"/>
          <w:sz w:val="28"/>
          <w:szCs w:val="28"/>
        </w:rPr>
        <w:t xml:space="preserve"> год составил</w:t>
      </w:r>
      <w:r w:rsidR="00C71963" w:rsidRPr="006F117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F1176" w:rsidRPr="006F1176">
        <w:rPr>
          <w:rFonts w:ascii="Times New Roman" w:hAnsi="Times New Roman"/>
          <w:sz w:val="28"/>
          <w:szCs w:val="28"/>
          <w:lang w:val="ru-RU"/>
        </w:rPr>
        <w:t>7</w:t>
      </w:r>
      <w:r w:rsidR="00E00A68" w:rsidRPr="006F1176">
        <w:rPr>
          <w:rFonts w:ascii="Times New Roman" w:hAnsi="Times New Roman"/>
          <w:sz w:val="28"/>
          <w:szCs w:val="28"/>
          <w:lang w:val="ru-RU"/>
        </w:rPr>
        <w:t>1</w:t>
      </w:r>
      <w:r w:rsidR="006F1176" w:rsidRPr="006F1176">
        <w:rPr>
          <w:rFonts w:ascii="Times New Roman" w:hAnsi="Times New Roman"/>
          <w:sz w:val="28"/>
          <w:szCs w:val="28"/>
          <w:lang w:val="ru-RU"/>
        </w:rPr>
        <w:t xml:space="preserve"> 940</w:t>
      </w:r>
      <w:r w:rsidR="00CA5045" w:rsidRPr="006F1176">
        <w:rPr>
          <w:rFonts w:ascii="Times New Roman" w:hAnsi="Times New Roman"/>
          <w:sz w:val="28"/>
          <w:szCs w:val="28"/>
        </w:rPr>
        <w:t xml:space="preserve"> млн</w:t>
      </w:r>
      <w:r w:rsidRPr="006F1176">
        <w:rPr>
          <w:rFonts w:ascii="Times New Roman" w:hAnsi="Times New Roman"/>
          <w:sz w:val="28"/>
          <w:szCs w:val="28"/>
        </w:rPr>
        <w:t xml:space="preserve"> руб. или </w:t>
      </w:r>
      <w:r w:rsidR="00E00A68" w:rsidRPr="006F1176">
        <w:rPr>
          <w:rFonts w:ascii="Times New Roman" w:hAnsi="Times New Roman"/>
          <w:sz w:val="28"/>
          <w:szCs w:val="28"/>
          <w:lang w:val="ru-RU"/>
        </w:rPr>
        <w:t>1</w:t>
      </w:r>
      <w:r w:rsidR="006F1176" w:rsidRPr="006F1176">
        <w:rPr>
          <w:rFonts w:ascii="Times New Roman" w:hAnsi="Times New Roman"/>
          <w:sz w:val="28"/>
          <w:szCs w:val="28"/>
          <w:lang w:val="ru-RU"/>
        </w:rPr>
        <w:t>23</w:t>
      </w:r>
      <w:r w:rsidR="00E00A68" w:rsidRPr="006F1176">
        <w:rPr>
          <w:rFonts w:ascii="Times New Roman" w:hAnsi="Times New Roman"/>
          <w:sz w:val="28"/>
          <w:szCs w:val="28"/>
          <w:lang w:val="ru-RU"/>
        </w:rPr>
        <w:t>,</w:t>
      </w:r>
      <w:r w:rsidR="006F1176" w:rsidRPr="006F1176">
        <w:rPr>
          <w:rFonts w:ascii="Times New Roman" w:hAnsi="Times New Roman"/>
          <w:sz w:val="28"/>
          <w:szCs w:val="28"/>
          <w:lang w:val="ru-RU"/>
        </w:rPr>
        <w:t>4</w:t>
      </w:r>
      <w:r w:rsidR="00E00A68" w:rsidRPr="006F117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6F1176">
        <w:rPr>
          <w:rFonts w:ascii="Times New Roman" w:hAnsi="Times New Roman"/>
          <w:sz w:val="28"/>
          <w:szCs w:val="28"/>
        </w:rPr>
        <w:t xml:space="preserve">% к </w:t>
      </w:r>
      <w:r w:rsidR="006F1176" w:rsidRPr="006F1176">
        <w:rPr>
          <w:rFonts w:ascii="Times New Roman" w:hAnsi="Times New Roman"/>
          <w:sz w:val="28"/>
          <w:szCs w:val="28"/>
          <w:lang w:val="ru-RU"/>
        </w:rPr>
        <w:t xml:space="preserve">аналогичному периоду </w:t>
      </w:r>
      <w:r w:rsidRPr="006F1176">
        <w:rPr>
          <w:rFonts w:ascii="Times New Roman" w:hAnsi="Times New Roman"/>
          <w:sz w:val="28"/>
          <w:szCs w:val="28"/>
        </w:rPr>
        <w:t>201</w:t>
      </w:r>
      <w:r w:rsidR="006F1176" w:rsidRPr="006F1176">
        <w:rPr>
          <w:rFonts w:ascii="Times New Roman" w:hAnsi="Times New Roman"/>
          <w:sz w:val="28"/>
          <w:szCs w:val="28"/>
          <w:lang w:val="ru-RU"/>
        </w:rPr>
        <w:t>7</w:t>
      </w:r>
      <w:r w:rsidR="006F1176" w:rsidRPr="006F1176">
        <w:rPr>
          <w:rFonts w:ascii="Times New Roman" w:hAnsi="Times New Roman"/>
          <w:sz w:val="28"/>
          <w:szCs w:val="28"/>
        </w:rPr>
        <w:t xml:space="preserve"> год</w:t>
      </w:r>
      <w:r w:rsidR="006F1176" w:rsidRPr="006F1176">
        <w:rPr>
          <w:rFonts w:ascii="Times New Roman" w:hAnsi="Times New Roman"/>
          <w:sz w:val="28"/>
          <w:szCs w:val="28"/>
          <w:lang w:val="ru-RU"/>
        </w:rPr>
        <w:t>а</w:t>
      </w:r>
      <w:r w:rsidRPr="006F1176">
        <w:rPr>
          <w:rFonts w:ascii="Times New Roman" w:hAnsi="Times New Roman"/>
          <w:sz w:val="28"/>
          <w:szCs w:val="28"/>
        </w:rPr>
        <w:t xml:space="preserve">. </w:t>
      </w:r>
    </w:p>
    <w:p w:rsidR="00315AF2" w:rsidRDefault="0047155A" w:rsidP="00F96D4C">
      <w:pPr>
        <w:tabs>
          <w:tab w:val="left" w:pos="0"/>
          <w:tab w:val="left" w:pos="567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6F1176">
        <w:rPr>
          <w:rFonts w:ascii="Times New Roman" w:hAnsi="Times New Roman"/>
          <w:bCs/>
          <w:spacing w:val="3"/>
          <w:sz w:val="28"/>
          <w:szCs w:val="28"/>
        </w:rPr>
        <w:t>Объем работ по виду деятельности «Строительство», выполненных подрядными организациями на конец декабря 201</w:t>
      </w:r>
      <w:r w:rsidR="006F1176" w:rsidRPr="006F1176">
        <w:rPr>
          <w:rFonts w:ascii="Times New Roman" w:hAnsi="Times New Roman"/>
          <w:bCs/>
          <w:spacing w:val="3"/>
          <w:sz w:val="28"/>
          <w:szCs w:val="28"/>
        </w:rPr>
        <w:t>8</w:t>
      </w:r>
      <w:r w:rsidRPr="006F1176">
        <w:rPr>
          <w:rFonts w:ascii="Times New Roman" w:hAnsi="Times New Roman"/>
          <w:bCs/>
          <w:spacing w:val="3"/>
          <w:sz w:val="28"/>
          <w:szCs w:val="28"/>
        </w:rPr>
        <w:t xml:space="preserve"> года </w:t>
      </w:r>
      <w:r w:rsidRPr="006F1176">
        <w:rPr>
          <w:rFonts w:ascii="Times New Roman" w:hAnsi="Times New Roman"/>
          <w:bCs/>
          <w:sz w:val="28"/>
          <w:szCs w:val="28"/>
        </w:rPr>
        <w:t xml:space="preserve">составил </w:t>
      </w:r>
      <w:r w:rsidR="006F1176" w:rsidRPr="006F1176">
        <w:rPr>
          <w:rFonts w:ascii="Times New Roman" w:hAnsi="Times New Roman"/>
          <w:bCs/>
          <w:sz w:val="28"/>
          <w:szCs w:val="28"/>
        </w:rPr>
        <w:t>10 835,6 млн</w:t>
      </w:r>
      <w:r w:rsidR="00214358" w:rsidRPr="006F1176">
        <w:rPr>
          <w:rFonts w:ascii="Times New Roman" w:hAnsi="Times New Roman"/>
          <w:bCs/>
          <w:sz w:val="28"/>
          <w:szCs w:val="28"/>
        </w:rPr>
        <w:t> руб</w:t>
      </w:r>
      <w:r w:rsidR="00F32BEA" w:rsidRPr="006F1176">
        <w:rPr>
          <w:rFonts w:ascii="Times New Roman" w:hAnsi="Times New Roman"/>
          <w:bCs/>
          <w:sz w:val="28"/>
          <w:szCs w:val="28"/>
        </w:rPr>
        <w:t>.</w:t>
      </w:r>
      <w:r w:rsidR="00214358" w:rsidRPr="006F1176">
        <w:rPr>
          <w:rFonts w:ascii="Times New Roman" w:hAnsi="Times New Roman"/>
          <w:bCs/>
          <w:sz w:val="28"/>
          <w:szCs w:val="28"/>
        </w:rPr>
        <w:t xml:space="preserve"> что </w:t>
      </w:r>
      <w:r w:rsidR="006F1176" w:rsidRPr="006F1176">
        <w:rPr>
          <w:rFonts w:ascii="Times New Roman" w:hAnsi="Times New Roman"/>
          <w:bCs/>
          <w:sz w:val="28"/>
          <w:szCs w:val="28"/>
        </w:rPr>
        <w:t>2</w:t>
      </w:r>
      <w:r w:rsidR="00214358" w:rsidRPr="006F1176">
        <w:rPr>
          <w:rFonts w:ascii="Times New Roman" w:hAnsi="Times New Roman"/>
          <w:bCs/>
          <w:sz w:val="28"/>
          <w:szCs w:val="28"/>
        </w:rPr>
        <w:t>,</w:t>
      </w:r>
      <w:r w:rsidR="006F1176" w:rsidRPr="006F1176">
        <w:rPr>
          <w:rFonts w:ascii="Times New Roman" w:hAnsi="Times New Roman"/>
          <w:bCs/>
          <w:sz w:val="28"/>
          <w:szCs w:val="28"/>
        </w:rPr>
        <w:t xml:space="preserve">3 раза </w:t>
      </w:r>
      <w:r w:rsidR="00214358" w:rsidRPr="006F1176">
        <w:rPr>
          <w:rFonts w:ascii="Times New Roman" w:hAnsi="Times New Roman"/>
          <w:bCs/>
          <w:sz w:val="28"/>
          <w:szCs w:val="28"/>
        </w:rPr>
        <w:t>больше, чем в соответствующем периоде прошлого год</w:t>
      </w:r>
      <w:r w:rsidR="006F1176" w:rsidRPr="006F1176">
        <w:rPr>
          <w:rFonts w:ascii="Times New Roman" w:hAnsi="Times New Roman"/>
          <w:bCs/>
          <w:sz w:val="28"/>
          <w:szCs w:val="28"/>
        </w:rPr>
        <w:t>а</w:t>
      </w:r>
      <w:r w:rsidR="00214358" w:rsidRPr="006F1176">
        <w:rPr>
          <w:rFonts w:ascii="Times New Roman" w:hAnsi="Times New Roman"/>
          <w:bCs/>
          <w:sz w:val="28"/>
          <w:szCs w:val="28"/>
        </w:rPr>
        <w:t>.</w:t>
      </w:r>
      <w:r w:rsidRPr="006F1176">
        <w:rPr>
          <w:rFonts w:ascii="Times New Roman" w:hAnsi="Times New Roman"/>
          <w:bCs/>
          <w:sz w:val="28"/>
          <w:szCs w:val="28"/>
        </w:rPr>
        <w:t xml:space="preserve"> </w:t>
      </w:r>
    </w:p>
    <w:p w:rsidR="006F3410" w:rsidRDefault="006F3410" w:rsidP="00F96D4C">
      <w:pPr>
        <w:tabs>
          <w:tab w:val="left" w:pos="0"/>
          <w:tab w:val="left" w:pos="567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6F3410" w:rsidRPr="006F1176" w:rsidRDefault="006F3410" w:rsidP="00F96D4C">
      <w:pPr>
        <w:tabs>
          <w:tab w:val="left" w:pos="0"/>
          <w:tab w:val="left" w:pos="567"/>
        </w:tabs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150921" w:rsidRDefault="00150921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 xml:space="preserve">Миграционные процессы в </w:t>
      </w:r>
      <w:r w:rsidR="007370F6" w:rsidRPr="00DD1570">
        <w:rPr>
          <w:rFonts w:ascii="Times New Roman" w:hAnsi="Times New Roman"/>
          <w:b/>
          <w:sz w:val="28"/>
          <w:szCs w:val="28"/>
        </w:rPr>
        <w:t>Чеченской Республике</w:t>
      </w:r>
      <w:r w:rsidR="001363F9" w:rsidRPr="00DD1570">
        <w:rPr>
          <w:rFonts w:ascii="Times New Roman" w:hAnsi="Times New Roman"/>
          <w:b/>
          <w:sz w:val="28"/>
          <w:szCs w:val="28"/>
        </w:rPr>
        <w:t xml:space="preserve"> </w:t>
      </w:r>
    </w:p>
    <w:p w:rsidR="006F3410" w:rsidRDefault="006F3410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424373" w:rsidRPr="00DD1570" w:rsidRDefault="00424373" w:rsidP="00F96D4C">
      <w:pPr>
        <w:shd w:val="clear" w:color="auto" w:fill="FFFFFF"/>
        <w:tabs>
          <w:tab w:val="left" w:pos="120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Влияние миграции на формирование численности населения, демографическую профессионально-квалификационную, этническую структуру Чеченской Республики.</w:t>
      </w:r>
    </w:p>
    <w:p w:rsidR="000D1CB3" w:rsidRPr="00DD1570" w:rsidRDefault="00424373" w:rsidP="00F96D4C">
      <w:pPr>
        <w:shd w:val="clear" w:color="auto" w:fill="FFFFFF"/>
        <w:tabs>
          <w:tab w:val="left" w:pos="1204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Межрегиональные и </w:t>
      </w:r>
      <w:r w:rsidR="006F3410" w:rsidRPr="00DD1570">
        <w:rPr>
          <w:rFonts w:ascii="Times New Roman" w:hAnsi="Times New Roman"/>
          <w:sz w:val="28"/>
          <w:szCs w:val="28"/>
        </w:rPr>
        <w:t>внутрирегиональные</w:t>
      </w:r>
      <w:r w:rsidRPr="00DD1570">
        <w:rPr>
          <w:rFonts w:ascii="Times New Roman" w:hAnsi="Times New Roman"/>
          <w:sz w:val="28"/>
          <w:szCs w:val="28"/>
        </w:rPr>
        <w:t xml:space="preserve"> потоки, с учетом имеющегося социально</w:t>
      </w:r>
      <w:r w:rsidR="000D1CB3" w:rsidRPr="00DD1570">
        <w:rPr>
          <w:rFonts w:ascii="Times New Roman" w:hAnsi="Times New Roman"/>
          <w:sz w:val="28"/>
          <w:szCs w:val="28"/>
        </w:rPr>
        <w:t>-</w:t>
      </w:r>
      <w:r w:rsidRPr="00DD1570">
        <w:rPr>
          <w:rFonts w:ascii="Times New Roman" w:hAnsi="Times New Roman"/>
          <w:sz w:val="28"/>
          <w:szCs w:val="28"/>
        </w:rPr>
        <w:t>экономического положения, существенного влияния на миграционную обстановку на территории Чеченской Республики не оказывают.</w:t>
      </w:r>
    </w:p>
    <w:p w:rsidR="000D1CB3" w:rsidRPr="00DD1570" w:rsidRDefault="000D1CB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Управление по вопросам миграции МВД по ЧР проводит мероприятия по реализации задач содействия адаптации и интеграции иностранных граждан в российское общество, периодически организует встречи с руководителями национальных диаспор и этнических анклавов, имеющих в своем составе иностранных граждан.  </w:t>
      </w:r>
    </w:p>
    <w:p w:rsidR="000D1CB3" w:rsidRPr="00DD1570" w:rsidRDefault="000D1CB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С руководителями национальных диаспор, в списках которых числятся иностранные граждане, проводятся информационные мероприятия о необходимости приобретения патентов для лиц, имеющих намерение трудоустроиться у физических лиц, что легализует их пребывание в республике и способствует профилактике нарушений миграционного законодательства.</w:t>
      </w:r>
    </w:p>
    <w:p w:rsidR="000D1CB3" w:rsidRPr="00DD1570" w:rsidRDefault="000D1CB3" w:rsidP="00F96D4C">
      <w:pPr>
        <w:tabs>
          <w:tab w:val="left" w:pos="316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На 2018 год для Чеченской Республики была установлена квота на выдачу 388 разрешений на работу иностранным гражданам (АППГ – 221). За отчетный период вне квоты оформлено 15 (АППГ - 67</w:t>
      </w:r>
      <w:r w:rsidR="00A6739D" w:rsidRPr="00DD1570">
        <w:rPr>
          <w:rFonts w:ascii="Times New Roman" w:hAnsi="Times New Roman"/>
          <w:sz w:val="28"/>
          <w:szCs w:val="28"/>
        </w:rPr>
        <w:t>) и</w:t>
      </w:r>
      <w:r w:rsidRPr="00DD1570">
        <w:rPr>
          <w:rFonts w:ascii="Times New Roman" w:hAnsi="Times New Roman"/>
          <w:sz w:val="28"/>
          <w:szCs w:val="28"/>
        </w:rPr>
        <w:t xml:space="preserve"> выдано 14 разрешений на работу.</w:t>
      </w:r>
    </w:p>
    <w:p w:rsidR="000D1CB3" w:rsidRPr="00DD1570" w:rsidRDefault="000D1CB3" w:rsidP="00F96D4C">
      <w:pPr>
        <w:tabs>
          <w:tab w:val="left" w:pos="3165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От работодателей получено 221 уведомление о заключении трудового договора с иностранными гражданами (АППГ - 342) и 132 уведомления о прекращении (расторжении) трудового договора (АППГ – 332). Кроме того, </w:t>
      </w:r>
      <w:r w:rsidRPr="00DD1570">
        <w:rPr>
          <w:rFonts w:ascii="Times New Roman" w:hAnsi="Times New Roman"/>
          <w:sz w:val="28"/>
          <w:szCs w:val="28"/>
        </w:rPr>
        <w:lastRenderedPageBreak/>
        <w:t>получено 47 уведомлений от работодателей об исполнении обязательств по выплате заработной платы высококвали</w:t>
      </w:r>
      <w:r w:rsidR="00EE66F9">
        <w:rPr>
          <w:rFonts w:ascii="Times New Roman" w:hAnsi="Times New Roman"/>
          <w:sz w:val="28"/>
          <w:szCs w:val="28"/>
        </w:rPr>
        <w:t>фицированным специалистам (АППГ</w:t>
      </w:r>
      <w:r w:rsidRPr="00DD1570">
        <w:rPr>
          <w:rFonts w:ascii="Times New Roman" w:hAnsi="Times New Roman"/>
          <w:sz w:val="28"/>
          <w:szCs w:val="28"/>
        </w:rPr>
        <w:t xml:space="preserve"> </w:t>
      </w:r>
      <w:r w:rsidR="00EE66F9">
        <w:rPr>
          <w:rFonts w:ascii="Times New Roman" w:hAnsi="Times New Roman"/>
          <w:sz w:val="28"/>
          <w:szCs w:val="28"/>
        </w:rPr>
        <w:t>-</w:t>
      </w:r>
      <w:r w:rsidRPr="00DD1570">
        <w:rPr>
          <w:rFonts w:ascii="Times New Roman" w:hAnsi="Times New Roman"/>
          <w:sz w:val="28"/>
          <w:szCs w:val="28"/>
        </w:rPr>
        <w:t>38).</w:t>
      </w:r>
    </w:p>
    <w:p w:rsidR="000D1CB3" w:rsidRPr="00DD1570" w:rsidRDefault="000D1CB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течени</w:t>
      </w:r>
      <w:r w:rsidR="00B66C21">
        <w:rPr>
          <w:rFonts w:ascii="Times New Roman" w:hAnsi="Times New Roman"/>
          <w:sz w:val="28"/>
          <w:szCs w:val="28"/>
        </w:rPr>
        <w:t>и</w:t>
      </w:r>
      <w:r w:rsidRPr="00DD1570">
        <w:rPr>
          <w:rFonts w:ascii="Times New Roman" w:hAnsi="Times New Roman"/>
          <w:sz w:val="28"/>
          <w:szCs w:val="28"/>
        </w:rPr>
        <w:t xml:space="preserve"> 2018 года от иностранных граждан принято 907 заявлений об оформлении патента (АППГ – 757), из них оформлено 905 (АППГ – 756) и выдано 893 </w:t>
      </w:r>
      <w:r w:rsidR="00A6739D" w:rsidRPr="00DD1570">
        <w:rPr>
          <w:rFonts w:ascii="Times New Roman" w:hAnsi="Times New Roman"/>
          <w:sz w:val="28"/>
          <w:szCs w:val="28"/>
        </w:rPr>
        <w:t>патента для</w:t>
      </w:r>
      <w:r w:rsidRPr="00DD1570">
        <w:rPr>
          <w:rFonts w:ascii="Times New Roman" w:hAnsi="Times New Roman"/>
          <w:sz w:val="28"/>
          <w:szCs w:val="28"/>
        </w:rPr>
        <w:t xml:space="preserve"> осуществления трудовой деятельности на территории Чеченской Республики (АППГ – 753).</w:t>
      </w:r>
    </w:p>
    <w:p w:rsidR="000D1CB3" w:rsidRDefault="000D1CB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Кроме того, в соответствии с пп. 6 п. 9 ст. 18 Федерального закона</w:t>
      </w:r>
      <w:r w:rsidR="00EE66F9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№ 115 от 25.07.2002 г. «О правовом положении иностранных граждан в Российской Федерации» приняты решения об отказе в выдаче патентов 2 иностранным гражданам и аннулировании 9 патентов.</w:t>
      </w:r>
    </w:p>
    <w:p w:rsidR="00EE66F9" w:rsidRDefault="00EE66F9" w:rsidP="00EE66F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CE360F" w:rsidRPr="00DD1570" w:rsidRDefault="00EE66F9" w:rsidP="00EE66F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Диаграмма № 2</w:t>
      </w:r>
    </w:p>
    <w:p w:rsidR="000D1CB3" w:rsidRPr="00934A11" w:rsidRDefault="000D1CB3" w:rsidP="00EE66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4A11">
        <w:rPr>
          <w:rFonts w:ascii="Times New Roman" w:hAnsi="Times New Roman"/>
          <w:b/>
          <w:sz w:val="28"/>
          <w:szCs w:val="28"/>
        </w:rPr>
        <w:t>За 2018 год оформлено разрешительных документов:</w:t>
      </w:r>
    </w:p>
    <w:p w:rsidR="000D1CB3" w:rsidRPr="008D65A2" w:rsidRDefault="000D1CB3" w:rsidP="00F96D4C">
      <w:pPr>
        <w:shd w:val="clear" w:color="auto" w:fill="FFFFFF"/>
        <w:tabs>
          <w:tab w:val="left" w:pos="1204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CE360F" w:rsidRDefault="00AD3FFA" w:rsidP="00F96D4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object w:dxaOrig="8814" w:dyaOrig="3780">
          <v:shape id="_x0000_i1025" type="#_x0000_t75" style="width:440.45pt;height:189pt" o:ole="">
            <v:imagedata r:id="rId12" o:title="" cropbottom="-70f" cropright="-23f"/>
            <o:lock v:ext="edit" aspectratio="f"/>
          </v:shape>
          <o:OLEObject Type="Embed" ProgID="Excel.Chart.8" ShapeID="_x0000_i1025" DrawAspect="Content" ObjectID="_1619594817" r:id="rId13">
            <o:FieldCodes>\s</o:FieldCodes>
          </o:OLEObject>
        </w:object>
      </w:r>
      <w:r w:rsidR="000D1CB3" w:rsidRPr="00DD1570">
        <w:rPr>
          <w:rFonts w:ascii="Times New Roman" w:hAnsi="Times New Roman"/>
          <w:sz w:val="28"/>
          <w:szCs w:val="28"/>
        </w:rPr>
        <w:t xml:space="preserve">     </w:t>
      </w:r>
    </w:p>
    <w:p w:rsidR="00CE360F" w:rsidRDefault="00CE360F" w:rsidP="00F96D4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EE66F9" w:rsidRDefault="00EE66F9" w:rsidP="00EE66F9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Диаграмма № 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1CB3" w:rsidRPr="00934A11" w:rsidRDefault="000D1CB3" w:rsidP="00EE66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4A11">
        <w:rPr>
          <w:rFonts w:ascii="Times New Roman" w:hAnsi="Times New Roman"/>
          <w:b/>
          <w:sz w:val="28"/>
          <w:szCs w:val="28"/>
        </w:rPr>
        <w:t>По оформленным за 2018 год разрешениям на работу иностранные граждане распределяются</w:t>
      </w:r>
      <w:r w:rsidR="00E44B56" w:rsidRPr="00934A11">
        <w:rPr>
          <w:rFonts w:ascii="Times New Roman" w:hAnsi="Times New Roman"/>
          <w:b/>
          <w:sz w:val="28"/>
          <w:szCs w:val="28"/>
        </w:rPr>
        <w:t xml:space="preserve"> следующим образом</w:t>
      </w:r>
      <w:r w:rsidRPr="00934A11">
        <w:rPr>
          <w:rFonts w:ascii="Times New Roman" w:hAnsi="Times New Roman"/>
          <w:b/>
          <w:sz w:val="28"/>
          <w:szCs w:val="28"/>
        </w:rPr>
        <w:t>:</w:t>
      </w:r>
    </w:p>
    <w:p w:rsidR="000D1CB3" w:rsidRPr="008D65A2" w:rsidRDefault="000D1CB3" w:rsidP="00F96D4C">
      <w:pPr>
        <w:shd w:val="clear" w:color="auto" w:fill="FFFFFF"/>
        <w:tabs>
          <w:tab w:val="left" w:pos="1204"/>
          <w:tab w:val="left" w:pos="316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D1CB3" w:rsidRDefault="00AD3FFA" w:rsidP="00F96D4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noProof/>
          <w:sz w:val="28"/>
          <w:szCs w:val="28"/>
        </w:rPr>
        <w:object w:dxaOrig="6562" w:dyaOrig="3749">
          <v:shape id="_x0000_i1026" type="#_x0000_t75" style="width:327.95pt;height:187.3pt" o:ole="">
            <v:imagedata r:id="rId14" o:title="" cropbottom="-37f" cropright="-11f"/>
          </v:shape>
          <o:OLEObject Type="Embed" ProgID="Excel.Chart.8" ShapeID="_x0000_i1026" DrawAspect="Content" ObjectID="_1619594818" r:id="rId15">
            <o:FieldCodes>\s</o:FieldCodes>
          </o:OLEObject>
        </w:object>
      </w:r>
    </w:p>
    <w:p w:rsidR="00CE360F" w:rsidRPr="00DD1570" w:rsidRDefault="00CE360F" w:rsidP="00F96D4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EE66F9" w:rsidRDefault="00EE66F9" w:rsidP="00EE66F9">
      <w:pPr>
        <w:shd w:val="clear" w:color="auto" w:fill="FFFFFF"/>
        <w:tabs>
          <w:tab w:val="left" w:pos="1204"/>
          <w:tab w:val="left" w:pos="316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EE66F9" w:rsidRPr="008D65A2" w:rsidRDefault="00EE66F9" w:rsidP="00EE66F9">
      <w:pPr>
        <w:shd w:val="clear" w:color="auto" w:fill="FFFFFF"/>
        <w:tabs>
          <w:tab w:val="left" w:pos="1204"/>
          <w:tab w:val="left" w:pos="3165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Диаграмма № 4</w:t>
      </w:r>
    </w:p>
    <w:p w:rsidR="008D65A2" w:rsidRPr="00934A11" w:rsidRDefault="000D1CB3" w:rsidP="00EE66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4A11">
        <w:rPr>
          <w:rFonts w:ascii="Times New Roman" w:hAnsi="Times New Roman"/>
          <w:b/>
          <w:sz w:val="28"/>
          <w:szCs w:val="28"/>
        </w:rPr>
        <w:t>По оформленным за 2018 год патентам иностранные граждане распределяются</w:t>
      </w:r>
      <w:r w:rsidR="00E44B56" w:rsidRPr="00934A11">
        <w:rPr>
          <w:rFonts w:ascii="Times New Roman" w:hAnsi="Times New Roman"/>
          <w:b/>
          <w:sz w:val="28"/>
          <w:szCs w:val="28"/>
        </w:rPr>
        <w:t xml:space="preserve"> следующим образом</w:t>
      </w:r>
      <w:r w:rsidRPr="00934A11">
        <w:rPr>
          <w:rFonts w:ascii="Times New Roman" w:hAnsi="Times New Roman"/>
          <w:b/>
          <w:sz w:val="28"/>
          <w:szCs w:val="28"/>
        </w:rPr>
        <w:t>:</w:t>
      </w:r>
    </w:p>
    <w:p w:rsidR="000D1CB3" w:rsidRPr="00DD1570" w:rsidRDefault="000D1CB3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0D1CB3" w:rsidRPr="00DD1570" w:rsidRDefault="00AD3FF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noProof/>
          <w:sz w:val="28"/>
          <w:szCs w:val="28"/>
        </w:rPr>
        <w:object w:dxaOrig="8590" w:dyaOrig="3828">
          <v:shape id="_x0000_i1027" type="#_x0000_t75" style="width:429.75pt;height:191.25pt" o:ole="">
            <v:imagedata r:id="rId16" o:title="" croptop="-3120f" cropbottom="-142f" cropleft="-9368f" cropright="-1232f"/>
          </v:shape>
          <o:OLEObject Type="Embed" ProgID="Excel.Chart.8" ShapeID="_x0000_i1027" DrawAspect="Content" ObjectID="_1619594819" r:id="rId17">
            <o:FieldCodes>\s</o:FieldCodes>
          </o:OLEObject>
        </w:object>
      </w:r>
    </w:p>
    <w:p w:rsidR="000D1CB3" w:rsidRPr="00DD1570" w:rsidRDefault="000D1CB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  </w:t>
      </w:r>
    </w:p>
    <w:p w:rsidR="000D1CB3" w:rsidRPr="00DD1570" w:rsidRDefault="000D1CB3" w:rsidP="00187200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целях выявления фактов нарушений миграционного законодательства </w:t>
      </w:r>
      <w:r w:rsidR="00187200">
        <w:rPr>
          <w:rFonts w:ascii="Times New Roman" w:hAnsi="Times New Roman"/>
          <w:sz w:val="28"/>
          <w:szCs w:val="28"/>
        </w:rPr>
        <w:t xml:space="preserve">       </w:t>
      </w:r>
      <w:r w:rsidRPr="00DD1570">
        <w:rPr>
          <w:rFonts w:ascii="Times New Roman" w:hAnsi="Times New Roman"/>
          <w:sz w:val="28"/>
          <w:szCs w:val="28"/>
        </w:rPr>
        <w:t>со стороны иностранных мигрантов проведено 998 оперативно-профилактических мероприятий (АППГ – 1 088), в т</w:t>
      </w:r>
      <w:r w:rsidR="00187200">
        <w:rPr>
          <w:rFonts w:ascii="Times New Roman" w:hAnsi="Times New Roman"/>
          <w:sz w:val="28"/>
          <w:szCs w:val="28"/>
        </w:rPr>
        <w:t xml:space="preserve">ом числе плановых 4 (АППГ – 0)               </w:t>
      </w:r>
      <w:r w:rsidRPr="00DD1570">
        <w:rPr>
          <w:rFonts w:ascii="Times New Roman" w:hAnsi="Times New Roman"/>
          <w:sz w:val="28"/>
          <w:szCs w:val="28"/>
        </w:rPr>
        <w:t>внеплановых – 994 (АППГ – 1 088). Выявлено иностранных граждан и лиц без гражданства (далее - ИГ и ЛБГ), незаконно находящихся на территории республики – 138 (АППГ-95), из них:</w:t>
      </w:r>
    </w:p>
    <w:p w:rsidR="000D1CB3" w:rsidRPr="00DD1570" w:rsidRDefault="000D1CB3" w:rsidP="00187200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привлечено к административной </w:t>
      </w:r>
      <w:r w:rsidR="00187200">
        <w:rPr>
          <w:rFonts w:ascii="Times New Roman" w:hAnsi="Times New Roman"/>
          <w:sz w:val="28"/>
          <w:szCs w:val="28"/>
        </w:rPr>
        <w:t>ответственности –</w:t>
      </w:r>
      <w:r w:rsidR="00934A11">
        <w:rPr>
          <w:rFonts w:ascii="Times New Roman" w:hAnsi="Times New Roman"/>
          <w:sz w:val="28"/>
          <w:szCs w:val="28"/>
        </w:rPr>
        <w:t xml:space="preserve"> </w:t>
      </w:r>
      <w:r w:rsidR="00187200">
        <w:rPr>
          <w:rFonts w:ascii="Times New Roman" w:hAnsi="Times New Roman"/>
          <w:sz w:val="28"/>
          <w:szCs w:val="28"/>
        </w:rPr>
        <w:t xml:space="preserve">138 (АППГ-95)            </w:t>
      </w:r>
      <w:r w:rsidRPr="00DD1570">
        <w:rPr>
          <w:rFonts w:ascii="Times New Roman" w:hAnsi="Times New Roman"/>
          <w:sz w:val="28"/>
          <w:szCs w:val="28"/>
        </w:rPr>
        <w:t>в том числе в виде административного выдворения – 92 (АППГ-92);</w:t>
      </w:r>
    </w:p>
    <w:p w:rsidR="000D1CB3" w:rsidRPr="00DD1570" w:rsidRDefault="00E44B56" w:rsidP="00187200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D1CB3" w:rsidRPr="00DD1570">
        <w:rPr>
          <w:rFonts w:ascii="Times New Roman" w:hAnsi="Times New Roman"/>
          <w:sz w:val="28"/>
          <w:szCs w:val="28"/>
        </w:rPr>
        <w:t>- выехало за пределы Российской Федерации – 92 (АППГ-92).</w:t>
      </w:r>
    </w:p>
    <w:p w:rsidR="000D1CB3" w:rsidRPr="00DD1570" w:rsidRDefault="000D1CB3" w:rsidP="00187200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Периодически проводятся мероприятия, направленные на приобщение мигрантов к традициям и культуре народов России. В рамках этой работы </w:t>
      </w:r>
      <w:r w:rsidR="00187200">
        <w:rPr>
          <w:rFonts w:ascii="Times New Roman" w:hAnsi="Times New Roman"/>
          <w:sz w:val="28"/>
          <w:szCs w:val="28"/>
        </w:rPr>
        <w:t xml:space="preserve">            </w:t>
      </w:r>
      <w:r w:rsidRPr="00DD1570">
        <w:rPr>
          <w:rFonts w:ascii="Times New Roman" w:hAnsi="Times New Roman"/>
          <w:sz w:val="28"/>
          <w:szCs w:val="28"/>
        </w:rPr>
        <w:t xml:space="preserve">за отчетный период 2018 года признано носителями русского языка </w:t>
      </w:r>
      <w:r w:rsidR="00187200">
        <w:rPr>
          <w:rFonts w:ascii="Times New Roman" w:hAnsi="Times New Roman"/>
          <w:sz w:val="28"/>
          <w:szCs w:val="28"/>
        </w:rPr>
        <w:t xml:space="preserve">                      </w:t>
      </w:r>
      <w:r w:rsidRPr="00DD1570">
        <w:rPr>
          <w:rFonts w:ascii="Times New Roman" w:hAnsi="Times New Roman"/>
          <w:sz w:val="28"/>
          <w:szCs w:val="28"/>
        </w:rPr>
        <w:t>84 иностранных граждан</w:t>
      </w:r>
      <w:r w:rsidR="00E44B56">
        <w:rPr>
          <w:rFonts w:ascii="Times New Roman" w:hAnsi="Times New Roman"/>
          <w:sz w:val="28"/>
          <w:szCs w:val="28"/>
        </w:rPr>
        <w:t>ина</w:t>
      </w:r>
      <w:r w:rsidRPr="00DD1570">
        <w:rPr>
          <w:rFonts w:ascii="Times New Roman" w:hAnsi="Times New Roman"/>
          <w:sz w:val="28"/>
          <w:szCs w:val="28"/>
        </w:rPr>
        <w:t xml:space="preserve"> (АППГ – 35). </w:t>
      </w:r>
    </w:p>
    <w:p w:rsidR="00187200" w:rsidRDefault="000D1CB3" w:rsidP="00187200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целом миграционные процессы, происходящие на территории Чеченской Республики, контролиру</w:t>
      </w:r>
      <w:r w:rsidR="00E44B56">
        <w:rPr>
          <w:rFonts w:ascii="Times New Roman" w:hAnsi="Times New Roman"/>
          <w:sz w:val="28"/>
          <w:szCs w:val="28"/>
        </w:rPr>
        <w:t>ются</w:t>
      </w:r>
      <w:r w:rsidRPr="00DD1570">
        <w:rPr>
          <w:rFonts w:ascii="Times New Roman" w:hAnsi="Times New Roman"/>
          <w:sz w:val="28"/>
          <w:szCs w:val="28"/>
        </w:rPr>
        <w:t xml:space="preserve"> подразделениями УВМ МВД по ЧР, обстановку </w:t>
      </w:r>
      <w:r w:rsidR="00187200">
        <w:rPr>
          <w:rFonts w:ascii="Times New Roman" w:hAnsi="Times New Roman"/>
          <w:sz w:val="28"/>
          <w:szCs w:val="28"/>
        </w:rPr>
        <w:t xml:space="preserve">    </w:t>
      </w:r>
      <w:r w:rsidRPr="00DD1570">
        <w:rPr>
          <w:rFonts w:ascii="Times New Roman" w:hAnsi="Times New Roman"/>
          <w:sz w:val="28"/>
          <w:szCs w:val="28"/>
        </w:rPr>
        <w:t>по линии взаимодействия с национальными диаспорами и неформальными этническими анклавами, имеющих в своем составе иностранных граждан, можно</w:t>
      </w:r>
      <w:r w:rsidR="00187200">
        <w:rPr>
          <w:rFonts w:ascii="Times New Roman" w:hAnsi="Times New Roman"/>
          <w:sz w:val="28"/>
          <w:szCs w:val="28"/>
        </w:rPr>
        <w:t xml:space="preserve"> расценивать как благоприятную.</w:t>
      </w:r>
    </w:p>
    <w:p w:rsidR="000D1CB3" w:rsidRPr="00DD1570" w:rsidRDefault="000D1CB3" w:rsidP="00187200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Сведений о наличии наркозависимых лиц среди иностранных граждан, а также информация о конфликтных ситуациях</w:t>
      </w:r>
      <w:r w:rsidR="00187200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и противоречиях, имеющих отношение к мигрантам, не поступал</w:t>
      </w:r>
      <w:r w:rsidR="00E44B56">
        <w:rPr>
          <w:rFonts w:ascii="Times New Roman" w:hAnsi="Times New Roman"/>
          <w:sz w:val="28"/>
          <w:szCs w:val="28"/>
        </w:rPr>
        <w:t>о</w:t>
      </w:r>
      <w:r w:rsidRPr="00DD1570">
        <w:rPr>
          <w:rFonts w:ascii="Times New Roman" w:hAnsi="Times New Roman"/>
          <w:sz w:val="28"/>
          <w:szCs w:val="28"/>
        </w:rPr>
        <w:t xml:space="preserve">. </w:t>
      </w:r>
    </w:p>
    <w:p w:rsidR="00A22192" w:rsidRDefault="00A22192" w:rsidP="00F96D4C">
      <w:pPr>
        <w:widowControl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7200" w:rsidRDefault="00187200" w:rsidP="00CE360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87200" w:rsidRDefault="00187200" w:rsidP="00CE360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0921" w:rsidRDefault="00EC3517" w:rsidP="00CE360F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bCs/>
          <w:sz w:val="28"/>
          <w:szCs w:val="28"/>
        </w:rPr>
        <w:t>2</w:t>
      </w:r>
      <w:r w:rsidR="009E7CC5" w:rsidRPr="00DD1570">
        <w:rPr>
          <w:rFonts w:ascii="Times New Roman" w:hAnsi="Times New Roman"/>
          <w:b/>
          <w:bCs/>
          <w:sz w:val="28"/>
          <w:szCs w:val="28"/>
        </w:rPr>
        <w:t>.</w:t>
      </w:r>
      <w:r w:rsidR="009E7CC5" w:rsidRPr="00DD1570">
        <w:rPr>
          <w:rFonts w:ascii="Times New Roman" w:hAnsi="Times New Roman"/>
          <w:b/>
          <w:bCs/>
          <w:sz w:val="28"/>
          <w:szCs w:val="28"/>
        </w:rPr>
        <w:tab/>
      </w:r>
      <w:r w:rsidR="00FE45F2" w:rsidRPr="00DD1570">
        <w:rPr>
          <w:rFonts w:ascii="Times New Roman" w:hAnsi="Times New Roman"/>
          <w:b/>
          <w:sz w:val="28"/>
          <w:szCs w:val="28"/>
        </w:rPr>
        <w:t>Анализ, оценка и динамика уровня и структуры незаконного потребления наркотиков</w:t>
      </w:r>
    </w:p>
    <w:p w:rsidR="00E44B56" w:rsidRPr="00DD1570" w:rsidRDefault="00E44B56" w:rsidP="00CE360F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50921" w:rsidRPr="00DD1570" w:rsidRDefault="00150921" w:rsidP="00BE7199">
      <w:pPr>
        <w:tabs>
          <w:tab w:val="left" w:pos="0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D1570">
        <w:rPr>
          <w:rFonts w:ascii="Times New Roman" w:hAnsi="Times New Roman"/>
          <w:b/>
          <w:bCs/>
          <w:sz w:val="28"/>
          <w:szCs w:val="28"/>
        </w:rPr>
        <w:t>Уровень распространенности немедицинского</w:t>
      </w:r>
      <w:r w:rsidR="00BE719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D1570">
        <w:rPr>
          <w:rFonts w:ascii="Times New Roman" w:hAnsi="Times New Roman"/>
          <w:b/>
          <w:bCs/>
          <w:sz w:val="28"/>
          <w:szCs w:val="28"/>
        </w:rPr>
        <w:t>потребления наркотиков и</w:t>
      </w:r>
      <w:r w:rsidR="00BE719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D1570">
        <w:rPr>
          <w:rFonts w:ascii="Times New Roman" w:hAnsi="Times New Roman"/>
          <w:b/>
          <w:bCs/>
          <w:sz w:val="28"/>
          <w:szCs w:val="28"/>
        </w:rPr>
        <w:t>пс</w:t>
      </w:r>
      <w:r w:rsidRPr="00DD1570">
        <w:rPr>
          <w:rFonts w:ascii="Times New Roman" w:hAnsi="Times New Roman"/>
          <w:b/>
          <w:bCs/>
          <w:sz w:val="28"/>
          <w:szCs w:val="28"/>
        </w:rPr>
        <w:t>и</w:t>
      </w:r>
      <w:r w:rsidRPr="00DD1570">
        <w:rPr>
          <w:rFonts w:ascii="Times New Roman" w:hAnsi="Times New Roman"/>
          <w:b/>
          <w:bCs/>
          <w:sz w:val="28"/>
          <w:szCs w:val="28"/>
        </w:rPr>
        <w:t>хоактивных веществ</w:t>
      </w:r>
      <w:r w:rsidR="00BE719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D1570">
        <w:rPr>
          <w:rFonts w:ascii="Times New Roman" w:hAnsi="Times New Roman"/>
          <w:b/>
          <w:bCs/>
          <w:sz w:val="28"/>
          <w:szCs w:val="28"/>
        </w:rPr>
        <w:t>среди населения</w:t>
      </w:r>
      <w:r w:rsidR="00E75E65" w:rsidRPr="00DD1570">
        <w:rPr>
          <w:rFonts w:ascii="Times New Roman" w:hAnsi="Times New Roman"/>
          <w:b/>
          <w:bCs/>
          <w:sz w:val="28"/>
          <w:szCs w:val="28"/>
        </w:rPr>
        <w:t xml:space="preserve"> Чеченской Республики</w:t>
      </w:r>
    </w:p>
    <w:p w:rsidR="00D30D42" w:rsidRPr="00DD1570" w:rsidRDefault="00D30D42" w:rsidP="00F96D4C">
      <w:pPr>
        <w:tabs>
          <w:tab w:val="left" w:pos="660"/>
        </w:tabs>
        <w:spacing w:after="0" w:line="240" w:lineRule="auto"/>
        <w:ind w:firstLine="851"/>
        <w:jc w:val="both"/>
        <w:rPr>
          <w:rFonts w:ascii="Times New Roman" w:hAnsi="Times New Roman"/>
          <w:sz w:val="16"/>
          <w:szCs w:val="16"/>
        </w:rPr>
      </w:pPr>
    </w:p>
    <w:p w:rsidR="006A60AA" w:rsidRPr="00BE7199" w:rsidRDefault="006A60AA" w:rsidP="00BE71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7199">
        <w:rPr>
          <w:rFonts w:ascii="Times New Roman" w:hAnsi="Times New Roman"/>
          <w:sz w:val="28"/>
          <w:szCs w:val="28"/>
        </w:rPr>
        <w:t>Анализ показателей, характеризующих состояние наркоситуации в республике, позволяет сделать выво</w:t>
      </w:r>
      <w:r w:rsidR="001D4033" w:rsidRPr="00BE7199">
        <w:rPr>
          <w:rFonts w:ascii="Times New Roman" w:hAnsi="Times New Roman"/>
          <w:sz w:val="28"/>
          <w:szCs w:val="28"/>
        </w:rPr>
        <w:t>д, что она достаточно стабильна</w:t>
      </w:r>
      <w:r w:rsidRPr="00BE7199">
        <w:rPr>
          <w:rFonts w:ascii="Times New Roman" w:hAnsi="Times New Roman"/>
          <w:sz w:val="28"/>
          <w:szCs w:val="28"/>
        </w:rPr>
        <w:t xml:space="preserve">. </w:t>
      </w:r>
    </w:p>
    <w:p w:rsidR="00E12329" w:rsidRPr="00BE7199" w:rsidRDefault="00E12329" w:rsidP="00BE71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7199">
        <w:rPr>
          <w:rFonts w:ascii="Times New Roman" w:hAnsi="Times New Roman"/>
          <w:sz w:val="28"/>
          <w:szCs w:val="28"/>
        </w:rPr>
        <w:t>Общее число впервые выявленных больных, с зависимостью от наркотиков за 12 месяцев</w:t>
      </w:r>
      <w:r w:rsidR="00187200">
        <w:rPr>
          <w:rFonts w:ascii="Times New Roman" w:hAnsi="Times New Roman"/>
          <w:sz w:val="28"/>
          <w:szCs w:val="28"/>
        </w:rPr>
        <w:t xml:space="preserve"> </w:t>
      </w:r>
      <w:r w:rsidRPr="00BE7199">
        <w:rPr>
          <w:rFonts w:ascii="Times New Roman" w:hAnsi="Times New Roman"/>
          <w:sz w:val="28"/>
          <w:szCs w:val="28"/>
        </w:rPr>
        <w:t>2018г. на 66% ниже, чем за 12 месяцев 2017г. Число лиц, состоящих под наблюдением наркологической службы в связи с зависимостью от наркотиков, составило 1464</w:t>
      </w:r>
      <w:r w:rsidR="00EE66F9">
        <w:rPr>
          <w:rFonts w:ascii="Times New Roman" w:hAnsi="Times New Roman"/>
          <w:sz w:val="28"/>
          <w:szCs w:val="28"/>
        </w:rPr>
        <w:t xml:space="preserve"> </w:t>
      </w:r>
      <w:r w:rsidRPr="00BE7199">
        <w:rPr>
          <w:rFonts w:ascii="Times New Roman" w:hAnsi="Times New Roman"/>
          <w:sz w:val="28"/>
          <w:szCs w:val="28"/>
        </w:rPr>
        <w:t>или 102</w:t>
      </w:r>
      <w:r w:rsidR="00EE66F9">
        <w:rPr>
          <w:rFonts w:ascii="Times New Roman" w:hAnsi="Times New Roman"/>
          <w:sz w:val="28"/>
          <w:szCs w:val="28"/>
        </w:rPr>
        <w:t xml:space="preserve"> </w:t>
      </w:r>
      <w:r w:rsidRPr="00BE7199">
        <w:rPr>
          <w:rFonts w:ascii="Times New Roman" w:hAnsi="Times New Roman"/>
          <w:sz w:val="28"/>
          <w:szCs w:val="28"/>
        </w:rPr>
        <w:t>на 100 000 населения Чеченской Республики.</w:t>
      </w:r>
    </w:p>
    <w:p w:rsidR="00E12329" w:rsidRPr="00BE7199" w:rsidRDefault="00E12329" w:rsidP="00BE7199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E7199">
        <w:rPr>
          <w:rFonts w:ascii="Times New Roman" w:hAnsi="Times New Roman"/>
          <w:sz w:val="28"/>
          <w:szCs w:val="28"/>
        </w:rPr>
        <w:t>Если за 12 месяцев</w:t>
      </w:r>
      <w:r w:rsidR="00A6739D" w:rsidRPr="00BE7199">
        <w:rPr>
          <w:rFonts w:ascii="Times New Roman" w:hAnsi="Times New Roman"/>
          <w:sz w:val="28"/>
          <w:szCs w:val="28"/>
        </w:rPr>
        <w:t xml:space="preserve"> </w:t>
      </w:r>
      <w:r w:rsidRPr="00BE7199">
        <w:rPr>
          <w:rFonts w:ascii="Times New Roman" w:hAnsi="Times New Roman"/>
          <w:sz w:val="28"/>
          <w:szCs w:val="28"/>
        </w:rPr>
        <w:t>2017 г. 50% лиц, имеющих зависимость от наркотиков, находилось в возрастной группе 20-39 лет, то за 12 месяцев 2018г. в той же группе 64%.</w:t>
      </w:r>
    </w:p>
    <w:p w:rsidR="00E12329" w:rsidRPr="00DD1570" w:rsidRDefault="00E12329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7655" w:rsidRPr="00DD1570" w:rsidRDefault="005C7655" w:rsidP="00EE66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>Сравнительный анализ деяте</w:t>
      </w:r>
      <w:r w:rsidR="00073C15">
        <w:rPr>
          <w:rFonts w:ascii="Times New Roman" w:hAnsi="Times New Roman"/>
          <w:b/>
          <w:sz w:val="28"/>
          <w:szCs w:val="28"/>
        </w:rPr>
        <w:t xml:space="preserve">льности наркологической службы Министерства </w:t>
      </w:r>
      <w:r w:rsidR="00772A9E">
        <w:rPr>
          <w:rFonts w:ascii="Times New Roman" w:hAnsi="Times New Roman"/>
          <w:b/>
          <w:sz w:val="28"/>
          <w:szCs w:val="28"/>
        </w:rPr>
        <w:t>з</w:t>
      </w:r>
      <w:r w:rsidR="00073C15" w:rsidRPr="00073C15">
        <w:rPr>
          <w:rFonts w:ascii="Times New Roman" w:hAnsi="Times New Roman"/>
          <w:b/>
          <w:sz w:val="28"/>
          <w:szCs w:val="28"/>
        </w:rPr>
        <w:t>дравоохранения</w:t>
      </w:r>
      <w:r w:rsidRPr="00DD1570">
        <w:rPr>
          <w:rFonts w:ascii="Times New Roman" w:hAnsi="Times New Roman"/>
          <w:b/>
          <w:sz w:val="28"/>
          <w:szCs w:val="28"/>
        </w:rPr>
        <w:t xml:space="preserve"> </w:t>
      </w:r>
      <w:r w:rsidR="00073C15">
        <w:rPr>
          <w:rFonts w:ascii="Times New Roman" w:hAnsi="Times New Roman"/>
          <w:b/>
          <w:sz w:val="28"/>
          <w:szCs w:val="28"/>
        </w:rPr>
        <w:t>Чеченской Республики</w:t>
      </w:r>
    </w:p>
    <w:p w:rsidR="005C7655" w:rsidRPr="00DD1570" w:rsidRDefault="005C7655" w:rsidP="00EE66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D1570">
        <w:rPr>
          <w:rFonts w:ascii="Times New Roman" w:hAnsi="Times New Roman"/>
          <w:b/>
          <w:sz w:val="28"/>
          <w:szCs w:val="28"/>
        </w:rPr>
        <w:t>за 12 мес.2017 г. и 12 мес. 2018 г.</w:t>
      </w:r>
    </w:p>
    <w:p w:rsidR="006A0CD4" w:rsidRDefault="005C7655" w:rsidP="00E574EA">
      <w:pPr>
        <w:spacing w:after="0" w:line="240" w:lineRule="auto"/>
        <w:ind w:firstLine="851"/>
        <w:jc w:val="center"/>
        <w:rPr>
          <w:rFonts w:ascii="Times New Roman" w:hAnsi="Times New Roman"/>
          <w:b/>
          <w:i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ab/>
      </w:r>
    </w:p>
    <w:p w:rsidR="00EE66F9" w:rsidRDefault="00EE66F9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CE360F" w:rsidRDefault="006A0CD4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Таблица № 5</w:t>
      </w:r>
    </w:p>
    <w:p w:rsidR="00E574EA" w:rsidRPr="00934A11" w:rsidRDefault="005C7655" w:rsidP="00EE66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34A11">
        <w:rPr>
          <w:rFonts w:ascii="Times New Roman" w:hAnsi="Times New Roman"/>
          <w:b/>
          <w:sz w:val="28"/>
          <w:szCs w:val="28"/>
        </w:rPr>
        <w:t>Сравнительные данные по укомплектованности кадрами</w:t>
      </w:r>
    </w:p>
    <w:p w:rsidR="00CE360F" w:rsidRDefault="00772A9E" w:rsidP="00EE66F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34A11">
        <w:rPr>
          <w:rFonts w:ascii="Times New Roman" w:hAnsi="Times New Roman"/>
          <w:b/>
          <w:sz w:val="28"/>
          <w:szCs w:val="28"/>
        </w:rPr>
        <w:t>Республиканского наркологического д</w:t>
      </w:r>
      <w:r w:rsidR="00073C15" w:rsidRPr="00934A11">
        <w:rPr>
          <w:rFonts w:ascii="Times New Roman" w:hAnsi="Times New Roman"/>
          <w:b/>
          <w:sz w:val="28"/>
          <w:szCs w:val="28"/>
        </w:rPr>
        <w:t xml:space="preserve">испансера </w:t>
      </w:r>
      <w:r w:rsidR="005C7655" w:rsidRPr="00934A11">
        <w:rPr>
          <w:rFonts w:ascii="Times New Roman" w:hAnsi="Times New Roman"/>
          <w:b/>
          <w:sz w:val="28"/>
          <w:szCs w:val="28"/>
        </w:rPr>
        <w:t>за 2017 и 2018 года</w:t>
      </w:r>
    </w:p>
    <w:p w:rsidR="00E574EA" w:rsidRDefault="00E574EA" w:rsidP="00CE360F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tbl>
      <w:tblPr>
        <w:tblW w:w="9743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0"/>
        <w:gridCol w:w="1163"/>
        <w:gridCol w:w="1247"/>
        <w:gridCol w:w="1276"/>
        <w:gridCol w:w="1275"/>
        <w:gridCol w:w="1276"/>
        <w:gridCol w:w="1276"/>
      </w:tblGrid>
      <w:tr w:rsidR="005C7655" w:rsidRPr="00DD1570" w:rsidTr="00E574EA">
        <w:trPr>
          <w:trHeight w:val="227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</w:p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кадров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2017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2018</w:t>
            </w:r>
          </w:p>
        </w:tc>
      </w:tr>
      <w:tr w:rsidR="005C7655" w:rsidRPr="00DD1570" w:rsidTr="00E574EA">
        <w:trPr>
          <w:trHeight w:val="227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rPr>
                <w:rFonts w:ascii="Times New Roman" w:hAnsi="Times New Roman"/>
                <w:b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по штату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занято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физ.</w:t>
            </w:r>
          </w:p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лица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по штату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занято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физ.</w:t>
            </w:r>
          </w:p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лица</w:t>
            </w:r>
          </w:p>
        </w:tc>
      </w:tr>
      <w:tr w:rsidR="005C7655" w:rsidRPr="00DD1570" w:rsidTr="00E574EA">
        <w:trPr>
          <w:trHeight w:val="227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Врачебный персонал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36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27,75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35,25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24</w:t>
            </w:r>
          </w:p>
        </w:tc>
      </w:tr>
      <w:tr w:rsidR="005C7655" w:rsidRPr="00DD1570" w:rsidTr="00E574EA">
        <w:trPr>
          <w:trHeight w:val="227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сред. м/персонал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33,75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33,75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31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33,25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33,25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32</w:t>
            </w:r>
          </w:p>
        </w:tc>
      </w:tr>
      <w:tr w:rsidR="005C7655" w:rsidRPr="00DD1570" w:rsidTr="00E574EA">
        <w:trPr>
          <w:trHeight w:val="227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млад. м/персонал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7,0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6</w:t>
            </w:r>
          </w:p>
        </w:tc>
      </w:tr>
      <w:tr w:rsidR="005C7655" w:rsidRPr="00DD1570" w:rsidTr="00E574EA">
        <w:trPr>
          <w:trHeight w:val="227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прочие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51,0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49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49,25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49,25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49</w:t>
            </w:r>
          </w:p>
        </w:tc>
      </w:tr>
      <w:tr w:rsidR="005C7655" w:rsidRPr="00DD1570" w:rsidTr="00E574EA">
        <w:trPr>
          <w:trHeight w:val="227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Итого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127,75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118,5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109,0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123,75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114,5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655" w:rsidRPr="00DD1570" w:rsidRDefault="005C7655" w:rsidP="00CE360F">
            <w:pPr>
              <w:spacing w:after="0" w:line="240" w:lineRule="auto"/>
              <w:ind w:hanging="4"/>
              <w:jc w:val="center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111</w:t>
            </w:r>
          </w:p>
        </w:tc>
      </w:tr>
    </w:tbl>
    <w:p w:rsidR="00EE66F9" w:rsidRDefault="00EE66F9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7655" w:rsidRDefault="005C765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Общая укомплектованност</w:t>
      </w:r>
      <w:r w:rsidR="00A6739D">
        <w:rPr>
          <w:rFonts w:ascii="Times New Roman" w:hAnsi="Times New Roman"/>
          <w:sz w:val="28"/>
          <w:szCs w:val="28"/>
        </w:rPr>
        <w:t xml:space="preserve">ь кадрами </w:t>
      </w:r>
      <w:r w:rsidR="00934A11">
        <w:rPr>
          <w:rFonts w:ascii="Times New Roman" w:hAnsi="Times New Roman"/>
          <w:sz w:val="28"/>
          <w:szCs w:val="28"/>
        </w:rPr>
        <w:t>Республиканского наркологического диспансера (далее – РНД)</w:t>
      </w:r>
      <w:r w:rsidR="00A6739D">
        <w:rPr>
          <w:rFonts w:ascii="Times New Roman" w:hAnsi="Times New Roman"/>
          <w:sz w:val="28"/>
          <w:szCs w:val="28"/>
        </w:rPr>
        <w:t xml:space="preserve"> составляет 92,53%</w:t>
      </w:r>
      <w:r w:rsidRPr="00DD1570">
        <w:rPr>
          <w:rFonts w:ascii="Times New Roman" w:hAnsi="Times New Roman"/>
          <w:sz w:val="28"/>
          <w:szCs w:val="28"/>
        </w:rPr>
        <w:t>, из которых врачебные кадры (специалисты) составляют 76,60% (в 2017 г. укомплектованность кадрами составляла 92,76 %).</w:t>
      </w:r>
    </w:p>
    <w:p w:rsidR="006A0CD4" w:rsidRDefault="006A0CD4" w:rsidP="00F96D4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E66F9" w:rsidRDefault="00EE66F9" w:rsidP="00F96D4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E66F9" w:rsidRDefault="00EE66F9" w:rsidP="00F96D4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E66F9" w:rsidRDefault="00EE66F9" w:rsidP="00F96D4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E66F9" w:rsidRDefault="00EE66F9" w:rsidP="00F96D4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EE66F9" w:rsidRPr="00DD1570" w:rsidRDefault="00EE66F9" w:rsidP="00F96D4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5C7655" w:rsidRPr="00DD1570" w:rsidRDefault="005C7655" w:rsidP="00EE66F9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>Показатели по лицам, состоящим под наблюдением в связи с употреблением алкоголя</w:t>
      </w:r>
    </w:p>
    <w:p w:rsidR="00E574EA" w:rsidRDefault="00E574EA" w:rsidP="00F96D4C">
      <w:pPr>
        <w:spacing w:after="0" w:line="240" w:lineRule="auto"/>
        <w:ind w:firstLine="851"/>
        <w:jc w:val="right"/>
        <w:outlineLvl w:val="0"/>
        <w:rPr>
          <w:rFonts w:ascii="Times New Roman" w:hAnsi="Times New Roman"/>
          <w:b/>
          <w:i/>
          <w:sz w:val="28"/>
          <w:szCs w:val="28"/>
        </w:rPr>
      </w:pPr>
    </w:p>
    <w:p w:rsidR="005C7655" w:rsidRPr="008D65A2" w:rsidRDefault="005C7655" w:rsidP="00F96D4C">
      <w:pPr>
        <w:spacing w:after="0" w:line="240" w:lineRule="auto"/>
        <w:ind w:firstLine="851"/>
        <w:jc w:val="right"/>
        <w:outlineLvl w:val="0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Таблица №</w:t>
      </w:r>
      <w:r w:rsidR="00D73A64" w:rsidRPr="008D65A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B7379" w:rsidRPr="008D65A2">
        <w:rPr>
          <w:rFonts w:ascii="Times New Roman" w:hAnsi="Times New Roman"/>
          <w:b/>
          <w:i/>
          <w:sz w:val="28"/>
          <w:szCs w:val="28"/>
        </w:rPr>
        <w:t>6</w:t>
      </w:r>
    </w:p>
    <w:p w:rsidR="005C7655" w:rsidRPr="00D87B71" w:rsidRDefault="005C7655" w:rsidP="00D87B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87B71">
        <w:rPr>
          <w:rFonts w:ascii="Times New Roman" w:hAnsi="Times New Roman"/>
          <w:sz w:val="28"/>
          <w:szCs w:val="28"/>
        </w:rPr>
        <w:t>Распределение лиц, зарегистрированных впервые в жизни с диагнозом алкоголизм и алкогольные психозы за 12 мес. 2017г. и 12 мес. 2018 г.</w:t>
      </w:r>
    </w:p>
    <w:p w:rsidR="00E574EA" w:rsidRPr="00DD1570" w:rsidRDefault="00E574EA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2409"/>
        <w:gridCol w:w="2127"/>
        <w:gridCol w:w="2126"/>
      </w:tblGrid>
      <w:tr w:rsidR="005C7655" w:rsidRPr="00DD1570" w:rsidTr="00E574EA">
        <w:trPr>
          <w:trHeight w:val="397"/>
        </w:trPr>
        <w:tc>
          <w:tcPr>
            <w:tcW w:w="311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40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Код по МКБ-10</w:t>
            </w:r>
          </w:p>
        </w:tc>
        <w:tc>
          <w:tcPr>
            <w:tcW w:w="2127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мес. 2017 г.</w:t>
            </w:r>
          </w:p>
        </w:tc>
        <w:tc>
          <w:tcPr>
            <w:tcW w:w="2126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мес. 2018 г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C7655" w:rsidRPr="00DD1570" w:rsidTr="00E574EA">
        <w:trPr>
          <w:trHeight w:val="397"/>
        </w:trPr>
        <w:tc>
          <w:tcPr>
            <w:tcW w:w="3119" w:type="dxa"/>
          </w:tcPr>
          <w:p w:rsidR="005C7655" w:rsidRPr="00DD1570" w:rsidRDefault="006A0CD4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5C7655" w:rsidRPr="00DD1570">
              <w:rPr>
                <w:rFonts w:ascii="Times New Roman" w:hAnsi="Times New Roman"/>
                <w:sz w:val="28"/>
                <w:szCs w:val="28"/>
              </w:rPr>
              <w:t>лкогольные психозы</w:t>
            </w:r>
          </w:p>
        </w:tc>
        <w:tc>
          <w:tcPr>
            <w:tcW w:w="240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10.4-</w:t>
            </w: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10.7</w:t>
            </w:r>
          </w:p>
        </w:tc>
        <w:tc>
          <w:tcPr>
            <w:tcW w:w="2127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5C7655" w:rsidRPr="00DD1570" w:rsidTr="00E574EA">
        <w:trPr>
          <w:trHeight w:val="397"/>
        </w:trPr>
        <w:tc>
          <w:tcPr>
            <w:tcW w:w="3119" w:type="dxa"/>
          </w:tcPr>
          <w:p w:rsidR="005C7655" w:rsidRPr="00DD1570" w:rsidRDefault="002A35C3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="005C7655" w:rsidRPr="00DD1570">
              <w:rPr>
                <w:rFonts w:ascii="Times New Roman" w:hAnsi="Times New Roman"/>
                <w:sz w:val="28"/>
                <w:szCs w:val="28"/>
              </w:rPr>
              <w:t>р. алкоголизм</w:t>
            </w:r>
          </w:p>
        </w:tc>
        <w:tc>
          <w:tcPr>
            <w:tcW w:w="240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 xml:space="preserve">10.2х1- </w:t>
            </w: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10.2х3</w:t>
            </w:r>
          </w:p>
        </w:tc>
        <w:tc>
          <w:tcPr>
            <w:tcW w:w="2127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2126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54</w:t>
            </w:r>
          </w:p>
        </w:tc>
      </w:tr>
      <w:tr w:rsidR="005C7655" w:rsidRPr="00DD1570" w:rsidTr="00E574EA">
        <w:trPr>
          <w:trHeight w:val="397"/>
        </w:trPr>
        <w:tc>
          <w:tcPr>
            <w:tcW w:w="311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хр. алкоголизм </w:t>
            </w: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ст.</w:t>
            </w:r>
          </w:p>
        </w:tc>
        <w:tc>
          <w:tcPr>
            <w:tcW w:w="240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10.2х1</w:t>
            </w:r>
          </w:p>
        </w:tc>
        <w:tc>
          <w:tcPr>
            <w:tcW w:w="2127" w:type="dxa"/>
            <w:vAlign w:val="center"/>
          </w:tcPr>
          <w:p w:rsidR="005C7655" w:rsidRPr="00DD1570" w:rsidRDefault="00934A11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5C7655" w:rsidRPr="00DD1570" w:rsidRDefault="00934A11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5C7655" w:rsidRPr="00DD1570" w:rsidTr="00E574EA">
        <w:trPr>
          <w:trHeight w:val="397"/>
        </w:trPr>
        <w:tc>
          <w:tcPr>
            <w:tcW w:w="311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хр. алкоголизм </w:t>
            </w: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ст.</w:t>
            </w:r>
          </w:p>
        </w:tc>
        <w:tc>
          <w:tcPr>
            <w:tcW w:w="240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10.2х2</w:t>
            </w:r>
          </w:p>
        </w:tc>
        <w:tc>
          <w:tcPr>
            <w:tcW w:w="2127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42</w:t>
            </w:r>
          </w:p>
        </w:tc>
        <w:tc>
          <w:tcPr>
            <w:tcW w:w="2126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</w:tr>
      <w:tr w:rsidR="005C7655" w:rsidRPr="00DD1570" w:rsidTr="00E574EA">
        <w:trPr>
          <w:trHeight w:val="397"/>
        </w:trPr>
        <w:tc>
          <w:tcPr>
            <w:tcW w:w="311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хр. алкоголизм </w:t>
            </w: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ст.</w:t>
            </w:r>
          </w:p>
        </w:tc>
        <w:tc>
          <w:tcPr>
            <w:tcW w:w="240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 xml:space="preserve">10.7; </w:t>
            </w: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10.2х3</w:t>
            </w:r>
          </w:p>
        </w:tc>
        <w:tc>
          <w:tcPr>
            <w:tcW w:w="2127" w:type="dxa"/>
            <w:vAlign w:val="center"/>
          </w:tcPr>
          <w:p w:rsidR="005C7655" w:rsidRPr="00DD1570" w:rsidRDefault="00934A11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2126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</w:tr>
      <w:tr w:rsidR="005C7655" w:rsidRPr="00DD1570" w:rsidTr="00E574EA">
        <w:trPr>
          <w:trHeight w:val="397"/>
        </w:trPr>
        <w:tc>
          <w:tcPr>
            <w:tcW w:w="311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409" w:type="dxa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43</w:t>
            </w:r>
          </w:p>
        </w:tc>
        <w:tc>
          <w:tcPr>
            <w:tcW w:w="2126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ind w:firstLine="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59</w:t>
            </w:r>
          </w:p>
        </w:tc>
      </w:tr>
    </w:tbl>
    <w:p w:rsidR="00E574EA" w:rsidRDefault="00E574EA" w:rsidP="00F96D4C">
      <w:pPr>
        <w:spacing w:after="0" w:line="240" w:lineRule="auto"/>
        <w:ind w:firstLine="851"/>
        <w:jc w:val="right"/>
        <w:rPr>
          <w:rFonts w:ascii="Times New Roman" w:hAnsi="Times New Roman"/>
          <w:i/>
          <w:sz w:val="24"/>
          <w:szCs w:val="24"/>
        </w:rPr>
      </w:pPr>
    </w:p>
    <w:p w:rsidR="00E574EA" w:rsidRPr="00E574EA" w:rsidRDefault="00E574EA" w:rsidP="00E574EA">
      <w:pPr>
        <w:spacing w:after="0" w:line="240" w:lineRule="auto"/>
        <w:ind w:firstLine="85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A35C3" w:rsidRDefault="00DC636D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Диаграмма № 5</w:t>
      </w:r>
    </w:p>
    <w:p w:rsidR="00DC636D" w:rsidRPr="008D65A2" w:rsidRDefault="002A35C3" w:rsidP="002A35C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 xml:space="preserve">Распределение лиц, зарегистрированных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DD1570">
        <w:rPr>
          <w:rFonts w:ascii="Times New Roman" w:hAnsi="Times New Roman"/>
          <w:b/>
          <w:sz w:val="28"/>
          <w:szCs w:val="28"/>
        </w:rPr>
        <w:t xml:space="preserve">диагнозом </w:t>
      </w:r>
      <w:r>
        <w:rPr>
          <w:rFonts w:ascii="Times New Roman" w:hAnsi="Times New Roman"/>
          <w:b/>
          <w:sz w:val="28"/>
          <w:szCs w:val="28"/>
        </w:rPr>
        <w:t xml:space="preserve">хронический алкоголизм </w:t>
      </w:r>
      <w:r w:rsidRPr="00DD1570">
        <w:rPr>
          <w:rFonts w:ascii="Times New Roman" w:hAnsi="Times New Roman"/>
          <w:b/>
          <w:sz w:val="28"/>
          <w:szCs w:val="28"/>
        </w:rPr>
        <w:t>за 12 мес. 2017г. и 12 мес. 2018 г.</w:t>
      </w:r>
    </w:p>
    <w:p w:rsidR="005C7655" w:rsidRPr="00DD1570" w:rsidRDefault="006F2D4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object w:dxaOrig="8925" w:dyaOrig="3660">
          <v:shape id="_x0000_i1028" type="#_x0000_t75" style="width:446.05pt;height:182.8pt" o:ole="">
            <v:imagedata r:id="rId18" o:title=""/>
            <o:lock v:ext="edit" aspectratio="f"/>
          </v:shape>
          <o:OLEObject Type="Embed" ProgID="Excel.SheetMacroEnabled.12" ShapeID="_x0000_i1028" DrawAspect="Content" ObjectID="_1619594820" r:id="rId19"/>
        </w:object>
      </w:r>
    </w:p>
    <w:p w:rsidR="00E574EA" w:rsidRDefault="005C765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Первичная заболеваемость алкоголизмом (в том числе психозы) за 12 месяцев</w:t>
      </w:r>
      <w:r w:rsidR="00772A9E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2018г. составила 3.76 на 100 000 населения. Общее число больных, зарегистрированных за 12 месяцев 2018г., по поводу зависимости от алкоголя на 29% выше, чем за 12 месяцев 2017 года.</w:t>
      </w:r>
      <w:r w:rsidR="009608DE" w:rsidRPr="00DD1570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По алкогольным психозам по сравнению с</w:t>
      </w:r>
      <w:r w:rsidR="00A6739D">
        <w:rPr>
          <w:rFonts w:ascii="Times New Roman" w:hAnsi="Times New Roman"/>
          <w:sz w:val="28"/>
          <w:szCs w:val="28"/>
        </w:rPr>
        <w:t xml:space="preserve"> 12 месяцев2017 г. показатель</w:t>
      </w:r>
      <w:r w:rsidRPr="00DD1570">
        <w:rPr>
          <w:rFonts w:ascii="Times New Roman" w:hAnsi="Times New Roman"/>
          <w:sz w:val="28"/>
          <w:szCs w:val="28"/>
        </w:rPr>
        <w:t xml:space="preserve"> увеличился в 5 раз.</w:t>
      </w:r>
    </w:p>
    <w:p w:rsidR="00802A8E" w:rsidRPr="00DD1570" w:rsidRDefault="005C7655" w:rsidP="00F96D4C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Если за 12 месяцев 2017 г. 60% лиц, имеющих зависимость от алкоголя, находилось в возрастной группе 40-59 лет, то за 12 месяцев 2018г. в той же группе </w:t>
      </w:r>
      <w:r w:rsidRPr="00DD1570">
        <w:rPr>
          <w:rFonts w:ascii="Times New Roman" w:hAnsi="Times New Roman"/>
          <w:i/>
          <w:sz w:val="28"/>
          <w:szCs w:val="28"/>
        </w:rPr>
        <w:t>65%</w:t>
      </w:r>
      <w:r w:rsidR="00802A8E" w:rsidRPr="00DD1570">
        <w:rPr>
          <w:rFonts w:ascii="Times New Roman" w:hAnsi="Times New Roman"/>
          <w:i/>
          <w:sz w:val="28"/>
          <w:szCs w:val="28"/>
        </w:rPr>
        <w:t>.</w:t>
      </w:r>
    </w:p>
    <w:p w:rsidR="002A35C3" w:rsidRDefault="002A35C3" w:rsidP="00772A9E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2A35C3" w:rsidRDefault="002A35C3" w:rsidP="00772A9E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2A35C3" w:rsidRDefault="002A35C3" w:rsidP="002A35C3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lastRenderedPageBreak/>
        <w:t>Диаграмма № 6</w:t>
      </w:r>
    </w:p>
    <w:p w:rsidR="006A0CD4" w:rsidRDefault="00772A9E" w:rsidP="002A35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 xml:space="preserve">Распределение лиц, зарегистрированных </w:t>
      </w:r>
      <w:r>
        <w:rPr>
          <w:rFonts w:ascii="Times New Roman" w:hAnsi="Times New Roman"/>
          <w:b/>
          <w:sz w:val="28"/>
          <w:szCs w:val="28"/>
        </w:rPr>
        <w:t xml:space="preserve">с </w:t>
      </w:r>
      <w:r w:rsidRPr="00DD1570">
        <w:rPr>
          <w:rFonts w:ascii="Times New Roman" w:hAnsi="Times New Roman"/>
          <w:b/>
          <w:sz w:val="28"/>
          <w:szCs w:val="28"/>
        </w:rPr>
        <w:t xml:space="preserve">диагнозом </w:t>
      </w:r>
      <w:r>
        <w:rPr>
          <w:rFonts w:ascii="Times New Roman" w:hAnsi="Times New Roman"/>
          <w:b/>
          <w:sz w:val="28"/>
          <w:szCs w:val="28"/>
        </w:rPr>
        <w:t>алкогольный психоз</w:t>
      </w:r>
      <w:r w:rsidR="002A35C3">
        <w:rPr>
          <w:rFonts w:ascii="Times New Roman" w:hAnsi="Times New Roman"/>
          <w:b/>
          <w:sz w:val="28"/>
          <w:szCs w:val="28"/>
        </w:rPr>
        <w:t xml:space="preserve">   </w:t>
      </w:r>
      <w:r w:rsidRPr="00DD1570">
        <w:rPr>
          <w:rFonts w:ascii="Times New Roman" w:hAnsi="Times New Roman"/>
          <w:b/>
          <w:sz w:val="28"/>
          <w:szCs w:val="28"/>
        </w:rPr>
        <w:t>за 12 мес. 2017г. и 12 мес. 2018 г.</w:t>
      </w:r>
    </w:p>
    <w:p w:rsidR="002A35C3" w:rsidRDefault="002A35C3" w:rsidP="00772A9E">
      <w:pPr>
        <w:spacing w:after="0" w:line="240" w:lineRule="auto"/>
        <w:ind w:firstLine="851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5C7655" w:rsidRPr="00DD1570" w:rsidRDefault="006F2D4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object w:dxaOrig="8895" w:dyaOrig="4080">
          <v:shape id="_x0000_i1029" type="#_x0000_t75" style="width:444.95pt;height:204.2pt" o:ole="">
            <v:imagedata r:id="rId20" o:title=""/>
            <o:lock v:ext="edit" aspectratio="f"/>
          </v:shape>
          <o:OLEObject Type="Embed" ProgID="Excel.SheetMacroEnabled.12" ShapeID="_x0000_i1029" DrawAspect="Content" ObjectID="_1619594821" r:id="rId21"/>
        </w:object>
      </w:r>
    </w:p>
    <w:p w:rsidR="005C7655" w:rsidRPr="00DD1570" w:rsidRDefault="005C765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Число лиц, состоящих под наблюдением наркологической службы в связи с зависимостью от алкоголя (в том числе алкогольные психозы), за 12 месяцев 2018г. составило 2779</w:t>
      </w:r>
      <w:r w:rsidR="002A35C3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или 193</w:t>
      </w:r>
      <w:r w:rsidR="002A35C3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на 100 000 населения Чеченской Республики.</w:t>
      </w:r>
    </w:p>
    <w:p w:rsidR="006A0CD4" w:rsidRDefault="006A0CD4" w:rsidP="00F96D4C">
      <w:pPr>
        <w:tabs>
          <w:tab w:val="left" w:pos="993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C7655" w:rsidRPr="00DD1570" w:rsidRDefault="005C7655" w:rsidP="00F96D4C">
      <w:pPr>
        <w:tabs>
          <w:tab w:val="left" w:pos="993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DD1570">
        <w:rPr>
          <w:rFonts w:ascii="Times New Roman" w:hAnsi="Times New Roman"/>
          <w:b/>
          <w:i/>
          <w:sz w:val="28"/>
          <w:szCs w:val="28"/>
        </w:rPr>
        <w:t>Таблица №</w:t>
      </w:r>
      <w:r w:rsidR="00D73A64" w:rsidRPr="00DD1570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6B7379" w:rsidRPr="00DD1570">
        <w:rPr>
          <w:rFonts w:ascii="Times New Roman" w:hAnsi="Times New Roman"/>
          <w:b/>
          <w:i/>
          <w:sz w:val="28"/>
          <w:szCs w:val="28"/>
        </w:rPr>
        <w:t>7</w:t>
      </w:r>
    </w:p>
    <w:p w:rsidR="005C7655" w:rsidRDefault="005C7655" w:rsidP="002A35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>Динамика хр</w:t>
      </w:r>
      <w:r w:rsidR="00772A9E">
        <w:rPr>
          <w:rFonts w:ascii="Times New Roman" w:hAnsi="Times New Roman"/>
          <w:b/>
          <w:sz w:val="28"/>
          <w:szCs w:val="28"/>
        </w:rPr>
        <w:t>онического алкоголизма за 2008-</w:t>
      </w:r>
      <w:r w:rsidRPr="00DD1570">
        <w:rPr>
          <w:rFonts w:ascii="Times New Roman" w:hAnsi="Times New Roman"/>
          <w:b/>
          <w:sz w:val="28"/>
          <w:szCs w:val="28"/>
        </w:rPr>
        <w:t>2018 гг.</w:t>
      </w:r>
    </w:p>
    <w:p w:rsidR="00772A9E" w:rsidRPr="00DD1570" w:rsidRDefault="00772A9E" w:rsidP="00F96D4C">
      <w:pPr>
        <w:spacing w:after="0" w:line="240" w:lineRule="auto"/>
        <w:ind w:firstLine="851"/>
        <w:rPr>
          <w:rFonts w:ascii="Times New Roman" w:hAnsi="Times New Roman"/>
          <w:b/>
          <w:sz w:val="28"/>
          <w:szCs w:val="28"/>
        </w:rPr>
      </w:pP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728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08"/>
        <w:gridCol w:w="709"/>
      </w:tblGrid>
      <w:tr w:rsidR="005C7655" w:rsidRPr="00DD1570" w:rsidTr="00772A9E">
        <w:trPr>
          <w:trHeight w:val="227"/>
          <w:jc w:val="center"/>
        </w:trPr>
        <w:tc>
          <w:tcPr>
            <w:tcW w:w="1728" w:type="dxa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Отношение к алкоголю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2008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2009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2010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2011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2013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C7655" w:rsidRPr="006A0CD4" w:rsidRDefault="006A0CD4" w:rsidP="00772A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C7655" w:rsidRPr="00DD1570" w:rsidRDefault="005C7655" w:rsidP="00772A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7655" w:rsidRPr="00DD1570" w:rsidRDefault="005C7655" w:rsidP="00772A9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</w:tr>
      <w:tr w:rsidR="005C7655" w:rsidRPr="00DD1570" w:rsidTr="00772A9E">
        <w:trPr>
          <w:trHeight w:val="227"/>
          <w:jc w:val="center"/>
        </w:trPr>
        <w:tc>
          <w:tcPr>
            <w:tcW w:w="1728" w:type="dxa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Зависимость (алкоголизм)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2178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2449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2675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2829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2940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3030</w:t>
            </w:r>
          </w:p>
        </w:tc>
        <w:tc>
          <w:tcPr>
            <w:tcW w:w="756" w:type="dxa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3084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3165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2977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2747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C7655" w:rsidRPr="00DD1570" w:rsidRDefault="005C7655" w:rsidP="00772A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2779</w:t>
            </w:r>
          </w:p>
        </w:tc>
      </w:tr>
    </w:tbl>
    <w:p w:rsidR="002A35C3" w:rsidRDefault="002A35C3" w:rsidP="002A35C3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2A35C3" w:rsidRDefault="002A35C3" w:rsidP="002A35C3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Диаграмма № 7</w:t>
      </w:r>
    </w:p>
    <w:p w:rsidR="000F3368" w:rsidRPr="000F3368" w:rsidRDefault="002A35C3" w:rsidP="000F33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Динамика</w:t>
      </w:r>
      <w:r w:rsidR="000F3368">
        <w:rPr>
          <w:rFonts w:ascii="Times New Roman" w:hAnsi="Times New Roman"/>
          <w:b/>
          <w:sz w:val="28"/>
          <w:szCs w:val="28"/>
        </w:rPr>
        <w:t xml:space="preserve"> заболеваемости а</w:t>
      </w:r>
      <w:r w:rsidR="000F3368" w:rsidRPr="000F3368">
        <w:rPr>
          <w:rFonts w:ascii="Times New Roman" w:hAnsi="Times New Roman"/>
          <w:b/>
          <w:sz w:val="28"/>
          <w:szCs w:val="28"/>
        </w:rPr>
        <w:t>лкоголизмом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F3368" w:rsidRPr="000F3368">
        <w:rPr>
          <w:rFonts w:ascii="Times New Roman" w:hAnsi="Times New Roman"/>
          <w:b/>
          <w:sz w:val="28"/>
          <w:szCs w:val="28"/>
        </w:rPr>
        <w:t>с 2010 по 2018г.</w:t>
      </w:r>
    </w:p>
    <w:p w:rsidR="005C7655" w:rsidRPr="00DD1570" w:rsidRDefault="006F2D4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object w:dxaOrig="8880" w:dyaOrig="2880">
          <v:shape id="_x0000_i1030" type="#_x0000_t75" style="width:443.8pt;height:2in" o:ole="">
            <v:imagedata r:id="rId22" o:title="" cropbottom="-52f"/>
            <o:lock v:ext="edit" aspectratio="f"/>
          </v:shape>
          <o:OLEObject Type="Embed" ProgID="Excel.SheetMacroEnabled.12" ShapeID="_x0000_i1030" DrawAspect="Content" ObjectID="_1619594822" r:id="rId23"/>
        </w:object>
      </w:r>
    </w:p>
    <w:p w:rsidR="00425E87" w:rsidRDefault="005C7655" w:rsidP="00425E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По сравнению с 2010 г. болезненность алкоголизмом увеличилась на 4%. По сравнению с 12 мес. 2017 г. (2747 чел.) болезненность алкоголизмом за 12 мес.  2018 г. увеличилось на 1%.</w:t>
      </w:r>
    </w:p>
    <w:p w:rsidR="005C7655" w:rsidRDefault="005C7655" w:rsidP="00425E8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lastRenderedPageBreak/>
        <w:t>Показатели по лицам, состоящим под наблюдением в связи с употреблением наркотиков</w:t>
      </w:r>
      <w:r w:rsidR="008D06E5">
        <w:rPr>
          <w:rFonts w:ascii="Times New Roman" w:hAnsi="Times New Roman"/>
          <w:b/>
          <w:sz w:val="28"/>
          <w:szCs w:val="28"/>
        </w:rPr>
        <w:t>.</w:t>
      </w:r>
    </w:p>
    <w:p w:rsidR="006A0CD4" w:rsidRPr="00DD1570" w:rsidRDefault="006A0CD4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425E87" w:rsidRDefault="00425E87" w:rsidP="00425E87">
      <w:pPr>
        <w:spacing w:after="0" w:line="240" w:lineRule="auto"/>
        <w:ind w:firstLine="851"/>
        <w:jc w:val="right"/>
        <w:outlineLvl w:val="0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Таблица № 8</w:t>
      </w:r>
    </w:p>
    <w:p w:rsidR="00425E87" w:rsidRDefault="00425E87" w:rsidP="00425E87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лиц, зарегистрированных </w:t>
      </w:r>
      <w:r w:rsidRPr="00DD1570">
        <w:rPr>
          <w:rFonts w:ascii="Times New Roman" w:hAnsi="Times New Roman"/>
          <w:b/>
          <w:sz w:val="28"/>
          <w:szCs w:val="28"/>
        </w:rPr>
        <w:t>в РНД впервые в жизни в связи с зависимостью от наркотических веществ</w:t>
      </w:r>
      <w:r>
        <w:rPr>
          <w:rFonts w:ascii="Times New Roman" w:hAnsi="Times New Roman"/>
          <w:b/>
          <w:sz w:val="28"/>
          <w:szCs w:val="28"/>
        </w:rPr>
        <w:t xml:space="preserve"> за 12 мес. 2017-2018гг.</w:t>
      </w:r>
    </w:p>
    <w:p w:rsidR="00425E87" w:rsidRPr="008D65A2" w:rsidRDefault="00425E87" w:rsidP="00425E87">
      <w:pPr>
        <w:spacing w:after="0" w:line="240" w:lineRule="auto"/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2"/>
        <w:gridCol w:w="2268"/>
        <w:gridCol w:w="1985"/>
        <w:gridCol w:w="1984"/>
      </w:tblGrid>
      <w:tr w:rsidR="005C7655" w:rsidRPr="00DD1570" w:rsidTr="00425E87">
        <w:trPr>
          <w:trHeight w:val="340"/>
        </w:trPr>
        <w:tc>
          <w:tcPr>
            <w:tcW w:w="3402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268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Код по МКБ-10</w:t>
            </w:r>
          </w:p>
        </w:tc>
        <w:tc>
          <w:tcPr>
            <w:tcW w:w="1985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месяцев 2017 г.</w:t>
            </w:r>
          </w:p>
        </w:tc>
        <w:tc>
          <w:tcPr>
            <w:tcW w:w="1984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месяцев 2018 г.</w:t>
            </w:r>
          </w:p>
        </w:tc>
      </w:tr>
      <w:tr w:rsidR="005C7655" w:rsidRPr="00DD1570" w:rsidTr="00425E87">
        <w:trPr>
          <w:trHeight w:val="340"/>
        </w:trPr>
        <w:tc>
          <w:tcPr>
            <w:tcW w:w="3402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употребления опиоидов</w:t>
            </w:r>
          </w:p>
        </w:tc>
        <w:tc>
          <w:tcPr>
            <w:tcW w:w="2268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11.2-</w:t>
            </w: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11.9</w:t>
            </w:r>
          </w:p>
        </w:tc>
        <w:tc>
          <w:tcPr>
            <w:tcW w:w="1985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84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7655" w:rsidRPr="00DD1570" w:rsidTr="00425E87">
        <w:trPr>
          <w:trHeight w:val="340"/>
        </w:trPr>
        <w:tc>
          <w:tcPr>
            <w:tcW w:w="3402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каннабиноидов</w:t>
            </w:r>
          </w:p>
        </w:tc>
        <w:tc>
          <w:tcPr>
            <w:tcW w:w="2268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12.2-</w:t>
            </w: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12.9</w:t>
            </w:r>
          </w:p>
        </w:tc>
        <w:tc>
          <w:tcPr>
            <w:tcW w:w="1985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C7655" w:rsidRPr="00DD1570" w:rsidTr="00425E87">
        <w:trPr>
          <w:trHeight w:val="340"/>
        </w:trPr>
        <w:tc>
          <w:tcPr>
            <w:tcW w:w="3402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кокаина</w:t>
            </w:r>
          </w:p>
        </w:tc>
        <w:tc>
          <w:tcPr>
            <w:tcW w:w="2268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14.2-</w:t>
            </w: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14.9</w:t>
            </w:r>
          </w:p>
        </w:tc>
        <w:tc>
          <w:tcPr>
            <w:tcW w:w="1985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7655" w:rsidRPr="00DD1570" w:rsidTr="00425E87">
        <w:trPr>
          <w:trHeight w:val="340"/>
        </w:trPr>
        <w:tc>
          <w:tcPr>
            <w:tcW w:w="3402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психостимуляторов</w:t>
            </w:r>
          </w:p>
        </w:tc>
        <w:tc>
          <w:tcPr>
            <w:tcW w:w="2268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15.2-9.Н</w:t>
            </w:r>
          </w:p>
        </w:tc>
        <w:tc>
          <w:tcPr>
            <w:tcW w:w="1985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7655" w:rsidRPr="00DD1570" w:rsidTr="00425E87">
        <w:trPr>
          <w:trHeight w:val="340"/>
        </w:trPr>
        <w:tc>
          <w:tcPr>
            <w:tcW w:w="3402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др. наркотических в-в</w:t>
            </w:r>
          </w:p>
        </w:tc>
        <w:tc>
          <w:tcPr>
            <w:tcW w:w="2268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C7655" w:rsidRPr="00DD1570" w:rsidTr="00425E87">
        <w:trPr>
          <w:trHeight w:val="340"/>
        </w:trPr>
        <w:tc>
          <w:tcPr>
            <w:tcW w:w="3402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268" w:type="dxa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1984" w:type="dxa"/>
            <w:vAlign w:val="center"/>
          </w:tcPr>
          <w:p w:rsidR="005C7655" w:rsidRPr="00DD1570" w:rsidRDefault="005C7655" w:rsidP="006A0C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</w:tr>
    </w:tbl>
    <w:p w:rsidR="005C7655" w:rsidRPr="00DD1570" w:rsidRDefault="005C765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7655" w:rsidRDefault="005C7655" w:rsidP="006A0CD4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 xml:space="preserve">Диаграмма № </w:t>
      </w:r>
      <w:r w:rsidR="00315AF2" w:rsidRPr="008D65A2">
        <w:rPr>
          <w:rFonts w:ascii="Times New Roman" w:hAnsi="Times New Roman"/>
          <w:b/>
          <w:i/>
          <w:sz w:val="28"/>
          <w:szCs w:val="28"/>
        </w:rPr>
        <w:t>8</w:t>
      </w:r>
    </w:p>
    <w:p w:rsidR="005C7655" w:rsidRPr="00DD1570" w:rsidRDefault="006F2D4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object w:dxaOrig="8880" w:dyaOrig="4590">
          <v:shape id="_x0000_i1031" type="#_x0000_t75" style="width:443.8pt;height:229.5pt" o:ole="">
            <v:imagedata r:id="rId24" o:title=""/>
            <o:lock v:ext="edit" aspectratio="f"/>
          </v:shape>
          <o:OLEObject Type="Embed" ProgID="Excel.SheetMacroEnabled.12" ShapeID="_x0000_i1031" DrawAspect="Content" ObjectID="_1619594823" r:id="rId25"/>
        </w:object>
      </w:r>
    </w:p>
    <w:p w:rsidR="006A0CD4" w:rsidRDefault="006A0CD4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7655" w:rsidRPr="00DD1570" w:rsidRDefault="005C7655" w:rsidP="00425E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Первичная заболеваемость наркоманией за 12 месяцев</w:t>
      </w:r>
      <w:r w:rsidR="00F519C7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2018г. составила 0,56 на 100 000 населения.</w:t>
      </w:r>
    </w:p>
    <w:p w:rsidR="00425E87" w:rsidRDefault="005C7655" w:rsidP="00425E8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Общее число впервые выявленных больных, с зависимостью от наркотиков за 12 месяцев</w:t>
      </w:r>
      <w:r w:rsidR="00F519C7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2018г. на 66% ниже, чем за 12 месяцев 2017г. Число лиц, состоящих под наблюдением наркологической службы в связи с зависимостью от наркотиков, составило 1464 или 102 на 100 000 населения Чеченской Республики.</w:t>
      </w:r>
    </w:p>
    <w:p w:rsidR="005C7655" w:rsidRDefault="005C765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Если за 12 месяцев</w:t>
      </w:r>
      <w:r w:rsidR="00F519C7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2017 г. 50% лиц, имеющих зависимость от наркотиков, находилось в возрастной группе 20-39 лет, то за 12 месяцев 2018г. в той же группе 64%.</w:t>
      </w:r>
    </w:p>
    <w:p w:rsidR="006A0CD4" w:rsidRPr="00DD1570" w:rsidRDefault="009946A1" w:rsidP="009946A1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lastRenderedPageBreak/>
        <w:t>Таблица № 9</w:t>
      </w:r>
    </w:p>
    <w:p w:rsidR="005C7655" w:rsidRPr="00DD1570" w:rsidRDefault="005C7655" w:rsidP="00F96D4C">
      <w:pPr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>Динамика немедицинского употребления наркотиков за 2008-2018 г.</w:t>
      </w:r>
    </w:p>
    <w:p w:rsidR="006A0CD4" w:rsidRDefault="006A0CD4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tbl>
      <w:tblPr>
        <w:tblpPr w:leftFromText="180" w:rightFromText="180" w:vertAnchor="text" w:horzAnchor="margin" w:tblpY="-44"/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851"/>
        <w:gridCol w:w="732"/>
        <w:gridCol w:w="732"/>
        <w:gridCol w:w="731"/>
        <w:gridCol w:w="731"/>
        <w:gridCol w:w="731"/>
        <w:gridCol w:w="731"/>
        <w:gridCol w:w="731"/>
        <w:gridCol w:w="731"/>
        <w:gridCol w:w="731"/>
        <w:gridCol w:w="731"/>
        <w:gridCol w:w="731"/>
      </w:tblGrid>
      <w:tr w:rsidR="009946A1" w:rsidRPr="00DD1570" w:rsidTr="009946A1">
        <w:tc>
          <w:tcPr>
            <w:tcW w:w="1851" w:type="dxa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2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2008</w:t>
            </w:r>
          </w:p>
        </w:tc>
        <w:tc>
          <w:tcPr>
            <w:tcW w:w="732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2009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2010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2011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2013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</w:tr>
      <w:tr w:rsidR="009946A1" w:rsidRPr="00DD1570" w:rsidTr="009946A1">
        <w:tc>
          <w:tcPr>
            <w:tcW w:w="1851" w:type="dxa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Зависимость (наркомания)</w:t>
            </w:r>
          </w:p>
        </w:tc>
        <w:tc>
          <w:tcPr>
            <w:tcW w:w="732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1986</w:t>
            </w:r>
          </w:p>
        </w:tc>
        <w:tc>
          <w:tcPr>
            <w:tcW w:w="732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2228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2421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2487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2466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2417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2288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2227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1793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1548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1464</w:t>
            </w:r>
          </w:p>
        </w:tc>
      </w:tr>
      <w:tr w:rsidR="009946A1" w:rsidRPr="00DD1570" w:rsidTr="009946A1">
        <w:trPr>
          <w:trHeight w:val="889"/>
        </w:trPr>
        <w:tc>
          <w:tcPr>
            <w:tcW w:w="1851" w:type="dxa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Употребление с вредными последствиями</w:t>
            </w:r>
          </w:p>
        </w:tc>
        <w:tc>
          <w:tcPr>
            <w:tcW w:w="732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1261</w:t>
            </w:r>
          </w:p>
        </w:tc>
        <w:tc>
          <w:tcPr>
            <w:tcW w:w="732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1525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1618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1807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2110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2357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2548</w:t>
            </w:r>
          </w:p>
        </w:tc>
        <w:tc>
          <w:tcPr>
            <w:tcW w:w="731" w:type="dxa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2758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3049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3291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9946A1" w:rsidRPr="00DD1570" w:rsidRDefault="009946A1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3628</w:t>
            </w:r>
          </w:p>
        </w:tc>
      </w:tr>
    </w:tbl>
    <w:p w:rsidR="0000481A" w:rsidRPr="008D65A2" w:rsidRDefault="0000481A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6A0CD4" w:rsidRDefault="006A0CD4" w:rsidP="00F96D4C">
      <w:pPr>
        <w:spacing w:after="0" w:line="240" w:lineRule="auto"/>
        <w:ind w:firstLine="851"/>
        <w:jc w:val="both"/>
        <w:rPr>
          <w:rFonts w:ascii="Times New Roman" w:hAnsi="Times New Roman"/>
        </w:rPr>
      </w:pPr>
    </w:p>
    <w:p w:rsidR="006A0CD4" w:rsidRPr="008D65A2" w:rsidRDefault="006A0CD4" w:rsidP="006A0CD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Диаграмма № 9</w:t>
      </w:r>
    </w:p>
    <w:p w:rsidR="006A0CD4" w:rsidRPr="00DD1570" w:rsidRDefault="001262CB" w:rsidP="00F96D4C">
      <w:pPr>
        <w:spacing w:after="0" w:line="240" w:lineRule="auto"/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object w:dxaOrig="8955" w:dyaOrig="6360">
          <v:shape id="_x0000_i1032" type="#_x0000_t75" style="width:447.75pt;height:317.8pt" o:ole="">
            <v:imagedata r:id="rId26" o:title=""/>
            <o:lock v:ext="edit" aspectratio="f"/>
          </v:shape>
          <o:OLEObject Type="Embed" ProgID="Excel.SheetMacroEnabled.12" ShapeID="_x0000_i1032" DrawAspect="Content" ObjectID="_1619594824" r:id="rId27"/>
        </w:object>
      </w:r>
    </w:p>
    <w:p w:rsidR="005C7655" w:rsidRDefault="005C765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A0CD4" w:rsidRPr="00DD1570" w:rsidRDefault="006A0CD4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C7655" w:rsidRDefault="005C765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По сравнению с 2010 г. зависимость от наркотиков снизилось на 60%, а употребление с вредными последствиями увеличилось в 2 раза.</w:t>
      </w:r>
      <w:r w:rsidR="0035664B" w:rsidRPr="00DD1570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По сравнению с 12 месяцев 2017 г.</w:t>
      </w:r>
      <w:r w:rsidR="00F519C7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(1548 человек) общее число лиц с зависимостью от наркотиков за 12 месяцев 2018 г. (1464 человек) снизилось на 5%.</w:t>
      </w:r>
    </w:p>
    <w:p w:rsidR="00FC0386" w:rsidRPr="00DD1570" w:rsidRDefault="00FC0386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946A1" w:rsidRDefault="009946A1" w:rsidP="00F96D4C">
      <w:pPr>
        <w:pStyle w:val="afb"/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</w:p>
    <w:p w:rsidR="005C7655" w:rsidRPr="00DD1570" w:rsidRDefault="005C7655" w:rsidP="00F96D4C">
      <w:pPr>
        <w:pStyle w:val="afb"/>
        <w:spacing w:after="0" w:line="240" w:lineRule="auto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lastRenderedPageBreak/>
        <w:t xml:space="preserve">Сравнительные данные числа лиц, зарегистрированных в РНД впервые в жизни в связи с зависимостью </w:t>
      </w:r>
      <w:r w:rsidRPr="00DD1570">
        <w:rPr>
          <w:rFonts w:ascii="Times New Roman" w:hAnsi="Times New Roman"/>
          <w:b/>
          <w:noProof/>
          <w:sz w:val="28"/>
          <w:szCs w:val="28"/>
        </w:rPr>
        <w:t xml:space="preserve">от ненаркотических </w:t>
      </w:r>
      <w:r w:rsidR="009946A1">
        <w:rPr>
          <w:rFonts w:ascii="Times New Roman" w:hAnsi="Times New Roman"/>
          <w:b/>
          <w:noProof/>
          <w:sz w:val="28"/>
          <w:szCs w:val="28"/>
          <w:lang w:val="ru-RU"/>
        </w:rPr>
        <w:t>психоактивных веществ</w:t>
      </w:r>
      <w:r w:rsidRPr="00DD1570">
        <w:rPr>
          <w:rFonts w:ascii="Times New Roman" w:hAnsi="Times New Roman"/>
          <w:b/>
          <w:noProof/>
          <w:sz w:val="28"/>
          <w:szCs w:val="28"/>
        </w:rPr>
        <w:t xml:space="preserve"> (токсикомания)</w:t>
      </w:r>
      <w:r w:rsidRPr="00DD1570">
        <w:rPr>
          <w:rFonts w:ascii="Times New Roman" w:hAnsi="Times New Roman"/>
          <w:b/>
          <w:sz w:val="28"/>
          <w:szCs w:val="28"/>
        </w:rPr>
        <w:t xml:space="preserve"> за 12 мес. 2017 и</w:t>
      </w:r>
      <w:r w:rsidR="009946A1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DD1570">
        <w:rPr>
          <w:rFonts w:ascii="Times New Roman" w:hAnsi="Times New Roman"/>
          <w:b/>
          <w:sz w:val="28"/>
          <w:szCs w:val="28"/>
        </w:rPr>
        <w:t>12 мес. 2018 гг.</w:t>
      </w:r>
    </w:p>
    <w:p w:rsidR="00A22192" w:rsidRDefault="00A22192" w:rsidP="00F96D4C">
      <w:pPr>
        <w:spacing w:after="0" w:line="240" w:lineRule="auto"/>
        <w:ind w:firstLine="851"/>
        <w:jc w:val="center"/>
        <w:rPr>
          <w:rFonts w:ascii="Times New Roman" w:hAnsi="Times New Roman"/>
          <w:i/>
          <w:sz w:val="28"/>
          <w:szCs w:val="28"/>
        </w:rPr>
      </w:pPr>
    </w:p>
    <w:p w:rsidR="005C7655" w:rsidRPr="008D65A2" w:rsidRDefault="005C7655" w:rsidP="00FC0386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Таблица №</w:t>
      </w:r>
      <w:r w:rsidR="00D73A64" w:rsidRPr="008D65A2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315AF2" w:rsidRPr="008D65A2">
        <w:rPr>
          <w:rFonts w:ascii="Times New Roman" w:hAnsi="Times New Roman"/>
          <w:b/>
          <w:i/>
          <w:sz w:val="28"/>
          <w:szCs w:val="28"/>
        </w:rPr>
        <w:t>10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1701"/>
        <w:gridCol w:w="1984"/>
        <w:gridCol w:w="1872"/>
      </w:tblGrid>
      <w:tr w:rsidR="005C7655" w:rsidRPr="00DD1570" w:rsidTr="00D73A64">
        <w:tc>
          <w:tcPr>
            <w:tcW w:w="3794" w:type="dxa"/>
            <w:shd w:val="clear" w:color="auto" w:fill="auto"/>
            <w:vAlign w:val="center"/>
          </w:tcPr>
          <w:p w:rsidR="005C7655" w:rsidRPr="00DD1570" w:rsidRDefault="005C7655" w:rsidP="00FC0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C7655" w:rsidRPr="00DD1570" w:rsidRDefault="005C7655" w:rsidP="00FC0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Код по</w:t>
            </w:r>
          </w:p>
          <w:p w:rsidR="005C7655" w:rsidRPr="00DD1570" w:rsidRDefault="005C7655" w:rsidP="00FC0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МКБ-10</w:t>
            </w:r>
          </w:p>
        </w:tc>
        <w:tc>
          <w:tcPr>
            <w:tcW w:w="1984" w:type="dxa"/>
          </w:tcPr>
          <w:p w:rsidR="00F519C7" w:rsidRDefault="00F519C7" w:rsidP="00FC0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C7655" w:rsidRPr="00DD1570" w:rsidRDefault="005C7655" w:rsidP="00FC0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месяцев 2017</w:t>
            </w:r>
          </w:p>
        </w:tc>
        <w:tc>
          <w:tcPr>
            <w:tcW w:w="1872" w:type="dxa"/>
            <w:vAlign w:val="center"/>
          </w:tcPr>
          <w:p w:rsidR="00F519C7" w:rsidRDefault="00F519C7" w:rsidP="00FC0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C7655" w:rsidRPr="00DD1570" w:rsidRDefault="005C7655" w:rsidP="00FC0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месяцев</w:t>
            </w:r>
            <w:r w:rsidR="00F519C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</w:tr>
      <w:tr w:rsidR="005C7655" w:rsidRPr="00DD1570" w:rsidTr="00D73A64">
        <w:tc>
          <w:tcPr>
            <w:tcW w:w="3794" w:type="dxa"/>
            <w:shd w:val="clear" w:color="auto" w:fill="auto"/>
            <w:vAlign w:val="center"/>
          </w:tcPr>
          <w:p w:rsidR="005C7655" w:rsidRPr="00DD1570" w:rsidRDefault="005C7655" w:rsidP="009946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noProof/>
                <w:sz w:val="28"/>
                <w:szCs w:val="28"/>
              </w:rPr>
              <w:t xml:space="preserve">Синдром зависимости от ненаркотических </w:t>
            </w:r>
            <w:r w:rsidR="009946A1">
              <w:rPr>
                <w:rFonts w:ascii="Times New Roman" w:hAnsi="Times New Roman"/>
                <w:noProof/>
                <w:sz w:val="28"/>
                <w:szCs w:val="28"/>
              </w:rPr>
              <w:t>психоактивных веществ</w:t>
            </w:r>
            <w:r w:rsidRPr="00DD1570">
              <w:rPr>
                <w:rFonts w:ascii="Times New Roman" w:hAnsi="Times New Roman"/>
                <w:noProof/>
                <w:sz w:val="28"/>
                <w:szCs w:val="28"/>
              </w:rPr>
              <w:t xml:space="preserve"> (токсикомания)</w:t>
            </w:r>
          </w:p>
        </w:tc>
        <w:tc>
          <w:tcPr>
            <w:tcW w:w="1701" w:type="dxa"/>
            <w:shd w:val="clear" w:color="auto" w:fill="auto"/>
          </w:tcPr>
          <w:p w:rsidR="005C7655" w:rsidRPr="00DD1570" w:rsidRDefault="005C7655" w:rsidP="00FC03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C7655" w:rsidRPr="00DD1570" w:rsidRDefault="005C7655" w:rsidP="00FC03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13.2</w:t>
            </w:r>
          </w:p>
        </w:tc>
        <w:tc>
          <w:tcPr>
            <w:tcW w:w="1984" w:type="dxa"/>
            <w:vAlign w:val="center"/>
          </w:tcPr>
          <w:p w:rsidR="005C7655" w:rsidRPr="00DD1570" w:rsidRDefault="005C7655" w:rsidP="00FC03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72" w:type="dxa"/>
            <w:vAlign w:val="center"/>
          </w:tcPr>
          <w:p w:rsidR="005C7655" w:rsidRPr="00DD1570" w:rsidRDefault="005C7655" w:rsidP="00FC038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</w:tbl>
    <w:p w:rsidR="005C7655" w:rsidRPr="00DD1570" w:rsidRDefault="005C7655" w:rsidP="00F96D4C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5C7655" w:rsidRPr="00DD1570" w:rsidRDefault="005C7655" w:rsidP="00F96D4C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noProof/>
          <w:sz w:val="18"/>
        </w:rPr>
      </w:pPr>
      <w:r w:rsidRPr="00DD1570">
        <w:rPr>
          <w:rFonts w:ascii="Times New Roman" w:hAnsi="Times New Roman"/>
          <w:sz w:val="28"/>
          <w:szCs w:val="28"/>
        </w:rPr>
        <w:t>Первичная заболеваемость токсикоманией за 12 месяцев</w:t>
      </w:r>
      <w:r w:rsidR="0063738B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2018г. составила 0,56 на 100 000 населения.</w:t>
      </w:r>
    </w:p>
    <w:p w:rsidR="00FC0386" w:rsidRDefault="00FC0386" w:rsidP="00FC0386">
      <w:pPr>
        <w:spacing w:after="0" w:line="240" w:lineRule="auto"/>
        <w:ind w:firstLine="851"/>
        <w:jc w:val="right"/>
        <w:outlineLvl w:val="0"/>
        <w:rPr>
          <w:rFonts w:ascii="Times New Roman" w:hAnsi="Times New Roman"/>
          <w:b/>
          <w:i/>
          <w:noProof/>
          <w:sz w:val="28"/>
          <w:szCs w:val="28"/>
        </w:rPr>
      </w:pPr>
    </w:p>
    <w:p w:rsidR="005C7655" w:rsidRPr="008D65A2" w:rsidRDefault="005C7655" w:rsidP="00FC0386">
      <w:pPr>
        <w:spacing w:after="0" w:line="240" w:lineRule="auto"/>
        <w:ind w:firstLine="851"/>
        <w:jc w:val="right"/>
        <w:outlineLvl w:val="0"/>
        <w:rPr>
          <w:rFonts w:ascii="Times New Roman" w:hAnsi="Times New Roman"/>
          <w:b/>
          <w:i/>
          <w:noProof/>
          <w:sz w:val="28"/>
          <w:szCs w:val="28"/>
        </w:rPr>
      </w:pPr>
      <w:r w:rsidRPr="008D65A2">
        <w:rPr>
          <w:rFonts w:ascii="Times New Roman" w:hAnsi="Times New Roman"/>
          <w:b/>
          <w:i/>
          <w:noProof/>
          <w:sz w:val="28"/>
          <w:szCs w:val="28"/>
        </w:rPr>
        <w:t xml:space="preserve">Диаграмма № </w:t>
      </w:r>
      <w:r w:rsidR="00215999" w:rsidRPr="008D65A2">
        <w:rPr>
          <w:rFonts w:ascii="Times New Roman" w:hAnsi="Times New Roman"/>
          <w:b/>
          <w:i/>
          <w:noProof/>
          <w:sz w:val="28"/>
          <w:szCs w:val="28"/>
        </w:rPr>
        <w:t>10</w:t>
      </w:r>
    </w:p>
    <w:p w:rsidR="005C7655" w:rsidRPr="00DD1570" w:rsidRDefault="001262CB" w:rsidP="00F96D4C">
      <w:pPr>
        <w:spacing w:after="0" w:line="240" w:lineRule="auto"/>
        <w:ind w:firstLine="851"/>
        <w:outlineLvl w:val="0"/>
        <w:rPr>
          <w:rFonts w:ascii="Times New Roman" w:hAnsi="Times New Roman"/>
        </w:rPr>
      </w:pPr>
      <w:r>
        <w:rPr>
          <w:rFonts w:ascii="Times New Roman" w:hAnsi="Times New Roman"/>
        </w:rPr>
        <w:object w:dxaOrig="8895" w:dyaOrig="4305">
          <v:shape id="_x0000_i1033" type="#_x0000_t75" style="width:444.95pt;height:215.45pt" o:ole="">
            <v:imagedata r:id="rId28" o:title="" cropbottom="-130f"/>
            <o:lock v:ext="edit" aspectratio="f"/>
          </v:shape>
          <o:OLEObject Type="Embed" ProgID="Excel.SheetMacroEnabled.12" ShapeID="_x0000_i1033" DrawAspect="Content" ObjectID="_1619594825" r:id="rId29"/>
        </w:object>
      </w:r>
    </w:p>
    <w:p w:rsidR="005C7655" w:rsidRDefault="005C7655" w:rsidP="00F96D4C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Число лиц, состоящих под наблюдением наркологической службы в связи с зависимостью от ненаркотических </w:t>
      </w:r>
      <w:r w:rsidR="009946A1">
        <w:rPr>
          <w:rFonts w:ascii="Times New Roman" w:hAnsi="Times New Roman"/>
          <w:sz w:val="28"/>
          <w:szCs w:val="28"/>
        </w:rPr>
        <w:t>психоактивных веществ (далее - ПАВ)</w:t>
      </w:r>
      <w:r w:rsidRPr="00DD1570">
        <w:rPr>
          <w:rFonts w:ascii="Times New Roman" w:hAnsi="Times New Roman"/>
          <w:sz w:val="28"/>
          <w:szCs w:val="28"/>
        </w:rPr>
        <w:t>, составило 110</w:t>
      </w:r>
      <w:r w:rsidR="00065054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 xml:space="preserve">или 8 на 100 000 населения ЧР. По сравнению с </w:t>
      </w:r>
      <w:r w:rsidR="009946A1">
        <w:rPr>
          <w:rFonts w:ascii="Times New Roman" w:hAnsi="Times New Roman"/>
          <w:sz w:val="28"/>
          <w:szCs w:val="28"/>
        </w:rPr>
        <w:t xml:space="preserve">АППГ - 115 чел. </w:t>
      </w:r>
      <w:r w:rsidRPr="00DD1570">
        <w:rPr>
          <w:rFonts w:ascii="Times New Roman" w:hAnsi="Times New Roman"/>
          <w:sz w:val="28"/>
          <w:szCs w:val="28"/>
        </w:rPr>
        <w:t>зависимость от ненаркотических ПАВ за 12 месяцев 2018 г. снизилось на 4 %.</w:t>
      </w:r>
    </w:p>
    <w:p w:rsidR="00FC0386" w:rsidRPr="00DD1570" w:rsidRDefault="00FC0386" w:rsidP="00F96D4C">
      <w:pPr>
        <w:spacing w:after="0" w:line="240" w:lineRule="auto"/>
        <w:ind w:firstLine="851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5C7655" w:rsidRDefault="005C7655" w:rsidP="00F96D4C">
      <w:pPr>
        <w:spacing w:after="0" w:line="240" w:lineRule="auto"/>
        <w:ind w:firstLine="851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>Показатели работы стационара РНД</w:t>
      </w:r>
    </w:p>
    <w:p w:rsidR="00AC52AF" w:rsidRPr="00AC52AF" w:rsidRDefault="00AC52AF" w:rsidP="00F96D4C">
      <w:pPr>
        <w:spacing w:after="0" w:line="240" w:lineRule="auto"/>
        <w:ind w:firstLine="851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5C7655" w:rsidRDefault="005C765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Количество больных, пролеченных за 12 месяцев 2018г. составило 516 </w:t>
      </w:r>
      <w:r w:rsidR="0063738B" w:rsidRPr="00DD1570">
        <w:rPr>
          <w:rFonts w:ascii="Times New Roman" w:hAnsi="Times New Roman"/>
          <w:sz w:val="28"/>
          <w:szCs w:val="28"/>
        </w:rPr>
        <w:t>человек (</w:t>
      </w:r>
      <w:r w:rsidRPr="00DD1570">
        <w:rPr>
          <w:rFonts w:ascii="Times New Roman" w:hAnsi="Times New Roman"/>
          <w:sz w:val="28"/>
          <w:szCs w:val="28"/>
        </w:rPr>
        <w:t>за 12 мес. 2017 – 709</w:t>
      </w:r>
      <w:r w:rsidR="00AC52AF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чел.). Процент выполнения плана к/дней – 78% (за 12 мес. 2017 -</w:t>
      </w:r>
      <w:r w:rsidR="00AC52AF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82%); среднее пребывание на койке – 13 (за 12 месяцев 2017 – 10</w:t>
      </w:r>
      <w:r w:rsidR="0063738B" w:rsidRPr="00DD1570">
        <w:rPr>
          <w:rFonts w:ascii="Times New Roman" w:hAnsi="Times New Roman"/>
          <w:sz w:val="28"/>
          <w:szCs w:val="28"/>
        </w:rPr>
        <w:t>),</w:t>
      </w:r>
      <w:r w:rsidRPr="00DD1570">
        <w:rPr>
          <w:rFonts w:ascii="Times New Roman" w:hAnsi="Times New Roman"/>
          <w:sz w:val="28"/>
          <w:szCs w:val="28"/>
        </w:rPr>
        <w:t xml:space="preserve"> оборот койки 21 (за 12 месяцев 2017 - 28).</w:t>
      </w:r>
    </w:p>
    <w:p w:rsidR="00AC52AF" w:rsidRPr="00AC52AF" w:rsidRDefault="00AC52AF" w:rsidP="00F96D4C">
      <w:pPr>
        <w:spacing w:after="0" w:line="240" w:lineRule="auto"/>
        <w:ind w:firstLine="851"/>
        <w:jc w:val="both"/>
        <w:rPr>
          <w:rFonts w:ascii="Times New Roman" w:hAnsi="Times New Roman"/>
          <w:sz w:val="20"/>
          <w:szCs w:val="20"/>
        </w:rPr>
      </w:pPr>
    </w:p>
    <w:p w:rsidR="00AC52AF" w:rsidRDefault="00AC52AF" w:rsidP="00F96D4C">
      <w:pPr>
        <w:pStyle w:val="afb"/>
        <w:spacing w:after="0" w:line="240" w:lineRule="auto"/>
        <w:ind w:left="0" w:firstLine="851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60400" w:rsidRDefault="00460400" w:rsidP="00F96D4C">
      <w:pPr>
        <w:pStyle w:val="afb"/>
        <w:spacing w:after="0" w:line="240" w:lineRule="auto"/>
        <w:ind w:left="0" w:firstLine="851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lastRenderedPageBreak/>
        <w:t>Деятельность кабинета экспертизы состояния опьянения</w:t>
      </w:r>
    </w:p>
    <w:p w:rsidR="00AC52AF" w:rsidRPr="00AC52AF" w:rsidRDefault="00AC52AF" w:rsidP="00F96D4C">
      <w:pPr>
        <w:pStyle w:val="afb"/>
        <w:spacing w:after="0" w:line="240" w:lineRule="auto"/>
        <w:ind w:left="0" w:firstLine="851"/>
        <w:jc w:val="center"/>
        <w:outlineLvl w:val="0"/>
        <w:rPr>
          <w:rFonts w:ascii="Times New Roman" w:hAnsi="Times New Roman"/>
          <w:b/>
          <w:sz w:val="20"/>
          <w:szCs w:val="20"/>
        </w:rPr>
      </w:pPr>
    </w:p>
    <w:p w:rsidR="00A22192" w:rsidRDefault="00460400" w:rsidP="00AC52AF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Если за 12 месяцев 2017г. было проведено 3133</w:t>
      </w:r>
      <w:r w:rsidR="0063738B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экспертиз, то за 12 мес.  2018 г.</w:t>
      </w:r>
      <w:r w:rsidR="00AC52AF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проведено 2549</w:t>
      </w:r>
      <w:r w:rsidR="00AC52AF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(-6%) экспертиз.</w:t>
      </w:r>
    </w:p>
    <w:p w:rsidR="00AC52AF" w:rsidRPr="00AC52AF" w:rsidRDefault="00AC52AF" w:rsidP="00AC52AF">
      <w:pPr>
        <w:spacing w:after="0" w:line="240" w:lineRule="auto"/>
        <w:ind w:firstLine="851"/>
        <w:jc w:val="both"/>
        <w:rPr>
          <w:rFonts w:ascii="Times New Roman" w:hAnsi="Times New Roman"/>
          <w:i/>
          <w:sz w:val="20"/>
          <w:szCs w:val="20"/>
        </w:rPr>
      </w:pPr>
    </w:p>
    <w:p w:rsidR="005C7655" w:rsidRPr="008D65A2" w:rsidRDefault="00460400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 xml:space="preserve">Диаграмма № </w:t>
      </w:r>
      <w:r w:rsidR="00D73A64" w:rsidRPr="008D65A2">
        <w:rPr>
          <w:rFonts w:ascii="Times New Roman" w:hAnsi="Times New Roman"/>
          <w:b/>
          <w:i/>
          <w:sz w:val="28"/>
          <w:szCs w:val="28"/>
        </w:rPr>
        <w:t>1</w:t>
      </w:r>
      <w:r w:rsidR="00215999" w:rsidRPr="008D65A2">
        <w:rPr>
          <w:rFonts w:ascii="Times New Roman" w:hAnsi="Times New Roman"/>
          <w:b/>
          <w:i/>
          <w:sz w:val="28"/>
          <w:szCs w:val="28"/>
        </w:rPr>
        <w:t>1</w:t>
      </w:r>
    </w:p>
    <w:p w:rsidR="00AC52AF" w:rsidRDefault="00F135E2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57850" cy="2550160"/>
            <wp:effectExtent l="19050" t="0" r="0" b="0"/>
            <wp:docPr id="12" name="Рисунок 1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2CB" w:rsidRDefault="001262CB" w:rsidP="008F2501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8F2501" w:rsidRDefault="008F2501" w:rsidP="008F2501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FC0386">
        <w:rPr>
          <w:rFonts w:ascii="Times New Roman" w:hAnsi="Times New Roman"/>
          <w:b/>
          <w:i/>
          <w:sz w:val="28"/>
          <w:szCs w:val="28"/>
        </w:rPr>
        <w:t>Таблица № 11</w:t>
      </w:r>
    </w:p>
    <w:p w:rsidR="00460400" w:rsidRDefault="00460400" w:rsidP="008F25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>Количество проведенных НЭО граждан</w:t>
      </w:r>
      <w:r w:rsidR="008F2501">
        <w:rPr>
          <w:rFonts w:ascii="Times New Roman" w:hAnsi="Times New Roman"/>
          <w:b/>
          <w:sz w:val="28"/>
          <w:szCs w:val="28"/>
        </w:rPr>
        <w:t xml:space="preserve"> </w:t>
      </w:r>
      <w:r w:rsidRPr="00DD1570">
        <w:rPr>
          <w:rFonts w:ascii="Times New Roman" w:hAnsi="Times New Roman"/>
          <w:b/>
          <w:sz w:val="28"/>
          <w:szCs w:val="28"/>
        </w:rPr>
        <w:t>за 12 месяцев</w:t>
      </w:r>
      <w:r w:rsidR="008F2501">
        <w:rPr>
          <w:rFonts w:ascii="Times New Roman" w:hAnsi="Times New Roman"/>
          <w:b/>
          <w:sz w:val="28"/>
          <w:szCs w:val="28"/>
        </w:rPr>
        <w:t xml:space="preserve"> 2017 и </w:t>
      </w:r>
      <w:r w:rsidRPr="00DD1570">
        <w:rPr>
          <w:rFonts w:ascii="Times New Roman" w:hAnsi="Times New Roman"/>
          <w:b/>
          <w:sz w:val="28"/>
          <w:szCs w:val="28"/>
        </w:rPr>
        <w:t>2018 г</w:t>
      </w:r>
      <w:r w:rsidR="008F2501">
        <w:rPr>
          <w:rFonts w:ascii="Times New Roman" w:hAnsi="Times New Roman"/>
          <w:b/>
          <w:sz w:val="28"/>
          <w:szCs w:val="28"/>
        </w:rPr>
        <w:t>г</w:t>
      </w:r>
      <w:r w:rsidRPr="00DD1570">
        <w:rPr>
          <w:rFonts w:ascii="Times New Roman" w:hAnsi="Times New Roman"/>
          <w:b/>
          <w:sz w:val="28"/>
          <w:szCs w:val="28"/>
        </w:rPr>
        <w:t>.</w:t>
      </w:r>
    </w:p>
    <w:p w:rsidR="00460400" w:rsidRPr="00FC0386" w:rsidRDefault="00460400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2835"/>
        <w:gridCol w:w="3969"/>
      </w:tblGrid>
      <w:tr w:rsidR="00460400" w:rsidRPr="00DD1570" w:rsidTr="00006C1A">
        <w:trPr>
          <w:trHeight w:val="658"/>
        </w:trPr>
        <w:tc>
          <w:tcPr>
            <w:tcW w:w="2835" w:type="dxa"/>
          </w:tcPr>
          <w:p w:rsidR="00460400" w:rsidRPr="00DD1570" w:rsidRDefault="00460400" w:rsidP="0071787C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vAlign w:val="center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месяцев 2017 г.</w:t>
            </w:r>
          </w:p>
        </w:tc>
        <w:tc>
          <w:tcPr>
            <w:tcW w:w="3969" w:type="dxa"/>
            <w:vAlign w:val="center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месяцев 2018 г.</w:t>
            </w:r>
          </w:p>
        </w:tc>
      </w:tr>
      <w:tr w:rsidR="00460400" w:rsidRPr="00DD1570" w:rsidTr="00006C1A">
        <w:trPr>
          <w:trHeight w:val="277"/>
        </w:trPr>
        <w:tc>
          <w:tcPr>
            <w:tcW w:w="2835" w:type="dxa"/>
          </w:tcPr>
          <w:p w:rsidR="00460400" w:rsidRPr="00DD1570" w:rsidRDefault="00460400" w:rsidP="0071787C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 xml:space="preserve">НЭО граждан </w:t>
            </w:r>
          </w:p>
        </w:tc>
        <w:tc>
          <w:tcPr>
            <w:tcW w:w="2835" w:type="dxa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2576</w:t>
            </w:r>
          </w:p>
        </w:tc>
        <w:tc>
          <w:tcPr>
            <w:tcW w:w="3969" w:type="dxa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2150</w:t>
            </w:r>
          </w:p>
        </w:tc>
      </w:tr>
      <w:tr w:rsidR="00460400" w:rsidRPr="00DD1570" w:rsidTr="00006C1A">
        <w:tc>
          <w:tcPr>
            <w:tcW w:w="2835" w:type="dxa"/>
          </w:tcPr>
          <w:p w:rsidR="00460400" w:rsidRPr="00DD1570" w:rsidRDefault="00460400" w:rsidP="0071787C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из них в алкогольном опьянении</w:t>
            </w:r>
          </w:p>
        </w:tc>
        <w:tc>
          <w:tcPr>
            <w:tcW w:w="2835" w:type="dxa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3969" w:type="dxa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383</w:t>
            </w:r>
          </w:p>
        </w:tc>
      </w:tr>
      <w:tr w:rsidR="00460400" w:rsidRPr="00DD1570" w:rsidTr="00006C1A">
        <w:tc>
          <w:tcPr>
            <w:tcW w:w="2835" w:type="dxa"/>
          </w:tcPr>
          <w:p w:rsidR="00460400" w:rsidRPr="00DD1570" w:rsidRDefault="00460400" w:rsidP="0071787C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из них в неалкогольном опьянении</w:t>
            </w:r>
          </w:p>
        </w:tc>
        <w:tc>
          <w:tcPr>
            <w:tcW w:w="2835" w:type="dxa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969" w:type="dxa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460400" w:rsidRPr="00DD1570" w:rsidTr="00006C1A">
        <w:tc>
          <w:tcPr>
            <w:tcW w:w="2835" w:type="dxa"/>
          </w:tcPr>
          <w:p w:rsidR="00460400" w:rsidRPr="00DD1570" w:rsidRDefault="00460400" w:rsidP="0071787C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сочетанное</w:t>
            </w:r>
          </w:p>
        </w:tc>
        <w:tc>
          <w:tcPr>
            <w:tcW w:w="2835" w:type="dxa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969" w:type="dxa"/>
          </w:tcPr>
          <w:p w:rsidR="00460400" w:rsidRPr="00DD1570" w:rsidRDefault="00460400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</w:tbl>
    <w:p w:rsidR="00A22192" w:rsidRDefault="00A22192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342283" w:rsidRPr="008D65A2" w:rsidRDefault="00342283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Диаграмма №</w:t>
      </w:r>
      <w:r w:rsidR="00D73A64" w:rsidRPr="008D65A2">
        <w:rPr>
          <w:rFonts w:ascii="Times New Roman" w:hAnsi="Times New Roman"/>
          <w:b/>
          <w:i/>
          <w:sz w:val="28"/>
          <w:szCs w:val="28"/>
        </w:rPr>
        <w:t xml:space="preserve"> 1</w:t>
      </w:r>
      <w:r w:rsidR="00215999" w:rsidRPr="008D65A2">
        <w:rPr>
          <w:rFonts w:ascii="Times New Roman" w:hAnsi="Times New Roman"/>
          <w:b/>
          <w:i/>
          <w:sz w:val="28"/>
          <w:szCs w:val="28"/>
        </w:rPr>
        <w:t>2</w:t>
      </w:r>
    </w:p>
    <w:p w:rsidR="00342283" w:rsidRPr="00DD1570" w:rsidRDefault="001262CB" w:rsidP="00F96D4C">
      <w:pPr>
        <w:spacing w:after="0" w:line="240" w:lineRule="auto"/>
        <w:ind w:firstLine="851"/>
        <w:rPr>
          <w:sz w:val="28"/>
          <w:szCs w:val="28"/>
        </w:rPr>
      </w:pPr>
      <w:r>
        <w:object w:dxaOrig="8910" w:dyaOrig="3660">
          <v:shape id="_x0000_i1034" type="#_x0000_t75" style="width:445.5pt;height:182.8pt" o:ole="">
            <v:imagedata r:id="rId31" o:title=""/>
            <o:lock v:ext="edit" aspectratio="f"/>
          </v:shape>
          <o:OLEObject Type="Embed" ProgID="Excel.SheetMacroEnabled.12" ShapeID="_x0000_i1034" DrawAspect="Content" ObjectID="_1619594826" r:id="rId32"/>
        </w:object>
      </w:r>
    </w:p>
    <w:p w:rsidR="001262CB" w:rsidRDefault="001262CB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42283" w:rsidRDefault="00342283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71787C">
        <w:rPr>
          <w:rFonts w:ascii="Times New Roman" w:hAnsi="Times New Roman"/>
          <w:b/>
          <w:i/>
          <w:sz w:val="28"/>
          <w:szCs w:val="28"/>
        </w:rPr>
        <w:lastRenderedPageBreak/>
        <w:t>Таблица №</w:t>
      </w:r>
      <w:r w:rsidR="00D73A64" w:rsidRPr="0071787C">
        <w:rPr>
          <w:rFonts w:ascii="Times New Roman" w:hAnsi="Times New Roman"/>
          <w:b/>
          <w:i/>
          <w:sz w:val="28"/>
          <w:szCs w:val="28"/>
        </w:rPr>
        <w:t xml:space="preserve"> 1</w:t>
      </w:r>
      <w:r w:rsidR="00215999" w:rsidRPr="0071787C">
        <w:rPr>
          <w:rFonts w:ascii="Times New Roman" w:hAnsi="Times New Roman"/>
          <w:b/>
          <w:i/>
          <w:sz w:val="28"/>
          <w:szCs w:val="28"/>
        </w:rPr>
        <w:t>2</w:t>
      </w:r>
    </w:p>
    <w:p w:rsidR="008F2501" w:rsidRPr="0071787C" w:rsidRDefault="008F2501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342283" w:rsidRDefault="008F2501" w:rsidP="008F25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>Количество проведенных НЭО водителей</w:t>
      </w:r>
      <w:r>
        <w:rPr>
          <w:rFonts w:ascii="Times New Roman" w:hAnsi="Times New Roman"/>
          <w:b/>
          <w:sz w:val="28"/>
          <w:szCs w:val="28"/>
        </w:rPr>
        <w:t xml:space="preserve"> за 12 месяцев 2017</w:t>
      </w:r>
      <w:r w:rsidRPr="00DD1570">
        <w:rPr>
          <w:rFonts w:ascii="Times New Roman" w:hAnsi="Times New Roman"/>
          <w:b/>
          <w:sz w:val="28"/>
          <w:szCs w:val="28"/>
        </w:rPr>
        <w:t xml:space="preserve"> 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D1570">
        <w:rPr>
          <w:rFonts w:ascii="Times New Roman" w:hAnsi="Times New Roman"/>
          <w:b/>
          <w:sz w:val="28"/>
          <w:szCs w:val="28"/>
        </w:rPr>
        <w:t>2018 г</w:t>
      </w:r>
      <w:r>
        <w:rPr>
          <w:rFonts w:ascii="Times New Roman" w:hAnsi="Times New Roman"/>
          <w:b/>
          <w:sz w:val="28"/>
          <w:szCs w:val="28"/>
        </w:rPr>
        <w:t>г</w:t>
      </w:r>
      <w:r w:rsidRPr="00DD1570">
        <w:rPr>
          <w:rFonts w:ascii="Times New Roman" w:hAnsi="Times New Roman"/>
          <w:b/>
          <w:sz w:val="28"/>
          <w:szCs w:val="28"/>
        </w:rPr>
        <w:t>.</w:t>
      </w:r>
    </w:p>
    <w:p w:rsidR="008F2501" w:rsidRPr="00DD1570" w:rsidRDefault="008F2501" w:rsidP="008F250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0"/>
        <w:gridCol w:w="3657"/>
        <w:gridCol w:w="3402"/>
      </w:tblGrid>
      <w:tr w:rsidR="00342283" w:rsidRPr="00DD1570" w:rsidTr="00006C1A">
        <w:trPr>
          <w:trHeight w:val="687"/>
        </w:trPr>
        <w:tc>
          <w:tcPr>
            <w:tcW w:w="2830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7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месяцев 2017 г.</w:t>
            </w:r>
          </w:p>
        </w:tc>
        <w:tc>
          <w:tcPr>
            <w:tcW w:w="3402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12 месяцев 2018 г.</w:t>
            </w:r>
          </w:p>
        </w:tc>
      </w:tr>
      <w:tr w:rsidR="00342283" w:rsidRPr="00DD1570" w:rsidTr="00006C1A">
        <w:tc>
          <w:tcPr>
            <w:tcW w:w="2830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НЭО водителей</w:t>
            </w:r>
          </w:p>
        </w:tc>
        <w:tc>
          <w:tcPr>
            <w:tcW w:w="3657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557</w:t>
            </w:r>
          </w:p>
        </w:tc>
        <w:tc>
          <w:tcPr>
            <w:tcW w:w="3402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399</w:t>
            </w:r>
          </w:p>
        </w:tc>
      </w:tr>
      <w:tr w:rsidR="00342283" w:rsidRPr="00DD1570" w:rsidTr="00006C1A">
        <w:tc>
          <w:tcPr>
            <w:tcW w:w="2830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из них в алкогольном опьянении</w:t>
            </w:r>
          </w:p>
        </w:tc>
        <w:tc>
          <w:tcPr>
            <w:tcW w:w="3657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3402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 xml:space="preserve">                </w:t>
            </w:r>
            <w:r w:rsidR="00006C1A" w:rsidRPr="00DD1570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DD1570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</w:tr>
      <w:tr w:rsidR="00342283" w:rsidRPr="00DD1570" w:rsidTr="00006C1A">
        <w:tc>
          <w:tcPr>
            <w:tcW w:w="2830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из них в неалкогольном опьянении</w:t>
            </w:r>
          </w:p>
        </w:tc>
        <w:tc>
          <w:tcPr>
            <w:tcW w:w="3657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402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342283" w:rsidRPr="00DD1570" w:rsidTr="00006C1A">
        <w:tc>
          <w:tcPr>
            <w:tcW w:w="2830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сочетанное</w:t>
            </w:r>
          </w:p>
        </w:tc>
        <w:tc>
          <w:tcPr>
            <w:tcW w:w="3657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:rsidR="00342283" w:rsidRPr="00DD1570" w:rsidRDefault="00342283" w:rsidP="0071787C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8D65A2" w:rsidRDefault="008D65A2" w:rsidP="00F96D4C">
      <w:pPr>
        <w:spacing w:after="0" w:line="240" w:lineRule="auto"/>
        <w:ind w:firstLine="851"/>
        <w:jc w:val="right"/>
        <w:rPr>
          <w:rFonts w:ascii="Times New Roman" w:hAnsi="Times New Roman"/>
          <w:i/>
          <w:sz w:val="28"/>
          <w:szCs w:val="28"/>
        </w:rPr>
      </w:pPr>
    </w:p>
    <w:p w:rsidR="0071787C" w:rsidRDefault="0071787C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106BFC" w:rsidRDefault="00106BFC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D65A2">
        <w:rPr>
          <w:rFonts w:ascii="Times New Roman" w:hAnsi="Times New Roman"/>
          <w:b/>
          <w:i/>
          <w:sz w:val="28"/>
          <w:szCs w:val="28"/>
        </w:rPr>
        <w:t>Диаграмма №</w:t>
      </w:r>
      <w:r w:rsidR="00D73A64" w:rsidRPr="008D65A2">
        <w:rPr>
          <w:rFonts w:ascii="Times New Roman" w:hAnsi="Times New Roman"/>
          <w:b/>
          <w:i/>
          <w:sz w:val="28"/>
          <w:szCs w:val="28"/>
        </w:rPr>
        <w:t xml:space="preserve"> 1</w:t>
      </w:r>
      <w:r w:rsidR="00215999" w:rsidRPr="008D65A2">
        <w:rPr>
          <w:rFonts w:ascii="Times New Roman" w:hAnsi="Times New Roman"/>
          <w:b/>
          <w:i/>
          <w:sz w:val="28"/>
          <w:szCs w:val="28"/>
        </w:rPr>
        <w:t>3</w:t>
      </w:r>
    </w:p>
    <w:p w:rsidR="0071787C" w:rsidRPr="008D65A2" w:rsidRDefault="0071787C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460400" w:rsidRPr="00DD1570" w:rsidRDefault="00825A56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object w:dxaOrig="8940" w:dyaOrig="6525">
          <v:shape id="_x0000_i1035" type="#_x0000_t75" style="width:447.2pt;height:326.25pt" o:ole="">
            <v:imagedata r:id="rId33" o:title="" cropbottom="-51f"/>
            <o:lock v:ext="edit" aspectratio="f"/>
          </v:shape>
          <o:OLEObject Type="Embed" ProgID="Excel.SheetMacroEnabled.12" ShapeID="_x0000_i1035" DrawAspect="Content" ObjectID="_1619594827" r:id="rId34"/>
        </w:object>
      </w:r>
    </w:p>
    <w:p w:rsidR="00106BFC" w:rsidRPr="00DD1570" w:rsidRDefault="00106BFC" w:rsidP="00F96D4C">
      <w:pPr>
        <w:spacing w:after="0" w:line="240" w:lineRule="auto"/>
        <w:ind w:firstLine="851"/>
      </w:pPr>
    </w:p>
    <w:p w:rsidR="00106BFC" w:rsidRPr="00DD1570" w:rsidRDefault="00106BF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Из числа проведенных экспертиз водителей 399 (в 2017 г.-557 чел.)</w:t>
      </w:r>
      <w:r w:rsidR="0063738B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89 человека</w:t>
      </w:r>
      <w:r w:rsidR="0063738B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находились в состоянии алкогольного опьянения, 16 человека находились в неалкогольном опьянении.</w:t>
      </w:r>
    </w:p>
    <w:p w:rsidR="0071787C" w:rsidRDefault="0071787C" w:rsidP="00F96D4C">
      <w:pPr>
        <w:tabs>
          <w:tab w:val="left" w:pos="660"/>
          <w:tab w:val="left" w:pos="993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9160C" w:rsidRDefault="00CA758C" w:rsidP="00F96D4C">
      <w:pPr>
        <w:tabs>
          <w:tab w:val="left" w:pos="660"/>
          <w:tab w:val="left" w:pos="993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lastRenderedPageBreak/>
        <w:t>3.</w:t>
      </w:r>
      <w:r w:rsidRPr="00DD1570">
        <w:rPr>
          <w:rFonts w:ascii="Times New Roman" w:hAnsi="Times New Roman"/>
          <w:b/>
          <w:sz w:val="28"/>
          <w:szCs w:val="28"/>
        </w:rPr>
        <w:tab/>
      </w:r>
      <w:r w:rsidR="00FE45F2" w:rsidRPr="00DD1570">
        <w:rPr>
          <w:rFonts w:ascii="Times New Roman" w:hAnsi="Times New Roman"/>
          <w:b/>
          <w:sz w:val="28"/>
          <w:szCs w:val="28"/>
        </w:rPr>
        <w:t>Оценка состояния и доступности наркологической медицинской помощи, медицинской и социальной реабилитации наркопотребителей, оказания социальных услуг и ресоциализации лицам, потребляющим наркотики в немедицинских целях.</w:t>
      </w:r>
    </w:p>
    <w:p w:rsidR="0071787C" w:rsidRPr="00DD1570" w:rsidRDefault="0071787C" w:rsidP="00F96D4C">
      <w:pPr>
        <w:tabs>
          <w:tab w:val="left" w:pos="660"/>
          <w:tab w:val="left" w:pos="993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650500" w:rsidRPr="00DD1570" w:rsidRDefault="00650500" w:rsidP="00F96D4C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sz w:val="23"/>
          <w:szCs w:val="23"/>
        </w:rPr>
      </w:pPr>
      <w:r w:rsidRPr="00DD1570">
        <w:rPr>
          <w:rFonts w:ascii="Times New Roman" w:hAnsi="Times New Roman"/>
          <w:sz w:val="28"/>
          <w:szCs w:val="28"/>
        </w:rPr>
        <w:t>Государственное бюджетное учреждение «Республиканский наркологический диспансер» (далее – РНД), подведомственное Министерству здравоохранения Чеченской Республики, является единственным организационно-метод</w:t>
      </w:r>
      <w:bookmarkStart w:id="2" w:name="_GoBack028d062fa40eb7b060203bb28d4d468e"/>
      <w:bookmarkEnd w:id="2"/>
      <w:r w:rsidRPr="00DD1570">
        <w:rPr>
          <w:rFonts w:ascii="Times New Roman" w:hAnsi="Times New Roman"/>
          <w:sz w:val="28"/>
          <w:szCs w:val="28"/>
        </w:rPr>
        <w:t>ическим центром по оказанию наркологической (лечебно-диагностической, медико-профилактической и судебно-наркологической) помощи населению республики. РНД рассчитан на 25 коек неотложной наркологии, дневной стационар на 10 коек и амбулаторно-поликлиническое отделение на - 50 посещений в смену. Кроме того, диспансер является клинической базой по интернатуре и подготовке студентов медицинского института при Чеченском государственном университете по психиатрии и психиатрии-наркологии. Сотрудниками диспансера проводится научно-исследовательская работа по проблемам наркологии и психиатрии среди населения Чеченской Республики.</w:t>
      </w:r>
    </w:p>
    <w:p w:rsidR="00650500" w:rsidRPr="00DD1570" w:rsidRDefault="00650500" w:rsidP="00F96D4C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sz w:val="23"/>
          <w:szCs w:val="23"/>
        </w:rPr>
      </w:pPr>
      <w:r w:rsidRPr="00DD1570">
        <w:rPr>
          <w:rFonts w:ascii="Times New Roman" w:hAnsi="Times New Roman"/>
          <w:sz w:val="28"/>
          <w:szCs w:val="28"/>
        </w:rPr>
        <w:t>В настоящее время процесс реабилитации наркологических больных, как в государственном, так и негосударственном секторе Чеченской Республики находится на стадии формирования.</w:t>
      </w:r>
    </w:p>
    <w:p w:rsidR="00650500" w:rsidRPr="00DD1570" w:rsidRDefault="00650500" w:rsidP="00F96D4C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sz w:val="23"/>
          <w:szCs w:val="23"/>
        </w:rPr>
      </w:pPr>
      <w:r w:rsidRPr="00DD1570">
        <w:rPr>
          <w:rFonts w:ascii="Times New Roman" w:hAnsi="Times New Roman"/>
          <w:sz w:val="28"/>
          <w:szCs w:val="28"/>
        </w:rPr>
        <w:t xml:space="preserve">Региональный сегмент системы предусматривает наличие в республике комплекса учреждений (организаций), оказывающих услуги по реабилитации и ресоциализации больных наркоманией. С целью формирования республиканской системы комплексной реабилитации и ресоциализации потребителей наркотических средств и психотропных веществ, проводятся мероприятия по созданию регионального сегмента </w:t>
      </w:r>
      <w:r w:rsidR="008F2501">
        <w:rPr>
          <w:rFonts w:ascii="Times New Roman" w:hAnsi="Times New Roman"/>
          <w:sz w:val="28"/>
          <w:szCs w:val="28"/>
        </w:rPr>
        <w:t>н</w:t>
      </w:r>
      <w:r w:rsidRPr="00DD1570">
        <w:rPr>
          <w:rFonts w:ascii="Times New Roman" w:hAnsi="Times New Roman"/>
          <w:sz w:val="28"/>
          <w:szCs w:val="28"/>
        </w:rPr>
        <w:t>ациональной системы комплексной реабилитации и ресоциализации.</w:t>
      </w:r>
    </w:p>
    <w:p w:rsidR="00650500" w:rsidRPr="00DD1570" w:rsidRDefault="00650500" w:rsidP="00F96D4C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sz w:val="23"/>
          <w:szCs w:val="23"/>
        </w:rPr>
      </w:pPr>
      <w:r w:rsidRPr="00DD1570">
        <w:rPr>
          <w:rFonts w:ascii="Times New Roman" w:hAnsi="Times New Roman"/>
          <w:sz w:val="28"/>
          <w:szCs w:val="28"/>
        </w:rPr>
        <w:t xml:space="preserve">В связи с этим, постановлением Правительства Чеченской Республики от 05.05.2015 года № 90 «О внесении изменений в постановление Правительства Чеченской Республики от 19 декабря 2013 года № 348» в подпрограмму 2 государственной программы «Развитие здравоохранения Чеченской Республики на 2014-2020 годы» (в редакции Постановления Правительства Чеченской Республики № 254 от 10.12.2018 г.) включено мероприятие 2.11 предусматривающее строительство реабилитационного отделения в структуре РНД на 12 койко-мест. </w:t>
      </w:r>
    </w:p>
    <w:p w:rsidR="00650500" w:rsidRPr="00DD1570" w:rsidRDefault="00650500" w:rsidP="00F96D4C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sz w:val="23"/>
          <w:szCs w:val="23"/>
        </w:rPr>
      </w:pPr>
      <w:r w:rsidRPr="00DD1570">
        <w:rPr>
          <w:rFonts w:ascii="Times New Roman" w:hAnsi="Times New Roman"/>
          <w:sz w:val="28"/>
          <w:szCs w:val="28"/>
        </w:rPr>
        <w:t>Таким образом, проблема создания государственного звена реабилитационного процесса в Чеченской Республике решается на основе имеющихся ресурсов в системе республиканского здравоохранения.</w:t>
      </w:r>
    </w:p>
    <w:p w:rsidR="00650500" w:rsidRPr="00DD1570" w:rsidRDefault="00650500" w:rsidP="00F96D4C">
      <w:pPr>
        <w:shd w:val="clear" w:color="auto" w:fill="FFFFFF"/>
        <w:spacing w:after="0" w:line="240" w:lineRule="auto"/>
        <w:ind w:firstLine="851"/>
        <w:jc w:val="both"/>
        <w:rPr>
          <w:rFonts w:ascii="Arial" w:hAnsi="Arial" w:cs="Arial"/>
          <w:sz w:val="23"/>
          <w:szCs w:val="23"/>
        </w:rPr>
      </w:pPr>
      <w:r w:rsidRPr="00DD1570">
        <w:rPr>
          <w:rFonts w:ascii="Times New Roman" w:hAnsi="Times New Roman"/>
          <w:sz w:val="28"/>
          <w:szCs w:val="28"/>
        </w:rPr>
        <w:t xml:space="preserve">Одновременно достаточно остро стоит вопрос создания негосударственных некоммерческих реабилитационных центров. Для решения данного вопроса в состав государственной программы «Экономическое развитие и инновационная экономика Чеченской Республики на 2014-2018 годы», утверждённой постановлением Правительства Чеченской Республики от 19 </w:t>
      </w:r>
      <w:r w:rsidRPr="00DD1570">
        <w:rPr>
          <w:rFonts w:ascii="Times New Roman" w:hAnsi="Times New Roman"/>
          <w:sz w:val="28"/>
          <w:szCs w:val="28"/>
        </w:rPr>
        <w:lastRenderedPageBreak/>
        <w:t>декабря 2013 года № 330, включена подпрограмма «Поддержка социально ориентированных некоммерческих организаций в Чеченской Республике на 2015-2018 годы» (далее - Подпрограмма).</w:t>
      </w:r>
    </w:p>
    <w:p w:rsidR="00650500" w:rsidRDefault="00650500" w:rsidP="00F96D4C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рамках Подпрограммы также предполагается реализация мероприятий, направленных на пропаганду здорового образа жизни, поддержку реабилитационных организаций для потребителей наркотических средств и психотропных веществ, обучение волонтеров и психологов общественных организаций, занимающихся социальной реабилитацией лиц, прошедших курс медицинского лечения от наркомании и алкоголизма.</w:t>
      </w:r>
    </w:p>
    <w:p w:rsidR="00A22192" w:rsidRPr="00DD1570" w:rsidRDefault="00A22192" w:rsidP="00F96D4C">
      <w:pPr>
        <w:shd w:val="clear" w:color="auto" w:fill="FFFFFF"/>
        <w:spacing w:after="0" w:line="240" w:lineRule="auto"/>
        <w:ind w:firstLine="851"/>
        <w:jc w:val="both"/>
      </w:pPr>
    </w:p>
    <w:p w:rsidR="0043305E" w:rsidRPr="00DD1570" w:rsidRDefault="00FE455E" w:rsidP="005F0010">
      <w:pPr>
        <w:numPr>
          <w:ilvl w:val="0"/>
          <w:numId w:val="16"/>
        </w:numPr>
        <w:tabs>
          <w:tab w:val="left" w:pos="66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D1570">
        <w:rPr>
          <w:rFonts w:ascii="Times New Roman" w:hAnsi="Times New Roman"/>
          <w:b/>
          <w:bCs/>
          <w:sz w:val="28"/>
          <w:szCs w:val="28"/>
        </w:rPr>
        <w:t>Анализ, оценка и динамика результатов деятельности</w:t>
      </w:r>
    </w:p>
    <w:p w:rsidR="00FE455E" w:rsidRPr="00DD1570" w:rsidRDefault="00FE455E" w:rsidP="005F0010">
      <w:pPr>
        <w:tabs>
          <w:tab w:val="left" w:pos="66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D1570">
        <w:rPr>
          <w:rFonts w:ascii="Times New Roman" w:hAnsi="Times New Roman"/>
          <w:b/>
          <w:bCs/>
          <w:sz w:val="28"/>
          <w:szCs w:val="28"/>
        </w:rPr>
        <w:t>в сфере проф</w:t>
      </w:r>
      <w:r w:rsidRPr="00DD1570">
        <w:rPr>
          <w:rFonts w:ascii="Times New Roman" w:hAnsi="Times New Roman"/>
          <w:b/>
          <w:bCs/>
          <w:sz w:val="28"/>
          <w:szCs w:val="28"/>
        </w:rPr>
        <w:t>и</w:t>
      </w:r>
      <w:r w:rsidRPr="00DD1570">
        <w:rPr>
          <w:rFonts w:ascii="Times New Roman" w:hAnsi="Times New Roman"/>
          <w:b/>
          <w:bCs/>
          <w:sz w:val="28"/>
          <w:szCs w:val="28"/>
        </w:rPr>
        <w:t>лактики немедицинского потребления наркотиков</w:t>
      </w:r>
    </w:p>
    <w:p w:rsidR="00CB692F" w:rsidRPr="00DD1570" w:rsidRDefault="00CB692F" w:rsidP="00F96D4C">
      <w:pPr>
        <w:tabs>
          <w:tab w:val="left" w:pos="660"/>
        </w:tabs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B692F" w:rsidRPr="00DD1570" w:rsidRDefault="00CB692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рамках совершенствования форм и методов межведомственного взаимодействия в сфере профилактики незаконного потребления наркотических средств и психотропных веществ пристальное внимание уделя</w:t>
      </w:r>
      <w:r w:rsidR="009C2439" w:rsidRPr="00DD1570">
        <w:rPr>
          <w:rFonts w:ascii="Times New Roman" w:hAnsi="Times New Roman"/>
          <w:sz w:val="28"/>
          <w:szCs w:val="28"/>
        </w:rPr>
        <w:t>ется</w:t>
      </w:r>
      <w:r w:rsidRPr="00DD1570">
        <w:rPr>
          <w:rFonts w:ascii="Times New Roman" w:hAnsi="Times New Roman"/>
          <w:sz w:val="28"/>
          <w:szCs w:val="28"/>
        </w:rPr>
        <w:t xml:space="preserve"> вопросу организации совместной деятельности правоохранительных органов республики с органами образования, молодежной политики, спорта, культуры, общественными и религиозными организациями.</w:t>
      </w:r>
    </w:p>
    <w:p w:rsidR="00EE5731" w:rsidRPr="00DD1570" w:rsidRDefault="00EE5731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Министерств</w:t>
      </w:r>
      <w:r w:rsidR="00934A11">
        <w:rPr>
          <w:rFonts w:ascii="Times New Roman" w:hAnsi="Times New Roman"/>
          <w:sz w:val="28"/>
          <w:szCs w:val="28"/>
        </w:rPr>
        <w:t>о</w:t>
      </w:r>
      <w:r w:rsidRPr="00DD1570">
        <w:rPr>
          <w:rFonts w:ascii="Times New Roman" w:hAnsi="Times New Roman"/>
          <w:sz w:val="28"/>
          <w:szCs w:val="28"/>
        </w:rPr>
        <w:t xml:space="preserve"> Чеченской Республики по делам моло</w:t>
      </w:r>
      <w:r w:rsidR="00934A11">
        <w:rPr>
          <w:rFonts w:ascii="Times New Roman" w:hAnsi="Times New Roman"/>
          <w:sz w:val="28"/>
          <w:szCs w:val="28"/>
        </w:rPr>
        <w:t>дежи</w:t>
      </w:r>
      <w:r w:rsidR="00F659FA">
        <w:rPr>
          <w:rFonts w:ascii="Times New Roman" w:hAnsi="Times New Roman"/>
          <w:sz w:val="28"/>
          <w:szCs w:val="28"/>
        </w:rPr>
        <w:t xml:space="preserve"> (далее – Министерство по делам молодежи)</w:t>
      </w:r>
      <w:r w:rsidRPr="00DD1570">
        <w:rPr>
          <w:rFonts w:ascii="Times New Roman" w:hAnsi="Times New Roman"/>
          <w:sz w:val="28"/>
          <w:szCs w:val="28"/>
        </w:rPr>
        <w:t xml:space="preserve"> в своей работе опирается на ключевые направления деятельности, среди которых пропаганда здорового образа жизни, в том числе профилактика употребления психоактивных веществ, направленная на укрепление в обществе негативного отношения к употреблению лекарственных препаратов, вызывающих наркотический эффект. В своей деятельности старае</w:t>
      </w:r>
      <w:r w:rsidR="00934A11">
        <w:rPr>
          <w:rFonts w:ascii="Times New Roman" w:hAnsi="Times New Roman"/>
          <w:sz w:val="28"/>
          <w:szCs w:val="28"/>
        </w:rPr>
        <w:t>т</w:t>
      </w:r>
      <w:r w:rsidRPr="00DD1570">
        <w:rPr>
          <w:rFonts w:ascii="Times New Roman" w:hAnsi="Times New Roman"/>
          <w:sz w:val="28"/>
          <w:szCs w:val="28"/>
        </w:rPr>
        <w:t>ся использовать все возможности для качественной организации и совершенствования работы, направленной на формирование в молодежной среде негативного отношения к немедицинскому потреблению наркотических средств и психотропных веществ.</w:t>
      </w:r>
    </w:p>
    <w:p w:rsidR="00EE5731" w:rsidRPr="00DD1570" w:rsidRDefault="00EE5731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связи с тем, что штат министерства не предусматривает специалистов - психологов и специалистов с медицинским образованием, профиль компетентности в данном направлении ограничен первичной профилактикой употребления психоактивных веществ. </w:t>
      </w:r>
    </w:p>
    <w:p w:rsidR="00EE5731" w:rsidRPr="00DD1570" w:rsidRDefault="00EE5731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целях повышения эффективности работы в области профилактики наркомании и обмена накопленного опыта, </w:t>
      </w:r>
      <w:r w:rsidR="0063738B">
        <w:rPr>
          <w:rFonts w:ascii="Times New Roman" w:hAnsi="Times New Roman"/>
          <w:sz w:val="28"/>
          <w:szCs w:val="28"/>
        </w:rPr>
        <w:t>налажено</w:t>
      </w:r>
      <w:r w:rsidRPr="00DD1570">
        <w:rPr>
          <w:rFonts w:ascii="Times New Roman" w:hAnsi="Times New Roman"/>
          <w:sz w:val="28"/>
          <w:szCs w:val="28"/>
        </w:rPr>
        <w:t xml:space="preserve"> активно</w:t>
      </w:r>
      <w:r w:rsidR="0063738B">
        <w:rPr>
          <w:rFonts w:ascii="Times New Roman" w:hAnsi="Times New Roman"/>
          <w:sz w:val="28"/>
          <w:szCs w:val="28"/>
        </w:rPr>
        <w:t>е</w:t>
      </w:r>
      <w:r w:rsidRPr="00DD1570">
        <w:rPr>
          <w:rFonts w:ascii="Times New Roman" w:hAnsi="Times New Roman"/>
          <w:sz w:val="28"/>
          <w:szCs w:val="28"/>
        </w:rPr>
        <w:t xml:space="preserve"> взаимодейств</w:t>
      </w:r>
      <w:r w:rsidR="0063738B">
        <w:rPr>
          <w:rFonts w:ascii="Times New Roman" w:hAnsi="Times New Roman"/>
          <w:sz w:val="28"/>
          <w:szCs w:val="28"/>
        </w:rPr>
        <w:t>ие</w:t>
      </w:r>
      <w:r w:rsidRPr="00DD1570">
        <w:rPr>
          <w:rFonts w:ascii="Times New Roman" w:hAnsi="Times New Roman"/>
          <w:sz w:val="28"/>
          <w:szCs w:val="28"/>
        </w:rPr>
        <w:t xml:space="preserve"> со всеми </w:t>
      </w:r>
      <w:r w:rsidR="0063738B" w:rsidRPr="00DD1570">
        <w:rPr>
          <w:rFonts w:ascii="Times New Roman" w:hAnsi="Times New Roman"/>
          <w:sz w:val="28"/>
          <w:szCs w:val="28"/>
        </w:rPr>
        <w:t xml:space="preserve">заинтересованными </w:t>
      </w:r>
      <w:r w:rsidR="0063738B">
        <w:rPr>
          <w:rFonts w:ascii="Times New Roman" w:hAnsi="Times New Roman"/>
          <w:sz w:val="28"/>
          <w:szCs w:val="28"/>
        </w:rPr>
        <w:t>ведомствами</w:t>
      </w:r>
      <w:r w:rsidRPr="00DD1570">
        <w:rPr>
          <w:rFonts w:ascii="Times New Roman" w:hAnsi="Times New Roman"/>
          <w:sz w:val="28"/>
          <w:szCs w:val="28"/>
        </w:rPr>
        <w:t xml:space="preserve"> и общественными институтами. </w:t>
      </w:r>
    </w:p>
    <w:p w:rsidR="00EE5731" w:rsidRPr="00DD1570" w:rsidRDefault="00EE5731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Так, </w:t>
      </w:r>
      <w:r w:rsidRPr="00DD1570">
        <w:rPr>
          <w:rFonts w:ascii="Times New Roman" w:hAnsi="Times New Roman"/>
          <w:bCs/>
          <w:sz w:val="28"/>
          <w:szCs w:val="28"/>
        </w:rPr>
        <w:t>согласно межведомственному плану</w:t>
      </w:r>
      <w:r w:rsidRPr="00DD1570">
        <w:rPr>
          <w:rFonts w:ascii="Times New Roman" w:hAnsi="Times New Roman"/>
          <w:sz w:val="28"/>
          <w:szCs w:val="28"/>
        </w:rPr>
        <w:t xml:space="preserve"> сотрудниками </w:t>
      </w:r>
      <w:r w:rsidR="0063738B">
        <w:rPr>
          <w:rFonts w:ascii="Times New Roman" w:hAnsi="Times New Roman"/>
          <w:bCs/>
          <w:sz w:val="28"/>
          <w:szCs w:val="28"/>
        </w:rPr>
        <w:t>министерства</w:t>
      </w:r>
      <w:r w:rsidR="00191F13">
        <w:rPr>
          <w:rFonts w:ascii="Times New Roman" w:hAnsi="Times New Roman"/>
          <w:bCs/>
          <w:sz w:val="28"/>
          <w:szCs w:val="28"/>
        </w:rPr>
        <w:t xml:space="preserve"> по делам молодежи</w:t>
      </w:r>
      <w:r w:rsidRPr="00DD1570">
        <w:rPr>
          <w:rFonts w:ascii="Times New Roman" w:hAnsi="Times New Roman"/>
          <w:bCs/>
          <w:sz w:val="28"/>
          <w:szCs w:val="28"/>
        </w:rPr>
        <w:t xml:space="preserve"> совместно с представителями Управления по контролю за оборотом наркотиков при МВД по ЧР</w:t>
      </w:r>
      <w:r w:rsidR="00697042">
        <w:rPr>
          <w:rFonts w:ascii="Times New Roman" w:hAnsi="Times New Roman"/>
          <w:bCs/>
          <w:sz w:val="28"/>
          <w:szCs w:val="28"/>
        </w:rPr>
        <w:t xml:space="preserve"> (далее – УНК МВД по ЧР)</w:t>
      </w:r>
      <w:r w:rsidRPr="00DD1570">
        <w:rPr>
          <w:rFonts w:ascii="Times New Roman" w:hAnsi="Times New Roman"/>
          <w:bCs/>
          <w:sz w:val="28"/>
          <w:szCs w:val="28"/>
        </w:rPr>
        <w:t xml:space="preserve">, Министерства образования и науки ЧР, Государственным управлением по кинематографии министерства культуры ЧР </w:t>
      </w:r>
      <w:r w:rsidRPr="00DD1570">
        <w:rPr>
          <w:rFonts w:ascii="Times New Roman" w:hAnsi="Times New Roman"/>
          <w:sz w:val="28"/>
          <w:szCs w:val="28"/>
        </w:rPr>
        <w:t xml:space="preserve">для привлечения внимания к данной проблеме, а также в целях формирования устойчивого негативного отношения к употреблению и распространению психоактивных веществ - </w:t>
      </w:r>
      <w:r w:rsidRPr="00DD1570">
        <w:rPr>
          <w:rFonts w:ascii="Times New Roman" w:hAnsi="Times New Roman"/>
          <w:sz w:val="28"/>
        </w:rPr>
        <w:t xml:space="preserve">проведены </w:t>
      </w:r>
      <w:r w:rsidRPr="00DD1570">
        <w:rPr>
          <w:rFonts w:ascii="Times New Roman" w:hAnsi="Times New Roman"/>
          <w:bCs/>
          <w:sz w:val="28"/>
          <w:szCs w:val="28"/>
        </w:rPr>
        <w:t xml:space="preserve">беседы, </w:t>
      </w:r>
      <w:r w:rsidRPr="00DD1570">
        <w:rPr>
          <w:rFonts w:ascii="Times New Roman" w:hAnsi="Times New Roman"/>
          <w:bCs/>
          <w:sz w:val="28"/>
          <w:szCs w:val="28"/>
        </w:rPr>
        <w:lastRenderedPageBreak/>
        <w:t>лекции, семинары и тренинги</w:t>
      </w:r>
      <w:r w:rsidRPr="00DD1570">
        <w:rPr>
          <w:rFonts w:ascii="Times New Roman" w:hAnsi="Times New Roman"/>
          <w:sz w:val="28"/>
        </w:rPr>
        <w:t xml:space="preserve"> по профилактике наркомании, алкоголя и табакокурения </w:t>
      </w:r>
      <w:r w:rsidRPr="00DD1570">
        <w:rPr>
          <w:rFonts w:ascii="Times New Roman" w:hAnsi="Times New Roman"/>
          <w:bCs/>
          <w:sz w:val="28"/>
          <w:szCs w:val="28"/>
        </w:rPr>
        <w:t>в</w:t>
      </w:r>
      <w:r w:rsidR="00191F13">
        <w:rPr>
          <w:rFonts w:ascii="Times New Roman" w:hAnsi="Times New Roman"/>
          <w:bCs/>
          <w:sz w:val="28"/>
          <w:szCs w:val="28"/>
        </w:rPr>
        <w:t xml:space="preserve"> </w:t>
      </w:r>
      <w:r w:rsidRPr="00DD1570">
        <w:rPr>
          <w:rFonts w:ascii="Times New Roman" w:hAnsi="Times New Roman"/>
          <w:bCs/>
          <w:sz w:val="28"/>
          <w:szCs w:val="28"/>
        </w:rPr>
        <w:t>учебных заведениях среди учащихся высшего и</w:t>
      </w:r>
      <w:r w:rsidR="00191F13">
        <w:rPr>
          <w:rFonts w:ascii="Times New Roman" w:hAnsi="Times New Roman"/>
          <w:bCs/>
          <w:sz w:val="28"/>
          <w:szCs w:val="28"/>
        </w:rPr>
        <w:t xml:space="preserve"> </w:t>
      </w:r>
      <w:r w:rsidRPr="00DD1570">
        <w:rPr>
          <w:rFonts w:ascii="Times New Roman" w:hAnsi="Times New Roman"/>
          <w:bCs/>
          <w:sz w:val="28"/>
          <w:szCs w:val="28"/>
        </w:rPr>
        <w:t xml:space="preserve">среднего профессионального образования, общеобразовательных учреждениях республики. В общей сложности за отчетный период </w:t>
      </w:r>
      <w:r w:rsidR="00FC53D2">
        <w:rPr>
          <w:rFonts w:ascii="Times New Roman" w:hAnsi="Times New Roman"/>
          <w:bCs/>
          <w:sz w:val="28"/>
          <w:szCs w:val="28"/>
        </w:rPr>
        <w:t>м</w:t>
      </w:r>
      <w:r w:rsidRPr="00DD1570">
        <w:rPr>
          <w:rFonts w:ascii="Times New Roman" w:hAnsi="Times New Roman"/>
          <w:bCs/>
          <w:sz w:val="28"/>
          <w:szCs w:val="28"/>
        </w:rPr>
        <w:t>инистерством</w:t>
      </w:r>
      <w:r w:rsidR="008E38EB">
        <w:rPr>
          <w:rFonts w:ascii="Times New Roman" w:hAnsi="Times New Roman"/>
          <w:bCs/>
          <w:sz w:val="28"/>
          <w:szCs w:val="28"/>
        </w:rPr>
        <w:t xml:space="preserve"> по делам молодежи</w:t>
      </w:r>
      <w:r w:rsidRPr="00DD1570">
        <w:rPr>
          <w:rFonts w:ascii="Times New Roman" w:hAnsi="Times New Roman"/>
          <w:bCs/>
          <w:sz w:val="28"/>
          <w:szCs w:val="28"/>
        </w:rPr>
        <w:t xml:space="preserve"> в данном направлении проведено 72 семинара, 10 акций по раздаче буклетов и 5 </w:t>
      </w:r>
      <w:r w:rsidR="0063738B" w:rsidRPr="00DD1570">
        <w:rPr>
          <w:rFonts w:ascii="Times New Roman" w:hAnsi="Times New Roman"/>
          <w:bCs/>
          <w:sz w:val="28"/>
          <w:szCs w:val="28"/>
        </w:rPr>
        <w:t>флэш-мобов</w:t>
      </w:r>
      <w:r w:rsidRPr="00DD1570">
        <w:rPr>
          <w:rFonts w:ascii="Times New Roman" w:hAnsi="Times New Roman"/>
          <w:bCs/>
          <w:sz w:val="28"/>
          <w:szCs w:val="28"/>
        </w:rPr>
        <w:t xml:space="preserve"> с охватом более 10 000 человек.</w:t>
      </w:r>
    </w:p>
    <w:p w:rsidR="00EE5731" w:rsidRPr="00DD1570" w:rsidRDefault="00EE5731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Также в рамках активизации деятельности в области профилактики употребления психоактивных веществ были организованы круглые столы, встречи и семинары для специалистов, осуществляющих деятельность в данном направлении в Чеченской Республике:</w:t>
      </w:r>
    </w:p>
    <w:p w:rsidR="00EE5731" w:rsidRPr="00DD1570" w:rsidRDefault="00EE5731" w:rsidP="00F96D4C">
      <w:pPr>
        <w:pStyle w:val="afb"/>
        <w:numPr>
          <w:ilvl w:val="0"/>
          <w:numId w:val="3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круглый стол в УНК МВД по ЧР по профилактике наркомании и наркопреступности;</w:t>
      </w:r>
    </w:p>
    <w:p w:rsidR="00EE5731" w:rsidRPr="00DD1570" w:rsidRDefault="00EE5731" w:rsidP="00F96D4C">
      <w:pPr>
        <w:pStyle w:val="afb"/>
        <w:numPr>
          <w:ilvl w:val="0"/>
          <w:numId w:val="3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круглый стол на тему: «Методика профилактики употребления </w:t>
      </w:r>
      <w:r w:rsidR="008E38EB">
        <w:rPr>
          <w:rFonts w:ascii="Times New Roman" w:hAnsi="Times New Roman"/>
          <w:sz w:val="28"/>
          <w:szCs w:val="28"/>
          <w:lang w:val="ru-RU"/>
        </w:rPr>
        <w:t>психоактивных веществ</w:t>
      </w:r>
      <w:r w:rsidRPr="00DD1570">
        <w:rPr>
          <w:rFonts w:ascii="Times New Roman" w:hAnsi="Times New Roman"/>
          <w:sz w:val="28"/>
          <w:szCs w:val="28"/>
        </w:rPr>
        <w:t xml:space="preserve">  в молодежной среде»;</w:t>
      </w:r>
    </w:p>
    <w:p w:rsidR="00EE5731" w:rsidRPr="00DD1570" w:rsidRDefault="00EE5731" w:rsidP="00F96D4C">
      <w:pPr>
        <w:pStyle w:val="afb"/>
        <w:numPr>
          <w:ilvl w:val="0"/>
          <w:numId w:val="30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круглый стол на тему: «Не ломай свою судьбу!» и др.</w:t>
      </w:r>
    </w:p>
    <w:p w:rsidR="00EE5731" w:rsidRPr="00DD1570" w:rsidRDefault="00EE5731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общей сложности за 2018 год проведено 15 круглых столов и встреч с охватом более 1000 человек.</w:t>
      </w:r>
    </w:p>
    <w:p w:rsidR="00EE5731" w:rsidRPr="00F659FA" w:rsidRDefault="00EE5731" w:rsidP="00F659F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Согласно </w:t>
      </w:r>
      <w:r w:rsidR="008E38EB">
        <w:rPr>
          <w:rFonts w:ascii="Times New Roman" w:hAnsi="Times New Roman"/>
          <w:sz w:val="28"/>
          <w:szCs w:val="28"/>
        </w:rPr>
        <w:t>о</w:t>
      </w:r>
      <w:r w:rsidRPr="00DD1570">
        <w:rPr>
          <w:rFonts w:ascii="Times New Roman" w:hAnsi="Times New Roman"/>
          <w:sz w:val="28"/>
          <w:szCs w:val="28"/>
        </w:rPr>
        <w:t xml:space="preserve">сновам государственной молодежной политики, утвержденным Распоряжением Правительства РФ от 29.11.2014 N 2403-р, одним из ключевых направлений деятельности </w:t>
      </w:r>
      <w:r w:rsidR="0063738B">
        <w:rPr>
          <w:rFonts w:ascii="Times New Roman" w:hAnsi="Times New Roman"/>
          <w:sz w:val="28"/>
          <w:szCs w:val="28"/>
        </w:rPr>
        <w:t>министерства</w:t>
      </w:r>
      <w:r w:rsidR="00FC53D2">
        <w:rPr>
          <w:rFonts w:ascii="Times New Roman" w:hAnsi="Times New Roman"/>
          <w:sz w:val="28"/>
          <w:szCs w:val="28"/>
        </w:rPr>
        <w:t xml:space="preserve"> по делам молодежи</w:t>
      </w:r>
      <w:r w:rsidRPr="00DD1570">
        <w:rPr>
          <w:rFonts w:ascii="Times New Roman" w:hAnsi="Times New Roman"/>
          <w:sz w:val="28"/>
          <w:szCs w:val="28"/>
        </w:rPr>
        <w:t xml:space="preserve"> является обеспечение молодежи различными площадками и условиями для формирования мотивации к ведению здорового образа жизни, творческого развития и стремления к саморазвитию молодых людей, что в свою очередь, и </w:t>
      </w:r>
      <w:r w:rsidR="00C56A0D" w:rsidRPr="00DD1570">
        <w:rPr>
          <w:rFonts w:ascii="Times New Roman" w:hAnsi="Times New Roman"/>
          <w:sz w:val="28"/>
          <w:szCs w:val="28"/>
        </w:rPr>
        <w:t>есть альтернатива</w:t>
      </w:r>
      <w:r w:rsidRPr="00DD1570">
        <w:rPr>
          <w:rFonts w:ascii="Times New Roman" w:hAnsi="Times New Roman"/>
          <w:sz w:val="28"/>
          <w:szCs w:val="28"/>
        </w:rPr>
        <w:t xml:space="preserve"> наркомании в п</w:t>
      </w:r>
      <w:r w:rsidR="00F659FA">
        <w:rPr>
          <w:rFonts w:ascii="Times New Roman" w:hAnsi="Times New Roman"/>
          <w:sz w:val="28"/>
          <w:szCs w:val="28"/>
        </w:rPr>
        <w:t>одростковой и молодежной среде.</w:t>
      </w:r>
    </w:p>
    <w:p w:rsidR="00EE5731" w:rsidRPr="00DD1570" w:rsidRDefault="00EE5731" w:rsidP="00F96D4C">
      <w:pPr>
        <w:pStyle w:val="afb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 xml:space="preserve">В целях популяризации здорового образа жизни и развития физической культуры в 2018 году </w:t>
      </w:r>
      <w:r w:rsidR="00A16C52">
        <w:rPr>
          <w:rFonts w:ascii="Times New Roman" w:hAnsi="Times New Roman"/>
          <w:bCs/>
          <w:sz w:val="28"/>
          <w:szCs w:val="28"/>
          <w:lang w:val="ru-RU"/>
        </w:rPr>
        <w:t>министерством по делам молодежи</w:t>
      </w:r>
      <w:r w:rsidRPr="00DD1570">
        <w:rPr>
          <w:rFonts w:ascii="Times New Roman" w:hAnsi="Times New Roman"/>
          <w:bCs/>
          <w:sz w:val="28"/>
          <w:szCs w:val="28"/>
        </w:rPr>
        <w:t xml:space="preserve"> проведено более 100 спортивных мероприятий,</w:t>
      </w:r>
      <w:r w:rsidRPr="00DD157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D1570">
        <w:rPr>
          <w:rFonts w:ascii="Times New Roman" w:hAnsi="Times New Roman"/>
          <w:bCs/>
          <w:sz w:val="28"/>
          <w:szCs w:val="28"/>
        </w:rPr>
        <w:t>таких как: «Вайнахские игры»,  «Каде къонах», «Азимут», «Братский союз», «Турфест – 2018», «Водное поло», футбольные, мини-футбольные, волейбольные и теннисные турниры, турниры по шашкам и шахматам, чемпионаты по армрестлингу, пауэрлифтингу, плаванию, велопробеги и другие. Общий охват – более 11 000 человек.</w:t>
      </w:r>
    </w:p>
    <w:p w:rsidR="00F659FA" w:rsidRDefault="00EE5731" w:rsidP="00F96D4C">
      <w:pPr>
        <w:pStyle w:val="afb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>В целом за отчетный период в данном направлении было</w:t>
      </w:r>
      <w:r w:rsidRPr="00DD1570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D1570">
        <w:rPr>
          <w:rFonts w:ascii="Times New Roman" w:hAnsi="Times New Roman"/>
          <w:bCs/>
          <w:sz w:val="28"/>
          <w:szCs w:val="28"/>
        </w:rPr>
        <w:t>проведено свыше 200 мероприятий с общим охватом около 22 000 человек.</w:t>
      </w:r>
    </w:p>
    <w:p w:rsidR="00EE5731" w:rsidRPr="00DD1570" w:rsidRDefault="00F659FA" w:rsidP="00F96D4C">
      <w:pPr>
        <w:pStyle w:val="afb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 xml:space="preserve">Здоровый образ жизни как одна из самых ярких альтернатив негативным явлениям общества стоит в приоритете работы Министерства </w:t>
      </w:r>
      <w:r w:rsidRPr="00DD1570">
        <w:rPr>
          <w:rFonts w:ascii="Times New Roman" w:hAnsi="Times New Roman"/>
          <w:sz w:val="28"/>
          <w:szCs w:val="28"/>
        </w:rPr>
        <w:t>Чеченской Республики</w:t>
      </w:r>
      <w:r w:rsidRPr="00DD1570">
        <w:rPr>
          <w:rFonts w:ascii="Times New Roman" w:hAnsi="Times New Roman"/>
          <w:bCs/>
          <w:sz w:val="28"/>
          <w:szCs w:val="28"/>
        </w:rPr>
        <w:t xml:space="preserve"> по делам молодежи.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Министерство</w:t>
      </w:r>
      <w:r w:rsidR="00F659FA">
        <w:rPr>
          <w:rFonts w:ascii="Times New Roman" w:hAnsi="Times New Roman"/>
          <w:sz w:val="28"/>
          <w:szCs w:val="28"/>
        </w:rPr>
        <w:t xml:space="preserve">м образования и науки Чеченской Республики (далее – Министерство образования) </w:t>
      </w:r>
      <w:r w:rsidRPr="00DD1570">
        <w:rPr>
          <w:rFonts w:ascii="Times New Roman" w:hAnsi="Times New Roman"/>
          <w:sz w:val="28"/>
          <w:szCs w:val="28"/>
        </w:rPr>
        <w:t xml:space="preserve">совместно с представителями правоохранительных органов, здравоохранения, культуры, духовенства в образовательных организациях проводится работа по профилактике потребления психоактивных веществ и наркотических средств, разъяснению необратимых последствий наркомании </w:t>
      </w:r>
      <w:r w:rsidR="00334AAC" w:rsidRPr="00DD1570">
        <w:rPr>
          <w:rFonts w:ascii="Times New Roman" w:hAnsi="Times New Roman"/>
          <w:sz w:val="28"/>
          <w:szCs w:val="28"/>
        </w:rPr>
        <w:t>и популяризации</w:t>
      </w:r>
      <w:r w:rsidRPr="00DD1570">
        <w:rPr>
          <w:rFonts w:ascii="Times New Roman" w:hAnsi="Times New Roman"/>
          <w:sz w:val="28"/>
          <w:szCs w:val="28"/>
        </w:rPr>
        <w:t xml:space="preserve"> здорового образа жизни.  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>В целях формирования антинаркотического мировоззрения у учащихся, профилактики распространения наркомании и противодействия злоупотреблению и сбыту наркотических средств во всех образовательных организациях в 201</w:t>
      </w:r>
      <w:r w:rsidR="00482150" w:rsidRPr="00DD1570">
        <w:rPr>
          <w:rFonts w:ascii="Times New Roman" w:hAnsi="Times New Roman"/>
          <w:sz w:val="28"/>
          <w:szCs w:val="28"/>
        </w:rPr>
        <w:t>8</w:t>
      </w:r>
      <w:r w:rsidRPr="00DD1570">
        <w:rPr>
          <w:rFonts w:ascii="Times New Roman" w:hAnsi="Times New Roman"/>
          <w:sz w:val="28"/>
          <w:szCs w:val="28"/>
        </w:rPr>
        <w:t xml:space="preserve"> г. проведен</w:t>
      </w:r>
      <w:r w:rsidR="00482150" w:rsidRPr="00DD1570">
        <w:rPr>
          <w:rFonts w:ascii="Times New Roman" w:hAnsi="Times New Roman"/>
          <w:sz w:val="28"/>
          <w:szCs w:val="28"/>
        </w:rPr>
        <w:t>о 798 профилактических антинаркотических мероприятий с вовлечением 132062 человек.</w:t>
      </w:r>
      <w:r w:rsidRPr="00DD1570">
        <w:rPr>
          <w:rFonts w:ascii="Times New Roman" w:hAnsi="Times New Roman"/>
          <w:sz w:val="28"/>
          <w:szCs w:val="28"/>
        </w:rPr>
        <w:t xml:space="preserve"> 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Важную роль в профилактике вредных привычек выполняет просветительская работа с родителями. Просвещение родителей осуществляется через родительские лектории, общешкольные и классные родительские собрания. 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 В целях недопущения нахождения детей в опасном положении в школах также проведены профилактические беседы и консультации с родителями из «трудных семей» («Чтоб ребенок не ушел из дома», «Ответственность родителей за судьбу ребенка»), имеющими несовершеннолетних детей.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профилактической операции приняли участие представители органов местного самоуправления в сфере охраны здоровья, образования, физической культуры и спорта, сотрудники ПДН, комиссии по делам несовершеннолетних, сотрудники </w:t>
      </w:r>
      <w:r w:rsidR="00370A3A">
        <w:rPr>
          <w:rFonts w:ascii="Times New Roman" w:hAnsi="Times New Roman"/>
          <w:sz w:val="28"/>
          <w:szCs w:val="28"/>
        </w:rPr>
        <w:t>УНК</w:t>
      </w:r>
      <w:r w:rsidRPr="00DD1570">
        <w:rPr>
          <w:rFonts w:ascii="Times New Roman" w:hAnsi="Times New Roman"/>
          <w:sz w:val="28"/>
          <w:szCs w:val="28"/>
        </w:rPr>
        <w:t xml:space="preserve"> МВД по ЧР.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ГБУ  ДПО «Чеченский институт повышения квалификации работников образования» разработаны методические рекомендации для заместителей директоров по воспитательной работе, классных руководителей, учителей–предметников, педагогов по духовно-нравственному воспитанию, социальных педагогов, педагогов–психологов, специалистов дополнительного образования и родителей по формированию законопослушного поведения обучающихся, предупреждения и пресечения правонарушений, связанных с незаконным оборотом наркотических средств и психотропных веществ, для включения в учебный модуль «Актуальные вопросы предупреждения  злоупотребления     наркотическими средствами в детско-молодежной среде)».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С целью формирования у подростков ценностного, ответственного отношения к своему здоровью, готовности соблюдать законы здорового образа жизни, усвоения социально ценностных поведенческих норм, формирования представления о негативном воздействии наркотиков на физическое здоровье человека и его социальное благополучие в образовательных организациях проведены плановые беседы по профилактике наркомании «НЕТ НАРКОТИКАМ!» с привлечением представителей правоохранительных органов и здравоохранения. 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Во всех образовательных учреждениях оформлены и обновлены стенды, содержащие информацию об уголовной и административной ответственности за незаконный оборот и потребление наркотических средств. 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Ежемесячно в общеобразовательных учреждениях проводятся заседания советов профилактики, на которых рассматриваются вопросы, касающиеся профилактики вредных привычек.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Для предупреждения правонарушений среди несовершеннолетних </w:t>
      </w:r>
      <w:r w:rsidR="003819D8">
        <w:rPr>
          <w:rFonts w:ascii="Times New Roman" w:hAnsi="Times New Roman"/>
          <w:sz w:val="28"/>
          <w:szCs w:val="28"/>
        </w:rPr>
        <w:t xml:space="preserve">             </w:t>
      </w:r>
      <w:r w:rsidRPr="00DD1570">
        <w:rPr>
          <w:rFonts w:ascii="Times New Roman" w:hAnsi="Times New Roman"/>
          <w:sz w:val="28"/>
          <w:szCs w:val="28"/>
        </w:rPr>
        <w:t xml:space="preserve">в школах осуществляется ежедневный контроль посещаемости занятий </w:t>
      </w:r>
      <w:r w:rsidR="003819D8">
        <w:rPr>
          <w:rFonts w:ascii="Times New Roman" w:hAnsi="Times New Roman"/>
          <w:sz w:val="28"/>
          <w:szCs w:val="28"/>
        </w:rPr>
        <w:t xml:space="preserve">                 </w:t>
      </w:r>
      <w:r w:rsidRPr="00DD1570">
        <w:rPr>
          <w:rFonts w:ascii="Times New Roman" w:hAnsi="Times New Roman"/>
          <w:sz w:val="28"/>
          <w:szCs w:val="28"/>
        </w:rPr>
        <w:t xml:space="preserve">с выявлением причин пропусков и анализом на педагогических совещаниях. </w:t>
      </w:r>
      <w:r w:rsidRPr="00DD1570">
        <w:rPr>
          <w:rFonts w:ascii="Times New Roman" w:hAnsi="Times New Roman"/>
          <w:sz w:val="28"/>
          <w:szCs w:val="28"/>
        </w:rPr>
        <w:lastRenderedPageBreak/>
        <w:tab/>
        <w:t>Классными руководителями совместно с инспекторами ПДН проводятся Дни профилактики с обучающимися 7-9 классов.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рамках проведения Дней профилактики рассматривались следующие темы: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«Правовая ответственность за действия, связанные с незаконным оборотом наркотиков»;</w:t>
      </w:r>
    </w:p>
    <w:p w:rsidR="00E0103F" w:rsidRPr="00DD1570" w:rsidRDefault="00E0103F" w:rsidP="00F96D4C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«Административная ответственность несовершеннолетних за </w:t>
      </w:r>
      <w:r w:rsidRPr="00DD1570">
        <w:rPr>
          <w:rFonts w:ascii="Times New Roman" w:hAnsi="Times New Roman"/>
          <w:sz w:val="28"/>
          <w:szCs w:val="28"/>
        </w:rPr>
        <w:tab/>
        <w:t>распитие спиртных напитков, курение в общественных местах»;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«О личной безопасности»;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«Правила поведения в школе, общественных местах»;</w:t>
      </w:r>
    </w:p>
    <w:p w:rsidR="00E0103F" w:rsidRPr="00DD1570" w:rsidRDefault="00EF4E5C" w:rsidP="00F96D4C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«</w:t>
      </w:r>
      <w:r w:rsidR="00E0103F" w:rsidRPr="00DD1570">
        <w:rPr>
          <w:rFonts w:ascii="Times New Roman" w:hAnsi="Times New Roman"/>
          <w:sz w:val="28"/>
          <w:szCs w:val="28"/>
        </w:rPr>
        <w:t>Медицинские и социальные последствия употребления психоактивных веществ (табакокурения, спиртных напитков, наркомании)».</w:t>
      </w:r>
    </w:p>
    <w:p w:rsidR="00B421D1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Важное значение имеет занятость детей по их интересам в спортивных секциях школ и в кружках учреждений дополнительного образования. Содержание, формы и методы социально-профилактической работы отражены в годовом плане общеобразовательных организаций, в планах работы заместителей директоров по воспитательной работе, социальных педагогов школ, психологов, классных руководителей и направлены на формирование здорового образа жизни, воспитание нравственной основы личности учащихся, обеспечение охраны жизни и здоровья детей, предупреждение правонарушений среди несовершеннолетних, защиту прав и достоинства ребенка, создание психологически комфортных условий жизни.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целях исполнения комплекса мероприятий, направленных на выявление лиц, осуществляющих незаконный оборот наркотических средств и психотропных веществ, разработанных оперативным штабом по противодействию незаконному обороту и потреблению наркотических средств и психотропных веществ (поручение Главы Чеченской Республики Р.А. Кадырова от 14.08.2017 г. № 01-20 пп), в образовательных организациях еженедельно проводились профилактические мероприятия антинаркотической направленности: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беседы с учащимися </w:t>
      </w:r>
      <w:r w:rsidR="0015382B" w:rsidRPr="00DD1570">
        <w:rPr>
          <w:rFonts w:ascii="Times New Roman" w:hAnsi="Times New Roman"/>
          <w:sz w:val="28"/>
          <w:szCs w:val="28"/>
        </w:rPr>
        <w:t>при участии</w:t>
      </w:r>
      <w:r w:rsidRPr="00DD1570">
        <w:rPr>
          <w:rFonts w:ascii="Times New Roman" w:hAnsi="Times New Roman"/>
          <w:sz w:val="28"/>
          <w:szCs w:val="28"/>
        </w:rPr>
        <w:t xml:space="preserve"> имам</w:t>
      </w:r>
      <w:r w:rsidR="0015382B" w:rsidRPr="00DD1570">
        <w:rPr>
          <w:rFonts w:ascii="Times New Roman" w:hAnsi="Times New Roman"/>
          <w:sz w:val="28"/>
          <w:szCs w:val="28"/>
        </w:rPr>
        <w:t>ов</w:t>
      </w:r>
      <w:r w:rsidRPr="00DD1570">
        <w:rPr>
          <w:rFonts w:ascii="Times New Roman" w:hAnsi="Times New Roman"/>
          <w:sz w:val="28"/>
          <w:szCs w:val="28"/>
        </w:rPr>
        <w:t xml:space="preserve"> сел на тему «Ислам не приемлет наркотики»;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 родительские собрания, на которых родителям разъяснялось законодательство, демонстрировались наглядные пособия, показывающие вред наркопотребления. В ходе диалога, как положительный момент, до родителей учащихся доведена необходимость и возможность самостоятельного выявления возможных фактов потребления их детьми наркотических средств и психотропных веществ, а также контактные телефоны правоохранительных органов и органов системы профилактики правонарушений.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оформлены информационно-воспитательные стенды: «Жизнь без наркотиков» и «Наркопост» с информацией о телефоне доверия;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>- организованы выставки в библиотеках с использованием периодической печати и документальной литературы: «Не допустить беды», «Задумайся!», «Наркомания - путь в никуда»;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презентации видеороликов по профилактике наркомании «Наркотики губят и убивают» среди учащихся старших классов;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члены ЕДЮО (Единая детско-юношеская организация имени Первого Президента Чеченской Республики, Героя России А.А. Кадырова) «Юные Кадыровцы» участвовали в профилактических рейдовых мероприятиях против </w:t>
      </w:r>
      <w:r w:rsidR="0015382B" w:rsidRPr="00DD1570">
        <w:rPr>
          <w:rFonts w:ascii="Times New Roman" w:hAnsi="Times New Roman"/>
          <w:sz w:val="28"/>
          <w:szCs w:val="28"/>
        </w:rPr>
        <w:t xml:space="preserve">незаконной реализации </w:t>
      </w:r>
      <w:r w:rsidRPr="00DD1570">
        <w:rPr>
          <w:rFonts w:ascii="Times New Roman" w:hAnsi="Times New Roman"/>
          <w:sz w:val="28"/>
          <w:szCs w:val="28"/>
        </w:rPr>
        <w:t>энергетических напитков и табачных изделий совместно с представителями администраци</w:t>
      </w:r>
      <w:r w:rsidR="00852067">
        <w:rPr>
          <w:rFonts w:ascii="Times New Roman" w:hAnsi="Times New Roman"/>
          <w:sz w:val="28"/>
          <w:szCs w:val="28"/>
        </w:rPr>
        <w:t xml:space="preserve">й и </w:t>
      </w:r>
      <w:r w:rsidRPr="00DD1570">
        <w:rPr>
          <w:rFonts w:ascii="Times New Roman" w:hAnsi="Times New Roman"/>
          <w:sz w:val="28"/>
          <w:szCs w:val="28"/>
        </w:rPr>
        <w:t xml:space="preserve">сотрудниками правоохранительных органов. </w:t>
      </w:r>
    </w:p>
    <w:p w:rsidR="005C2885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Также в образовательных организациях проведены мероприятия, приуроченные  к Всемирному Дню борьбы со СПИДом: классные часы «Не отнимай у себя завтра», «От наркотиков до СПИДа один шаг», круглые столы «Твое здоровье и наркотики», «Что такое ВИЧ и СПИД?» с участием медицинских работников, врачей–наркологов, лекции: «Нравственность и здоровье», «Наркомания – путь в никуда», теоретические уроки физкультуры «Останься здоровым!», просмотр в компьютерной сети видеороликов по профилактике наркомании, СПИД/ВИЧ – инфекции, употребления психоактивных  веществ.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организациях профессионального образования  в рамках профилактики употребления наркотических средств проведены лекции, направленные на предупреждение детской преступности, наркомании и асоциального поведения, родительские собрания с участием представителей правоохранительных органов по вопросам асоциального поведения несовершеннолетних обучающихся; беседы со студентами по вопросам профилактики правонарушений, о вреде употребления наркотических веществ, спиртных напитков, а также профилактики экстремистских проявлений  среди молодежи.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рамках первичной профилактики наркомании в образовательных организациях провод</w:t>
      </w:r>
      <w:r w:rsidR="0015382B" w:rsidRPr="00DD1570">
        <w:rPr>
          <w:rFonts w:ascii="Times New Roman" w:hAnsi="Times New Roman"/>
          <w:sz w:val="28"/>
          <w:szCs w:val="28"/>
        </w:rPr>
        <w:t>ились</w:t>
      </w:r>
      <w:r w:rsidRPr="00DD1570">
        <w:rPr>
          <w:rFonts w:ascii="Times New Roman" w:hAnsi="Times New Roman"/>
          <w:sz w:val="28"/>
          <w:szCs w:val="28"/>
        </w:rPr>
        <w:t xml:space="preserve"> семинары и обучающие занятия для развития психолого-педагогической грамотности педагогического состава и родителей учащихся, а также обучение их социально-адаптивным стратегиям поведения, позволяющим оказывать необходимое воспитательное воздействие, психологическую и социальную поддержку подросткам. 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целях раннего выявления несовершеннолетних, употребляющих психоактивные вещества, в образовательных учреждениях республики ежегодно проводится добровольное тестирование на наличие психоактивных веществ в биосредах у учащихся общего и профессионального образования в рамках ежегодных медицинских обследований.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соответствии с Федеральным законом от 24 июня 1999 г. № 120-ФЗ «Об основах системы профилактики безнадзорности и правонарушений несовершеннолетних» и на основании приказа Министерства образования и науки Российской Федерации от 16 июня 2014 г. № 658 «Об утверждении порядка проведения социально-психологического тестирования лиц, обучающихся в </w:t>
      </w:r>
      <w:r w:rsidRPr="00DD1570">
        <w:rPr>
          <w:rFonts w:ascii="Times New Roman" w:hAnsi="Times New Roman"/>
          <w:sz w:val="28"/>
          <w:szCs w:val="28"/>
        </w:rPr>
        <w:lastRenderedPageBreak/>
        <w:t>общеобразовательных организациях и профессиональных образовательных организациях, а также в образовательных организациях высшего образования» в ноябре 201</w:t>
      </w:r>
      <w:r w:rsidR="002234AA" w:rsidRPr="00DD1570">
        <w:rPr>
          <w:rFonts w:ascii="Times New Roman" w:hAnsi="Times New Roman"/>
          <w:sz w:val="28"/>
          <w:szCs w:val="28"/>
        </w:rPr>
        <w:t>8</w:t>
      </w:r>
      <w:r w:rsidRPr="00DD1570">
        <w:rPr>
          <w:rFonts w:ascii="Times New Roman" w:hAnsi="Times New Roman"/>
          <w:sz w:val="28"/>
          <w:szCs w:val="28"/>
        </w:rPr>
        <w:t xml:space="preserve"> г. в образовательных организациях Чеченской Республики проведено социально-психологическое тестирование. 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целях </w:t>
      </w:r>
      <w:r w:rsidR="00EF4E5C" w:rsidRPr="00DD1570">
        <w:rPr>
          <w:rFonts w:ascii="Times New Roman" w:hAnsi="Times New Roman"/>
          <w:sz w:val="28"/>
          <w:szCs w:val="28"/>
        </w:rPr>
        <w:t>оказания методической поддержки и сопровождения тестирования,</w:t>
      </w:r>
      <w:r w:rsidRPr="00DD1570">
        <w:rPr>
          <w:rFonts w:ascii="Times New Roman" w:hAnsi="Times New Roman"/>
          <w:sz w:val="28"/>
          <w:szCs w:val="28"/>
        </w:rPr>
        <w:t xml:space="preserve"> обучающихся сотрудникам, ответственным за его проведение, </w:t>
      </w:r>
      <w:r w:rsidR="00424ABB" w:rsidRPr="00DD1570">
        <w:rPr>
          <w:rFonts w:ascii="Times New Roman" w:hAnsi="Times New Roman"/>
          <w:sz w:val="28"/>
          <w:szCs w:val="28"/>
        </w:rPr>
        <w:t xml:space="preserve">8 ноября </w:t>
      </w:r>
      <w:r w:rsidRPr="00DD1570">
        <w:rPr>
          <w:rFonts w:ascii="Times New Roman" w:hAnsi="Times New Roman"/>
          <w:sz w:val="28"/>
          <w:szCs w:val="28"/>
        </w:rPr>
        <w:t>в Министерстве образования был проведен информационный семинар, в рамках которого был рассмотрен порядок проведения тестирования, даны рекомендации по его методическому сопровождению, предоставлены контакты для оперативного взаимодействия.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Анкетирование обучающихся проводилось анонимно (в целях соблюдения ФЗ № 152 от 27.07.2006), исключительно при соблюдении принципа добровольности и при необходимости наличи</w:t>
      </w:r>
      <w:r w:rsidR="000056BD" w:rsidRPr="00DD1570">
        <w:rPr>
          <w:rFonts w:ascii="Times New Roman" w:hAnsi="Times New Roman"/>
          <w:sz w:val="28"/>
          <w:szCs w:val="28"/>
        </w:rPr>
        <w:t>е</w:t>
      </w:r>
      <w:r w:rsidRPr="00DD1570">
        <w:rPr>
          <w:rFonts w:ascii="Times New Roman" w:hAnsi="Times New Roman"/>
          <w:sz w:val="28"/>
          <w:szCs w:val="28"/>
        </w:rPr>
        <w:t xml:space="preserve"> </w:t>
      </w:r>
      <w:r w:rsidR="00EF4E5C" w:rsidRPr="00DD1570">
        <w:rPr>
          <w:rFonts w:ascii="Times New Roman" w:hAnsi="Times New Roman"/>
          <w:sz w:val="28"/>
          <w:szCs w:val="28"/>
        </w:rPr>
        <w:t>информационных согласий,</w:t>
      </w:r>
      <w:r w:rsidRPr="00DD1570">
        <w:rPr>
          <w:rFonts w:ascii="Times New Roman" w:hAnsi="Times New Roman"/>
          <w:sz w:val="28"/>
          <w:szCs w:val="28"/>
        </w:rPr>
        <w:t xml:space="preserve"> обучающихся и их родителей.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Количество человек, прошедших анкетирование - 56 284.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Согласно результатам проведенного тестирования, можно резюмировать следующее: 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</w:t>
      </w:r>
      <w:r w:rsidR="005C2885" w:rsidRPr="00DD1570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 xml:space="preserve">из 56 284 протестированных обучающихся образовательных организаций </w:t>
      </w:r>
      <w:r w:rsidR="00424ABB" w:rsidRPr="00DD1570">
        <w:rPr>
          <w:rFonts w:ascii="Times New Roman" w:hAnsi="Times New Roman"/>
          <w:sz w:val="28"/>
          <w:szCs w:val="28"/>
        </w:rPr>
        <w:t>6784</w:t>
      </w:r>
      <w:r w:rsidRPr="00DD1570">
        <w:rPr>
          <w:rFonts w:ascii="Times New Roman" w:hAnsi="Times New Roman"/>
          <w:sz w:val="28"/>
          <w:szCs w:val="28"/>
        </w:rPr>
        <w:t xml:space="preserve"> человек могут быть отнесены к группе риска по вовлечению в употребление наркотических средств и психотропных веществ и нуждаются в профилактическом медицинском осмотре с целью уточнения ситуации по немедицинскому потреблению наркотических средств и психотропных веществ;</w:t>
      </w:r>
    </w:p>
    <w:p w:rsidR="00155C77" w:rsidRPr="00DD1570" w:rsidRDefault="00155C77" w:rsidP="00F96D4C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Г</w:t>
      </w:r>
      <w:r w:rsidR="0032345A">
        <w:rPr>
          <w:rFonts w:ascii="Times New Roman" w:hAnsi="Times New Roman"/>
          <w:sz w:val="28"/>
          <w:szCs w:val="28"/>
        </w:rPr>
        <w:t xml:space="preserve">розненском </w:t>
      </w:r>
      <w:r w:rsidRPr="00DD1570">
        <w:rPr>
          <w:rFonts w:ascii="Times New Roman" w:hAnsi="Times New Roman"/>
          <w:sz w:val="28"/>
          <w:szCs w:val="28"/>
        </w:rPr>
        <w:t>Г</w:t>
      </w:r>
      <w:r w:rsidR="0032345A">
        <w:rPr>
          <w:rFonts w:ascii="Times New Roman" w:hAnsi="Times New Roman"/>
          <w:sz w:val="28"/>
          <w:szCs w:val="28"/>
        </w:rPr>
        <w:t xml:space="preserve">осударственном </w:t>
      </w:r>
      <w:r w:rsidRPr="00DD1570">
        <w:rPr>
          <w:rFonts w:ascii="Times New Roman" w:hAnsi="Times New Roman"/>
          <w:sz w:val="28"/>
          <w:szCs w:val="28"/>
        </w:rPr>
        <w:t>Н</w:t>
      </w:r>
      <w:r w:rsidR="0032345A">
        <w:rPr>
          <w:rFonts w:ascii="Times New Roman" w:hAnsi="Times New Roman"/>
          <w:sz w:val="28"/>
          <w:szCs w:val="28"/>
        </w:rPr>
        <w:t xml:space="preserve">ефтяном </w:t>
      </w:r>
      <w:r w:rsidRPr="00DD1570">
        <w:rPr>
          <w:rFonts w:ascii="Times New Roman" w:hAnsi="Times New Roman"/>
          <w:sz w:val="28"/>
          <w:szCs w:val="28"/>
        </w:rPr>
        <w:t>Т</w:t>
      </w:r>
      <w:r w:rsidR="0032345A">
        <w:rPr>
          <w:rFonts w:ascii="Times New Roman" w:hAnsi="Times New Roman"/>
          <w:sz w:val="28"/>
          <w:szCs w:val="28"/>
        </w:rPr>
        <w:t xml:space="preserve">ехническом </w:t>
      </w:r>
      <w:r w:rsidRPr="00DD1570">
        <w:rPr>
          <w:rFonts w:ascii="Times New Roman" w:hAnsi="Times New Roman"/>
          <w:sz w:val="28"/>
          <w:szCs w:val="28"/>
        </w:rPr>
        <w:t>У</w:t>
      </w:r>
      <w:r w:rsidR="0032345A">
        <w:rPr>
          <w:rFonts w:ascii="Times New Roman" w:hAnsi="Times New Roman"/>
          <w:sz w:val="28"/>
          <w:szCs w:val="28"/>
        </w:rPr>
        <w:t>ниверситете</w:t>
      </w:r>
      <w:r w:rsidRPr="00DD1570">
        <w:rPr>
          <w:rFonts w:ascii="Times New Roman" w:hAnsi="Times New Roman"/>
          <w:sz w:val="28"/>
          <w:szCs w:val="28"/>
        </w:rPr>
        <w:t xml:space="preserve"> им. акад. М. Д. Миллионщикова</w:t>
      </w:r>
      <w:r w:rsidR="0032345A">
        <w:rPr>
          <w:rFonts w:ascii="Times New Roman" w:hAnsi="Times New Roman"/>
          <w:sz w:val="28"/>
          <w:szCs w:val="28"/>
        </w:rPr>
        <w:t xml:space="preserve"> (далее – ГГНТУ)</w:t>
      </w:r>
      <w:r w:rsidRPr="00DD1570">
        <w:rPr>
          <w:rFonts w:ascii="Times New Roman" w:hAnsi="Times New Roman"/>
          <w:sz w:val="28"/>
          <w:szCs w:val="28"/>
        </w:rPr>
        <w:t xml:space="preserve"> проводится эффективная профилактическая и воспитательная работа в сфере предупреждения наркомании, а также раннего выявления потребителей наркотиков и психотропных веществ. Характерные в</w:t>
      </w:r>
      <w:r w:rsidRPr="00DD1570">
        <w:rPr>
          <w:rFonts w:ascii="Times New Roman" w:hAnsi="Times New Roman"/>
          <w:sz w:val="28"/>
          <w:szCs w:val="28"/>
          <w:shd w:val="clear" w:color="auto" w:fill="FFFFFF"/>
        </w:rPr>
        <w:t xml:space="preserve">опросы включены в планы учебно-воспитательной деятельности ВУЗа, помимо этого  ГГНТУ  активно взаимодействует с организациями и структурными подразделениями, проводящими профилактическую работу в данной сфере, а именно с </w:t>
      </w:r>
      <w:r w:rsidR="00EF4E5C">
        <w:rPr>
          <w:rFonts w:ascii="Times New Roman" w:hAnsi="Times New Roman"/>
          <w:sz w:val="28"/>
          <w:szCs w:val="28"/>
        </w:rPr>
        <w:t>УНК МВД по</w:t>
      </w:r>
      <w:r w:rsidRPr="00DD1570">
        <w:rPr>
          <w:rFonts w:ascii="Times New Roman" w:hAnsi="Times New Roman"/>
          <w:sz w:val="28"/>
          <w:szCs w:val="28"/>
        </w:rPr>
        <w:t xml:space="preserve"> ЧР, Республиканским </w:t>
      </w:r>
      <w:r w:rsidR="00EF4E5C">
        <w:rPr>
          <w:rFonts w:ascii="Times New Roman" w:hAnsi="Times New Roman"/>
          <w:sz w:val="28"/>
          <w:szCs w:val="28"/>
        </w:rPr>
        <w:t>наркологическим диспансером</w:t>
      </w:r>
      <w:r w:rsidRPr="00DD1570">
        <w:rPr>
          <w:rFonts w:ascii="Times New Roman" w:hAnsi="Times New Roman"/>
          <w:sz w:val="28"/>
          <w:szCs w:val="28"/>
        </w:rPr>
        <w:t xml:space="preserve">, Департаментом по связям с религиозными и общественными организациями Администрации Главы и Правительства ЧР, Республиканским центром по профилактике и борьбе со СПИДом,  а также правоохранительными органами. </w:t>
      </w:r>
    </w:p>
    <w:p w:rsidR="00155C77" w:rsidRPr="00DD1570" w:rsidRDefault="00155C77" w:rsidP="00F96D4C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Данная работа организовывается согласно ежегодно разрабатываемым планам.</w:t>
      </w:r>
      <w:r w:rsidR="00EF4E5C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 xml:space="preserve">Согласно </w:t>
      </w:r>
      <w:r w:rsidR="00852067">
        <w:rPr>
          <w:rFonts w:ascii="Times New Roman" w:hAnsi="Times New Roman"/>
          <w:sz w:val="28"/>
          <w:szCs w:val="28"/>
        </w:rPr>
        <w:t>графикам,</w:t>
      </w:r>
      <w:r w:rsidRPr="00DD1570">
        <w:rPr>
          <w:rFonts w:ascii="Times New Roman" w:hAnsi="Times New Roman"/>
          <w:sz w:val="28"/>
          <w:szCs w:val="28"/>
        </w:rPr>
        <w:t xml:space="preserve"> в институтах и на факультетах университета за 2018 год проведено в общей сложности 20 мероприятий с участием 3537 студентов очной формы обучения по предупреждению наркомании, а также раннего выявления потребителей наркотиков и психотропных веществ.</w:t>
      </w:r>
    </w:p>
    <w:p w:rsidR="003819D8" w:rsidRDefault="003819D8" w:rsidP="00F96D4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819D8" w:rsidRDefault="003819D8" w:rsidP="00F96D4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819D8" w:rsidRDefault="003819D8" w:rsidP="00F96D4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819D8" w:rsidRDefault="003819D8" w:rsidP="00F96D4C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3819D8" w:rsidRDefault="00852067" w:rsidP="00852067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AB0A38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Таблица № 13</w:t>
      </w:r>
    </w:p>
    <w:p w:rsidR="00155C77" w:rsidRPr="00DD1570" w:rsidRDefault="00155C77" w:rsidP="003819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График</w:t>
      </w:r>
    </w:p>
    <w:p w:rsidR="004B2DF2" w:rsidRDefault="00155C77" w:rsidP="003819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встреч студентов ГГНТУ с Департаментом по связям с религиозными и общественными организациями</w:t>
      </w:r>
      <w:r w:rsidR="004B2DF2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Администрации Главы</w:t>
      </w:r>
    </w:p>
    <w:p w:rsidR="00155C77" w:rsidRPr="00DD1570" w:rsidRDefault="00155C77" w:rsidP="003819D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и Правительства ЧР</w:t>
      </w:r>
    </w:p>
    <w:p w:rsidR="00BD7C2C" w:rsidRPr="002672BB" w:rsidRDefault="00BD7C2C" w:rsidP="00F96D4C">
      <w:pPr>
        <w:shd w:val="clear" w:color="auto" w:fill="FFFFFF"/>
        <w:spacing w:after="0" w:line="240" w:lineRule="auto"/>
        <w:ind w:firstLine="851"/>
        <w:jc w:val="right"/>
        <w:rPr>
          <w:rFonts w:ascii="Arial" w:hAnsi="Arial" w:cs="Arial"/>
          <w:sz w:val="20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976"/>
        <w:gridCol w:w="1701"/>
        <w:gridCol w:w="2001"/>
        <w:gridCol w:w="2819"/>
      </w:tblGrid>
      <w:tr w:rsidR="002672BB" w:rsidRPr="00DD1570" w:rsidTr="002672BB">
        <w:trPr>
          <w:trHeight w:val="6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Факультет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Дата и время проведения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Ответственный за проведение</w:t>
            </w:r>
          </w:p>
        </w:tc>
      </w:tr>
      <w:tr w:rsidR="002672BB" w:rsidRPr="00DD1570" w:rsidTr="002672BB">
        <w:trPr>
          <w:trHeight w:val="6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DD1570" w:rsidRDefault="00155C77" w:rsidP="003819D8">
            <w:pPr>
              <w:numPr>
                <w:ilvl w:val="0"/>
                <w:numId w:val="31"/>
              </w:num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2672BB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нефти и газа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04.10.18 г.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№1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Ул. Авторханова, 14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Хамсуркаев Х.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8.928-738-42-79</w:t>
            </w:r>
          </w:p>
        </w:tc>
      </w:tr>
      <w:tr w:rsidR="002672BB" w:rsidRPr="00DD1570" w:rsidTr="002672BB">
        <w:trPr>
          <w:trHeight w:val="6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DD1570" w:rsidRDefault="00155C77" w:rsidP="003819D8">
            <w:pPr>
              <w:numPr>
                <w:ilvl w:val="0"/>
                <w:numId w:val="31"/>
              </w:num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2672BB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Строительный факультет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09.10.18 г.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№2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Пр.Кадырова, 30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Берсанов Р.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8.928-893-78-25</w:t>
            </w:r>
          </w:p>
        </w:tc>
      </w:tr>
      <w:tr w:rsidR="002672BB" w:rsidRPr="00DD1570" w:rsidTr="002672BB">
        <w:trPr>
          <w:trHeight w:val="6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DD1570" w:rsidRDefault="00155C77" w:rsidP="003819D8">
            <w:pPr>
              <w:numPr>
                <w:ilvl w:val="0"/>
                <w:numId w:val="31"/>
              </w:num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2672BB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экономики и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17.10.18 г.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№1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2672BB">
              <w:rPr>
                <w:rFonts w:ascii="Times New Roman" w:hAnsi="Times New Roman"/>
                <w:sz w:val="24"/>
                <w:szCs w:val="24"/>
              </w:rPr>
              <w:t>А</w:t>
            </w:r>
            <w:r w:rsidRPr="00DD1570">
              <w:rPr>
                <w:rFonts w:ascii="Times New Roman" w:hAnsi="Times New Roman"/>
                <w:sz w:val="24"/>
                <w:szCs w:val="24"/>
              </w:rPr>
              <w:t>вторханова, 14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Бакашев Э.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8.928-745-14-85</w:t>
            </w:r>
          </w:p>
        </w:tc>
      </w:tr>
      <w:tr w:rsidR="002672BB" w:rsidRPr="00DD1570" w:rsidTr="002672BB">
        <w:trPr>
          <w:trHeight w:val="6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DD1570" w:rsidRDefault="00155C77" w:rsidP="003819D8">
            <w:pPr>
              <w:numPr>
                <w:ilvl w:val="0"/>
                <w:numId w:val="31"/>
              </w:num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2672BB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прикладных информационных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26.10.18 г.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Главный корпус</w:t>
            </w:r>
            <w:r w:rsidR="002672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1570">
              <w:rPr>
                <w:rFonts w:ascii="Times New Roman" w:hAnsi="Times New Roman"/>
                <w:sz w:val="24"/>
                <w:szCs w:val="24"/>
              </w:rPr>
              <w:t>Пр. Х.А. Исаева, 100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Бикаев И.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8.938-021-92-24</w:t>
            </w:r>
          </w:p>
        </w:tc>
      </w:tr>
      <w:tr w:rsidR="002672BB" w:rsidRPr="00DD1570" w:rsidTr="002672BB">
        <w:trPr>
          <w:trHeight w:val="6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DD1570" w:rsidRDefault="00155C77" w:rsidP="003819D8">
            <w:pPr>
              <w:numPr>
                <w:ilvl w:val="0"/>
                <w:numId w:val="31"/>
              </w:num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2672BB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Факультет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27.10.18 г.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№3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Пр. Кирова,6/15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Дубаев М.</w:t>
            </w:r>
          </w:p>
          <w:p w:rsidR="00155C77" w:rsidRPr="00DD1570" w:rsidRDefault="00155C77" w:rsidP="002672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8.963-985-15-75</w:t>
            </w:r>
          </w:p>
        </w:tc>
      </w:tr>
    </w:tbl>
    <w:p w:rsidR="00155C77" w:rsidRPr="00DD1570" w:rsidRDefault="00155C77" w:rsidP="00F96D4C">
      <w:pPr>
        <w:shd w:val="clear" w:color="auto" w:fill="FFFFFF"/>
        <w:spacing w:after="0" w:line="240" w:lineRule="auto"/>
        <w:ind w:firstLine="851"/>
        <w:contextualSpacing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2672BB" w:rsidRDefault="002672BB" w:rsidP="002672BB">
      <w:pPr>
        <w:pStyle w:val="af5"/>
        <w:shd w:val="clear" w:color="auto" w:fill="FFFFFF"/>
        <w:spacing w:before="0" w:beforeAutospacing="0" w:after="0" w:afterAutospacing="0"/>
        <w:contextualSpacing/>
        <w:jc w:val="right"/>
        <w:textAlignment w:val="baseline"/>
        <w:rPr>
          <w:b/>
          <w:bCs/>
          <w:i/>
          <w:iCs/>
          <w:sz w:val="28"/>
          <w:szCs w:val="28"/>
        </w:rPr>
      </w:pPr>
      <w:r w:rsidRPr="003819D8">
        <w:rPr>
          <w:b/>
          <w:bCs/>
          <w:i/>
          <w:iCs/>
          <w:sz w:val="28"/>
          <w:szCs w:val="28"/>
        </w:rPr>
        <w:t>Таблица № 14</w:t>
      </w:r>
    </w:p>
    <w:p w:rsidR="00155C77" w:rsidRPr="00DD1570" w:rsidRDefault="00155C77" w:rsidP="003819D8">
      <w:pPr>
        <w:pStyle w:val="af5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sz w:val="28"/>
          <w:szCs w:val="28"/>
        </w:rPr>
      </w:pPr>
      <w:r w:rsidRPr="00DD1570">
        <w:rPr>
          <w:sz w:val="28"/>
          <w:szCs w:val="28"/>
        </w:rPr>
        <w:t>График</w:t>
      </w:r>
    </w:p>
    <w:p w:rsidR="00155C77" w:rsidRDefault="00155C77" w:rsidP="003819D8">
      <w:pPr>
        <w:pStyle w:val="af5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sz w:val="28"/>
          <w:szCs w:val="28"/>
        </w:rPr>
      </w:pPr>
      <w:r w:rsidRPr="00DD1570">
        <w:rPr>
          <w:sz w:val="28"/>
          <w:szCs w:val="28"/>
        </w:rPr>
        <w:t>встреч студентов ГГНТУ с Республиканским центром по профилактике</w:t>
      </w:r>
      <w:r w:rsidR="00EF4E5C">
        <w:rPr>
          <w:sz w:val="28"/>
          <w:szCs w:val="28"/>
        </w:rPr>
        <w:t xml:space="preserve"> </w:t>
      </w:r>
      <w:r w:rsidRPr="00DD1570">
        <w:rPr>
          <w:sz w:val="28"/>
          <w:szCs w:val="28"/>
        </w:rPr>
        <w:t>и борьбе с наркоманией и Государственным управлением по кинематографии ЧР</w:t>
      </w:r>
    </w:p>
    <w:p w:rsidR="00BD7C2C" w:rsidRPr="003819D8" w:rsidRDefault="00BD7C2C" w:rsidP="00F96D4C">
      <w:pPr>
        <w:shd w:val="clear" w:color="auto" w:fill="FFFFFF"/>
        <w:spacing w:after="0" w:line="240" w:lineRule="auto"/>
        <w:ind w:firstLine="851"/>
        <w:jc w:val="right"/>
        <w:rPr>
          <w:rFonts w:ascii="Arial" w:hAnsi="Arial" w:cs="Arial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976"/>
        <w:gridCol w:w="1701"/>
        <w:gridCol w:w="1985"/>
        <w:gridCol w:w="2835"/>
      </w:tblGrid>
      <w:tr w:rsidR="00155C77" w:rsidRPr="00DD1570" w:rsidTr="00582A7A">
        <w:trPr>
          <w:trHeight w:val="85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ind w:left="-863" w:firstLine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Факультет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Дата и время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Ответственный за проведение</w:t>
            </w:r>
          </w:p>
        </w:tc>
      </w:tr>
      <w:tr w:rsidR="00582A7A" w:rsidRPr="00DD1570" w:rsidTr="00582A7A">
        <w:trPr>
          <w:trHeight w:val="5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A7A" w:rsidRPr="00DD1570" w:rsidRDefault="00582A7A" w:rsidP="00582A7A">
            <w:pPr>
              <w:numPr>
                <w:ilvl w:val="0"/>
                <w:numId w:val="32"/>
              </w:numPr>
              <w:spacing w:after="0" w:line="240" w:lineRule="auto"/>
              <w:ind w:left="-863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нефти и газа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11.10.18 г.</w:t>
            </w:r>
          </w:p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№1</w:t>
            </w:r>
          </w:p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Авторханова, 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Хамсуркаев Х.</w:t>
            </w:r>
          </w:p>
          <w:p w:rsidR="00582A7A" w:rsidRPr="00DD1570" w:rsidRDefault="00582A7A" w:rsidP="00582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8.928-738-42-79</w:t>
            </w:r>
          </w:p>
        </w:tc>
      </w:tr>
      <w:tr w:rsidR="00582A7A" w:rsidRPr="00DD1570" w:rsidTr="00582A7A">
        <w:trPr>
          <w:trHeight w:val="5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A7A" w:rsidRPr="00DD1570" w:rsidRDefault="00582A7A" w:rsidP="00582A7A">
            <w:pPr>
              <w:numPr>
                <w:ilvl w:val="0"/>
                <w:numId w:val="32"/>
              </w:numPr>
              <w:spacing w:after="0" w:line="240" w:lineRule="auto"/>
              <w:ind w:left="-863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Строительный факультет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16.10.18 г.</w:t>
            </w:r>
          </w:p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№2</w:t>
            </w:r>
          </w:p>
          <w:p w:rsidR="00582A7A" w:rsidRPr="00DD1570" w:rsidRDefault="00582A7A" w:rsidP="00582A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Пр.Кадырова, 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Берсанов Р.</w:t>
            </w:r>
          </w:p>
          <w:p w:rsidR="00582A7A" w:rsidRPr="00DD1570" w:rsidRDefault="00582A7A" w:rsidP="00582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8.928-893-78-25</w:t>
            </w:r>
          </w:p>
        </w:tc>
      </w:tr>
      <w:tr w:rsidR="00582A7A" w:rsidRPr="00DD1570" w:rsidTr="00582A7A">
        <w:trPr>
          <w:trHeight w:val="5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A7A" w:rsidRPr="00DD1570" w:rsidRDefault="00582A7A" w:rsidP="00582A7A">
            <w:pPr>
              <w:numPr>
                <w:ilvl w:val="0"/>
                <w:numId w:val="32"/>
              </w:numPr>
              <w:spacing w:after="0" w:line="240" w:lineRule="auto"/>
              <w:ind w:left="-863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экономики и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24.10.18 г.</w:t>
            </w:r>
          </w:p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№1</w:t>
            </w:r>
          </w:p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Авторханова, 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Бакашев Э.</w:t>
            </w:r>
          </w:p>
          <w:p w:rsidR="00582A7A" w:rsidRPr="00DD1570" w:rsidRDefault="00582A7A" w:rsidP="00582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8.928-745-14-85</w:t>
            </w:r>
          </w:p>
        </w:tc>
      </w:tr>
      <w:tr w:rsidR="00582A7A" w:rsidRPr="00DD1570" w:rsidTr="00582A7A">
        <w:trPr>
          <w:trHeight w:val="5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A7A" w:rsidRPr="00DD1570" w:rsidRDefault="00582A7A" w:rsidP="00582A7A">
            <w:pPr>
              <w:numPr>
                <w:ilvl w:val="0"/>
                <w:numId w:val="32"/>
              </w:numPr>
              <w:spacing w:after="0" w:line="240" w:lineRule="auto"/>
              <w:ind w:left="-863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прикладных информационных технологий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02.11.18 г.</w:t>
            </w:r>
          </w:p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Главный корпусПр. Х.А. Исаева, 100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Бикаев И.</w:t>
            </w:r>
          </w:p>
          <w:p w:rsidR="00582A7A" w:rsidRPr="00DD1570" w:rsidRDefault="00582A7A" w:rsidP="00582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8.938-021-92-24</w:t>
            </w:r>
          </w:p>
        </w:tc>
      </w:tr>
      <w:tr w:rsidR="00582A7A" w:rsidRPr="00DD1570" w:rsidTr="00582A7A">
        <w:trPr>
          <w:trHeight w:val="56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A7A" w:rsidRPr="00DD1570" w:rsidRDefault="00582A7A" w:rsidP="00582A7A">
            <w:pPr>
              <w:numPr>
                <w:ilvl w:val="0"/>
                <w:numId w:val="32"/>
              </w:numPr>
              <w:spacing w:after="0" w:line="240" w:lineRule="auto"/>
              <w:ind w:left="-863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Факультет среднего профессионального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03.11.18 г.</w:t>
            </w:r>
          </w:p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в 10:30ч.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№3</w:t>
            </w:r>
          </w:p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Пр. Кирова,6/15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Дубаев М.</w:t>
            </w:r>
          </w:p>
          <w:p w:rsidR="00582A7A" w:rsidRPr="00DD1570" w:rsidRDefault="00582A7A" w:rsidP="00582A7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8.963-985-15-75</w:t>
            </w:r>
          </w:p>
        </w:tc>
      </w:tr>
    </w:tbl>
    <w:p w:rsidR="00582A7A" w:rsidRDefault="00582A7A" w:rsidP="00582A7A">
      <w:pPr>
        <w:pStyle w:val="af5"/>
        <w:shd w:val="clear" w:color="auto" w:fill="FFFFFF"/>
        <w:spacing w:before="0" w:beforeAutospacing="0" w:after="0" w:afterAutospacing="0"/>
        <w:ind w:firstLine="851"/>
        <w:contextualSpacing/>
        <w:jc w:val="right"/>
        <w:textAlignment w:val="baseline"/>
        <w:rPr>
          <w:b/>
          <w:bCs/>
          <w:i/>
          <w:iCs/>
          <w:sz w:val="28"/>
          <w:szCs w:val="28"/>
        </w:rPr>
      </w:pPr>
      <w:r w:rsidRPr="00AB0A38">
        <w:rPr>
          <w:b/>
          <w:bCs/>
          <w:i/>
          <w:iCs/>
          <w:sz w:val="28"/>
          <w:szCs w:val="28"/>
        </w:rPr>
        <w:lastRenderedPageBreak/>
        <w:t>Таблица № 15</w:t>
      </w:r>
    </w:p>
    <w:p w:rsidR="00155C77" w:rsidRPr="00DD1570" w:rsidRDefault="00155C77" w:rsidP="00582A7A">
      <w:pPr>
        <w:pStyle w:val="af5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sz w:val="28"/>
          <w:szCs w:val="28"/>
        </w:rPr>
      </w:pPr>
      <w:r w:rsidRPr="00DD1570">
        <w:rPr>
          <w:sz w:val="28"/>
          <w:szCs w:val="28"/>
        </w:rPr>
        <w:t>График</w:t>
      </w:r>
    </w:p>
    <w:p w:rsidR="00155C77" w:rsidRPr="00DD1570" w:rsidRDefault="00155C77" w:rsidP="00582A7A">
      <w:pPr>
        <w:pStyle w:val="af5"/>
        <w:shd w:val="clear" w:color="auto" w:fill="FFFFFF"/>
        <w:spacing w:before="0" w:beforeAutospacing="0" w:after="0" w:afterAutospacing="0"/>
        <w:contextualSpacing/>
        <w:jc w:val="center"/>
        <w:textAlignment w:val="baseline"/>
        <w:rPr>
          <w:sz w:val="28"/>
          <w:szCs w:val="28"/>
        </w:rPr>
      </w:pPr>
      <w:r w:rsidRPr="00DD1570">
        <w:rPr>
          <w:sz w:val="28"/>
          <w:szCs w:val="28"/>
        </w:rPr>
        <w:t>встреч студентов ГГНТУ с Республиканским центром по профилактике и борьбе со СПИДом</w:t>
      </w:r>
    </w:p>
    <w:p w:rsidR="00BD7C2C" w:rsidRPr="00AB0A38" w:rsidRDefault="00BD7C2C" w:rsidP="00F96D4C">
      <w:pPr>
        <w:shd w:val="clear" w:color="auto" w:fill="FFFFFF"/>
        <w:spacing w:after="0" w:line="240" w:lineRule="auto"/>
        <w:ind w:firstLine="851"/>
        <w:jc w:val="right"/>
        <w:rPr>
          <w:rFonts w:ascii="Arial" w:hAnsi="Arial" w:cs="Arial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835"/>
        <w:gridCol w:w="1984"/>
        <w:gridCol w:w="1894"/>
        <w:gridCol w:w="2784"/>
      </w:tblGrid>
      <w:tr w:rsidR="00155C77" w:rsidRPr="00DD1570" w:rsidTr="00582A7A">
        <w:trPr>
          <w:trHeight w:val="56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ind w:left="-142" w:right="-79" w:hanging="1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ind w:left="-142" w:right="-79" w:hanging="1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Факультет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ind w:left="-142" w:right="-79" w:hanging="1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Дата и время проведения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ind w:left="-142" w:right="-79" w:hanging="1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C77" w:rsidRPr="00582A7A" w:rsidRDefault="00155C77" w:rsidP="003819D8">
            <w:pPr>
              <w:spacing w:after="0" w:line="240" w:lineRule="auto"/>
              <w:ind w:left="-142" w:right="-79" w:hanging="17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2A7A">
              <w:rPr>
                <w:rFonts w:ascii="Times New Roman" w:hAnsi="Times New Roman"/>
                <w:b/>
                <w:sz w:val="28"/>
                <w:szCs w:val="28"/>
              </w:rPr>
              <w:t>Ответственный за проведение</w:t>
            </w:r>
          </w:p>
        </w:tc>
      </w:tr>
      <w:tr w:rsidR="00582A7A" w:rsidRPr="00DD1570" w:rsidTr="00582A7A">
        <w:trPr>
          <w:trHeight w:val="8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нефти и газа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25.10.18 г.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10:00ч.-10:40ч.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10:40ч.-11:20ч.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№1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Авторханова, 14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Хамсуркаев Х.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8.928-738-42-79</w:t>
            </w:r>
          </w:p>
        </w:tc>
      </w:tr>
      <w:tr w:rsidR="00582A7A" w:rsidRPr="00DD1570" w:rsidTr="00582A7A">
        <w:trPr>
          <w:trHeight w:val="8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Строительный факультет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30.10.18 г.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10:00ч.-10:40ч.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10:40ч.-11:20ч.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№2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Пр.Кадырова, 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Берсанов Р.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8.928-893-78-25</w:t>
            </w:r>
          </w:p>
        </w:tc>
      </w:tr>
      <w:tr w:rsidR="00582A7A" w:rsidRPr="00DD1570" w:rsidTr="00582A7A">
        <w:trPr>
          <w:trHeight w:val="87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экономики и предпринимательства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07.11.18 г.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10:00ч.-10:40ч.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10:40ч.-11:20ч.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№1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Авторханова, 14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Бакашев Э.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8.928-745-14-85</w:t>
            </w:r>
          </w:p>
        </w:tc>
      </w:tr>
      <w:tr w:rsidR="00582A7A" w:rsidRPr="00DD1570" w:rsidTr="00582A7A">
        <w:trPr>
          <w:trHeight w:val="8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Институт прикладных информационных технологий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16.11.18 г.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10:00ч.-10:40ч.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10:40ч.-11:20ч.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Главный корпус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1570">
              <w:rPr>
                <w:rFonts w:ascii="Times New Roman" w:hAnsi="Times New Roman"/>
                <w:sz w:val="24"/>
                <w:szCs w:val="24"/>
              </w:rPr>
              <w:t>Пр. Х.А. Исаева, 100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Бикаев И.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8.938-021-92-24</w:t>
            </w:r>
          </w:p>
        </w:tc>
      </w:tr>
      <w:tr w:rsidR="00582A7A" w:rsidRPr="00DD1570" w:rsidTr="00582A7A">
        <w:trPr>
          <w:trHeight w:val="8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left="-851" w:firstLine="85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Факультет среднего профессионального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17.11.18 г.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Мальчики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10:00ч.-10:40ч.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Девочки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 10:40ч.-11:20ч.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Корпус №3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Пр. Кирова,6/15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Дубаев М.</w:t>
            </w:r>
          </w:p>
          <w:p w:rsidR="00582A7A" w:rsidRPr="00DD1570" w:rsidRDefault="00582A7A" w:rsidP="00582A7A">
            <w:pPr>
              <w:spacing w:after="0" w:line="240" w:lineRule="auto"/>
              <w:ind w:hanging="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Тел: 8.963-985-15-75</w:t>
            </w:r>
          </w:p>
        </w:tc>
      </w:tr>
    </w:tbl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целях профилактики употребления и распространения наркотических веществ в молодежной среде, а также во исполнение отдельных пунктов Единой </w:t>
      </w:r>
      <w:r w:rsidR="000056BD" w:rsidRPr="00DD1570">
        <w:rPr>
          <w:rFonts w:ascii="Times New Roman" w:hAnsi="Times New Roman"/>
          <w:sz w:val="28"/>
          <w:szCs w:val="28"/>
        </w:rPr>
        <w:t>к</w:t>
      </w:r>
      <w:r w:rsidRPr="00DD1570">
        <w:rPr>
          <w:rFonts w:ascii="Times New Roman" w:hAnsi="Times New Roman"/>
          <w:sz w:val="28"/>
          <w:szCs w:val="28"/>
        </w:rPr>
        <w:t xml:space="preserve">онцепции духовно-нравственного воспитания и развития подрастающего поколения, на всех факультетах и в институтах  </w:t>
      </w:r>
      <w:r w:rsidR="0032345A">
        <w:rPr>
          <w:rFonts w:ascii="Times New Roman" w:hAnsi="Times New Roman"/>
          <w:sz w:val="28"/>
          <w:szCs w:val="28"/>
        </w:rPr>
        <w:t>ГГНТУ</w:t>
      </w:r>
      <w:r w:rsidRPr="00DD1570">
        <w:rPr>
          <w:rFonts w:ascii="Times New Roman" w:hAnsi="Times New Roman"/>
          <w:sz w:val="28"/>
          <w:szCs w:val="28"/>
        </w:rPr>
        <w:t xml:space="preserve"> со студентами регулярно проводятся беседы-лекции, </w:t>
      </w:r>
      <w:r w:rsidR="000056BD" w:rsidRPr="00DD1570">
        <w:rPr>
          <w:rFonts w:ascii="Times New Roman" w:hAnsi="Times New Roman"/>
          <w:sz w:val="28"/>
          <w:szCs w:val="28"/>
        </w:rPr>
        <w:t>психолог</w:t>
      </w:r>
      <w:r w:rsidRPr="00DD1570">
        <w:rPr>
          <w:rFonts w:ascii="Times New Roman" w:hAnsi="Times New Roman"/>
          <w:sz w:val="28"/>
          <w:szCs w:val="28"/>
        </w:rPr>
        <w:t xml:space="preserve">и на которых рассказывают о проблеме  наркомании, наркоторговли, последствий употребления и распространения наркотиков, а также мероприятиях, проводимых по выявлению потребителей наркотиков и их распространителей, также студентам предоставляется точная и достоверная информация о наркотиках и их влиянии на психологическое, социальное и экономическое благополучие человека. 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Так как охрана здоровья </w:t>
      </w:r>
      <w:r w:rsidR="003C1AF8" w:rsidRPr="00DD1570">
        <w:rPr>
          <w:rFonts w:ascii="Times New Roman" w:hAnsi="Times New Roman"/>
          <w:sz w:val="28"/>
          <w:szCs w:val="28"/>
        </w:rPr>
        <w:t>студентов входит</w:t>
      </w:r>
      <w:r w:rsidRPr="00DD1570">
        <w:rPr>
          <w:rFonts w:ascii="Times New Roman" w:hAnsi="Times New Roman"/>
          <w:sz w:val="28"/>
          <w:szCs w:val="28"/>
        </w:rPr>
        <w:t xml:space="preserve"> в число приоритетов деятельности </w:t>
      </w:r>
      <w:r w:rsidR="003C1AF8" w:rsidRPr="00DD1570">
        <w:rPr>
          <w:rFonts w:ascii="Times New Roman" w:hAnsi="Times New Roman"/>
          <w:sz w:val="28"/>
          <w:szCs w:val="28"/>
        </w:rPr>
        <w:t>ГГНТУ и</w:t>
      </w:r>
      <w:r w:rsidRPr="00DD1570">
        <w:rPr>
          <w:rFonts w:ascii="Times New Roman" w:hAnsi="Times New Roman"/>
          <w:sz w:val="28"/>
          <w:szCs w:val="28"/>
        </w:rPr>
        <w:t xml:space="preserve"> является главным условием гармоничного физического развития человека, охраны и укрепления его </w:t>
      </w:r>
      <w:r w:rsidR="003C1AF8" w:rsidRPr="00DD1570">
        <w:rPr>
          <w:rFonts w:ascii="Times New Roman" w:hAnsi="Times New Roman"/>
          <w:sz w:val="28"/>
          <w:szCs w:val="28"/>
        </w:rPr>
        <w:t>здоровья, в</w:t>
      </w:r>
      <w:r w:rsidRPr="00DD1570">
        <w:rPr>
          <w:rFonts w:ascii="Times New Roman" w:hAnsi="Times New Roman"/>
          <w:sz w:val="28"/>
          <w:szCs w:val="28"/>
        </w:rPr>
        <w:t xml:space="preserve"> университете проводится спортивно-оздоровительная работа, к которой относятся плановые спартакиады, </w:t>
      </w:r>
      <w:r w:rsidRPr="00DD1570">
        <w:rPr>
          <w:rFonts w:ascii="Times New Roman" w:hAnsi="Times New Roman"/>
          <w:sz w:val="28"/>
          <w:szCs w:val="28"/>
        </w:rPr>
        <w:lastRenderedPageBreak/>
        <w:t>турниры, матчи, соревнования, что является про</w:t>
      </w:r>
      <w:r w:rsidR="00834F82" w:rsidRPr="00DD1570">
        <w:rPr>
          <w:rFonts w:ascii="Times New Roman" w:hAnsi="Times New Roman"/>
          <w:sz w:val="28"/>
          <w:szCs w:val="28"/>
        </w:rPr>
        <w:t>пагандой здорового образа жизни</w:t>
      </w:r>
      <w:r w:rsidRPr="00DD1570">
        <w:rPr>
          <w:rFonts w:ascii="Times New Roman" w:hAnsi="Times New Roman"/>
          <w:sz w:val="28"/>
          <w:szCs w:val="28"/>
        </w:rPr>
        <w:t>, соответственно, неотъемлемой частью профилактики антинаркотической деятельности.</w:t>
      </w:r>
    </w:p>
    <w:p w:rsidR="0032345A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соответствии с ежегодным Планом по воспитательной и социальной работе ФГБОУ ВО «Чеченский государственный университет» в Чеченском государственном университете</w:t>
      </w:r>
      <w:r w:rsidR="0032345A">
        <w:rPr>
          <w:rFonts w:ascii="Times New Roman" w:hAnsi="Times New Roman"/>
          <w:sz w:val="28"/>
          <w:szCs w:val="28"/>
        </w:rPr>
        <w:t xml:space="preserve"> (далее – ЧГУ)</w:t>
      </w:r>
      <w:r w:rsidRPr="00DD1570">
        <w:rPr>
          <w:rFonts w:ascii="Times New Roman" w:hAnsi="Times New Roman"/>
          <w:sz w:val="28"/>
          <w:szCs w:val="28"/>
        </w:rPr>
        <w:t xml:space="preserve"> налажена активная внеучебная работа со студентами, преподавателями и родительским комитетом вуза. Систематически на кураторских часах у обучающихся различных факультетов и институтов проводят лекции представители УНК МВД по ЧР, которые доводят до сведения молодых людей информацию о пагубных последствиях употребления табака, алкоголя и психотропных веществ, отвечают на вопросы обучающихся и приводят статистические данные. В вузе также проходят массовые встречи, направленные на противодействие наркомании и табакокурению. В актовом зале, общей вместимостью 500 человек, собираются студенты факультетов и институтов вуза, чтобы встретиться с видными духовными деятелями или представителями </w:t>
      </w:r>
      <w:r w:rsidR="0032345A">
        <w:rPr>
          <w:rFonts w:ascii="Times New Roman" w:hAnsi="Times New Roman"/>
          <w:sz w:val="28"/>
          <w:szCs w:val="28"/>
        </w:rPr>
        <w:t xml:space="preserve">УНК </w:t>
      </w:r>
      <w:r w:rsidRPr="00DD1570">
        <w:rPr>
          <w:rFonts w:ascii="Times New Roman" w:hAnsi="Times New Roman"/>
          <w:sz w:val="28"/>
          <w:szCs w:val="28"/>
        </w:rPr>
        <w:t xml:space="preserve">МВД по </w:t>
      </w:r>
      <w:r w:rsidR="0032345A">
        <w:rPr>
          <w:rFonts w:ascii="Times New Roman" w:hAnsi="Times New Roman"/>
          <w:sz w:val="28"/>
          <w:szCs w:val="28"/>
        </w:rPr>
        <w:t>ЧР.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Встречи служат благоприятной площадкой для налаживания доверительного диалога между гостями и студенческим сообществом.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Помимо крупных внеплановых встреч в 201</w:t>
      </w:r>
      <w:r w:rsidR="002D0C95" w:rsidRPr="00DD1570">
        <w:rPr>
          <w:rFonts w:ascii="Times New Roman" w:hAnsi="Times New Roman"/>
          <w:sz w:val="28"/>
          <w:szCs w:val="28"/>
        </w:rPr>
        <w:t>8</w:t>
      </w:r>
      <w:r w:rsidRPr="00DD1570">
        <w:rPr>
          <w:rFonts w:ascii="Times New Roman" w:hAnsi="Times New Roman"/>
          <w:sz w:val="28"/>
          <w:szCs w:val="28"/>
        </w:rPr>
        <w:t xml:space="preserve"> году, в соответствии с утвержденным Графиком встреч с </w:t>
      </w:r>
      <w:r w:rsidR="0032345A">
        <w:rPr>
          <w:rFonts w:ascii="Times New Roman" w:hAnsi="Times New Roman"/>
          <w:sz w:val="28"/>
          <w:szCs w:val="28"/>
        </w:rPr>
        <w:t xml:space="preserve">УНК </w:t>
      </w:r>
      <w:r w:rsidR="0032345A" w:rsidRPr="00DD1570">
        <w:rPr>
          <w:rFonts w:ascii="Times New Roman" w:hAnsi="Times New Roman"/>
          <w:sz w:val="28"/>
          <w:szCs w:val="28"/>
        </w:rPr>
        <w:t xml:space="preserve">МВД по </w:t>
      </w:r>
      <w:r w:rsidR="0032345A">
        <w:rPr>
          <w:rFonts w:ascii="Times New Roman" w:hAnsi="Times New Roman"/>
          <w:sz w:val="28"/>
          <w:szCs w:val="28"/>
        </w:rPr>
        <w:t>ЧР</w:t>
      </w:r>
      <w:r w:rsidRPr="00DD1570">
        <w:rPr>
          <w:rFonts w:ascii="Times New Roman" w:hAnsi="Times New Roman"/>
          <w:sz w:val="28"/>
          <w:szCs w:val="28"/>
        </w:rPr>
        <w:t>, в университете были проведены масштабные встречи со студентами всех факультетов и институтов.</w:t>
      </w:r>
    </w:p>
    <w:p w:rsidR="005E6BF9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На кураторских часах регулярно проходят встречи с представителями УНК МВД по ЧР, Духовного управления мусульман ЧР, Департамента по связям с религиозными и общественными организациями Администрации Главы и Правительства ЧР, Российского Исламского университета имени Кунта-Хаджи и др., где также рассматривается вопрос пагубности употребления психотропных веществ.</w:t>
      </w:r>
    </w:p>
    <w:p w:rsidR="00E0103F" w:rsidRPr="00DD1570" w:rsidRDefault="00E0103F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За 201</w:t>
      </w:r>
      <w:r w:rsidR="002D0C95" w:rsidRPr="00DD1570">
        <w:rPr>
          <w:rFonts w:ascii="Times New Roman" w:hAnsi="Times New Roman"/>
          <w:sz w:val="28"/>
          <w:szCs w:val="28"/>
        </w:rPr>
        <w:t>8</w:t>
      </w:r>
      <w:r w:rsidRPr="00DD1570">
        <w:rPr>
          <w:rFonts w:ascii="Times New Roman" w:hAnsi="Times New Roman"/>
          <w:sz w:val="28"/>
          <w:szCs w:val="28"/>
        </w:rPr>
        <w:t xml:space="preserve"> год университет провел ряд мероприятий, направленных на противодействие незаконному обороту наркотиков:</w:t>
      </w:r>
    </w:p>
    <w:p w:rsidR="00BD7C2C" w:rsidRPr="00AB0A38" w:rsidRDefault="00BD7C2C" w:rsidP="00F96D4C">
      <w:pPr>
        <w:shd w:val="clear" w:color="auto" w:fill="FFFFFF"/>
        <w:spacing w:after="0" w:line="240" w:lineRule="auto"/>
        <w:ind w:firstLine="851"/>
        <w:jc w:val="right"/>
        <w:rPr>
          <w:rFonts w:ascii="Arial" w:hAnsi="Arial" w:cs="Arial"/>
          <w:sz w:val="28"/>
          <w:szCs w:val="28"/>
        </w:rPr>
      </w:pPr>
      <w:r w:rsidRPr="00AB0A38">
        <w:rPr>
          <w:rFonts w:ascii="Times New Roman" w:hAnsi="Times New Roman"/>
          <w:b/>
          <w:bCs/>
          <w:i/>
          <w:iCs/>
          <w:sz w:val="28"/>
          <w:szCs w:val="28"/>
        </w:rPr>
        <w:t>Таблица № 1</w:t>
      </w:r>
      <w:r w:rsidR="00D2373F" w:rsidRPr="00AB0A38">
        <w:rPr>
          <w:rFonts w:ascii="Times New Roman" w:hAnsi="Times New Roman"/>
          <w:b/>
          <w:bCs/>
          <w:i/>
          <w:iCs/>
          <w:sz w:val="28"/>
          <w:szCs w:val="28"/>
        </w:rPr>
        <w:t>6</w:t>
      </w:r>
    </w:p>
    <w:p w:rsidR="0032345A" w:rsidRPr="00DD1570" w:rsidRDefault="0032345A" w:rsidP="00F96D4C">
      <w:pPr>
        <w:pStyle w:val="Default"/>
        <w:ind w:firstLine="851"/>
        <w:rPr>
          <w:color w:val="auto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4110"/>
        <w:gridCol w:w="1701"/>
        <w:gridCol w:w="1701"/>
        <w:gridCol w:w="2127"/>
      </w:tblGrid>
      <w:tr w:rsidR="002D0C95" w:rsidRPr="00DD1570" w:rsidTr="00697042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534" w:type="dxa"/>
          </w:tcPr>
          <w:p w:rsidR="002D0C95" w:rsidRPr="00DD1570" w:rsidRDefault="002D0C95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b/>
                <w:bCs/>
                <w:color w:val="auto"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2D0C95" w:rsidRPr="00DD1570" w:rsidRDefault="002D0C95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b/>
                <w:bCs/>
                <w:color w:val="auto"/>
                <w:sz w:val="28"/>
                <w:szCs w:val="28"/>
              </w:rPr>
              <w:t>Дата</w:t>
            </w:r>
          </w:p>
          <w:p w:rsidR="002D0C95" w:rsidRPr="00DD1570" w:rsidRDefault="002D0C95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b/>
                <w:bCs/>
                <w:color w:val="auto"/>
                <w:sz w:val="28"/>
                <w:szCs w:val="28"/>
              </w:rPr>
              <w:t>проведения</w:t>
            </w:r>
          </w:p>
        </w:tc>
        <w:tc>
          <w:tcPr>
            <w:tcW w:w="1701" w:type="dxa"/>
          </w:tcPr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b/>
                <w:bCs/>
                <w:color w:val="auto"/>
                <w:sz w:val="28"/>
                <w:szCs w:val="28"/>
              </w:rPr>
              <w:t>Кол-во</w:t>
            </w:r>
          </w:p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b/>
                <w:bCs/>
                <w:color w:val="auto"/>
                <w:sz w:val="28"/>
                <w:szCs w:val="28"/>
              </w:rPr>
              <w:t>участников</w:t>
            </w:r>
          </w:p>
        </w:tc>
        <w:tc>
          <w:tcPr>
            <w:tcW w:w="2127" w:type="dxa"/>
          </w:tcPr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b/>
                <w:bCs/>
                <w:color w:val="auto"/>
                <w:sz w:val="28"/>
                <w:szCs w:val="28"/>
              </w:rPr>
              <w:t>Место</w:t>
            </w:r>
          </w:p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b/>
                <w:bCs/>
                <w:color w:val="auto"/>
                <w:sz w:val="28"/>
                <w:szCs w:val="28"/>
              </w:rPr>
              <w:t>проведения</w:t>
            </w:r>
          </w:p>
        </w:tc>
      </w:tr>
      <w:tr w:rsidR="002D0C95" w:rsidRPr="00DD1570" w:rsidTr="00697042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534" w:type="dxa"/>
          </w:tcPr>
          <w:p w:rsidR="002D0C95" w:rsidRPr="00DD1570" w:rsidRDefault="002D0C95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2D0C95" w:rsidRPr="00DD1570" w:rsidRDefault="002D0C95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Беседа на тему противодействия наркомании Председателя Духовного управления мусульман ЧР со студентами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2D0C95" w:rsidRPr="00DD1570" w:rsidRDefault="002D0C95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25 января 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Актовый зал третьего учебного корпуса</w:t>
            </w:r>
          </w:p>
        </w:tc>
      </w:tr>
      <w:tr w:rsidR="002D0C95" w:rsidRPr="00DD1570" w:rsidTr="00697042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534" w:type="dxa"/>
          </w:tcPr>
          <w:p w:rsidR="002D0C95" w:rsidRPr="00DD1570" w:rsidRDefault="002D0C95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2D0C95" w:rsidRPr="00DD1570" w:rsidRDefault="002D0C95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Беседа министра ЧР по делам молодёжи и депутата Парламента ЧР со студентами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2D0C95" w:rsidRPr="00DD1570" w:rsidRDefault="002D0C95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15 февраля 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Актовый зал третьего учебного корпуса</w:t>
            </w:r>
          </w:p>
        </w:tc>
      </w:tr>
      <w:tr w:rsidR="002D0C95" w:rsidRPr="00DD1570" w:rsidTr="00697042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534" w:type="dxa"/>
          </w:tcPr>
          <w:p w:rsidR="002D0C95" w:rsidRPr="00DD1570" w:rsidRDefault="002D0C95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2D0C95" w:rsidRPr="00DD1570" w:rsidRDefault="002D0C95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Встреча Председателя Духовного управления мусульман ЧР со студентами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2D0C95" w:rsidRPr="00DD1570" w:rsidRDefault="002D0C95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 xml:space="preserve">22 марта </w:t>
            </w:r>
            <w:r w:rsidR="00697042">
              <w:rPr>
                <w:color w:val="auto"/>
                <w:sz w:val="28"/>
                <w:szCs w:val="28"/>
              </w:rPr>
              <w:t xml:space="preserve"> </w:t>
            </w:r>
            <w:r w:rsidRPr="00DD1570">
              <w:rPr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2D0C95" w:rsidRPr="00DD1570" w:rsidRDefault="002D0C95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Актовый зал третьего учебного корпуса</w:t>
            </w:r>
          </w:p>
        </w:tc>
      </w:tr>
      <w:tr w:rsidR="008A48E8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8A48E8" w:rsidRPr="00DD1570" w:rsidRDefault="008A48E8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lastRenderedPageBreak/>
              <w:t>4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8A48E8" w:rsidRPr="00DD1570" w:rsidRDefault="008A48E8" w:rsidP="00697042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 xml:space="preserve">Встреча представителей Общественной палаты ЧР, управления ГИБДД и </w:t>
            </w:r>
            <w:r w:rsidR="00697042">
              <w:rPr>
                <w:color w:val="auto"/>
                <w:sz w:val="28"/>
                <w:szCs w:val="28"/>
              </w:rPr>
              <w:t>УНК</w:t>
            </w:r>
            <w:r w:rsidRPr="00DD1570">
              <w:rPr>
                <w:color w:val="auto"/>
                <w:sz w:val="28"/>
                <w:szCs w:val="28"/>
              </w:rPr>
              <w:t xml:space="preserve"> МВД РФ по ЧР студентами факультета государственного управления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8A48E8" w:rsidRPr="00DD1570" w:rsidRDefault="008A48E8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4 апреля</w:t>
            </w:r>
            <w:r w:rsidR="00697042">
              <w:rPr>
                <w:color w:val="auto"/>
                <w:sz w:val="28"/>
                <w:szCs w:val="28"/>
              </w:rPr>
              <w:t xml:space="preserve"> </w:t>
            </w:r>
            <w:r w:rsidRPr="00DD1570">
              <w:rPr>
                <w:color w:val="auto"/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Факультет госуправления, второй учебный корпус</w:t>
            </w:r>
          </w:p>
        </w:tc>
      </w:tr>
      <w:tr w:rsidR="008A48E8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8A48E8" w:rsidRPr="00DD1570" w:rsidRDefault="008A48E8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Акция ко Всемирному Дню здоровья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8A48E8" w:rsidRPr="00DD1570" w:rsidRDefault="008A48E8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7 апреля</w:t>
            </w:r>
            <w:r w:rsidR="00697042">
              <w:rPr>
                <w:color w:val="auto"/>
                <w:sz w:val="28"/>
                <w:szCs w:val="28"/>
              </w:rPr>
              <w:t xml:space="preserve"> </w:t>
            </w:r>
            <w:r w:rsidRPr="00DD1570">
              <w:rPr>
                <w:color w:val="auto"/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Третий учебный корпус</w:t>
            </w:r>
          </w:p>
        </w:tc>
      </w:tr>
      <w:tr w:rsidR="008A48E8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8A48E8" w:rsidRPr="00DD1570" w:rsidRDefault="008A48E8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Квест ко Всемирному Дню здоровья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8A48E8" w:rsidRPr="00DD1570" w:rsidRDefault="008A48E8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 xml:space="preserve">7 апреля </w:t>
            </w:r>
            <w:r w:rsidR="00697042">
              <w:rPr>
                <w:color w:val="auto"/>
                <w:sz w:val="28"/>
                <w:szCs w:val="28"/>
              </w:rPr>
              <w:t xml:space="preserve"> </w:t>
            </w:r>
            <w:r w:rsidRPr="00DD1570">
              <w:rPr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200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Третий учебный корпус</w:t>
            </w:r>
          </w:p>
        </w:tc>
      </w:tr>
      <w:tr w:rsidR="008A48E8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8A48E8" w:rsidRPr="00DD1570" w:rsidRDefault="008A48E8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Встреча представителей МВД со старостами, активистами и профоргами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8A48E8" w:rsidRPr="00DD1570" w:rsidRDefault="008A48E8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10 мая</w:t>
            </w:r>
            <w:r w:rsidR="00697042">
              <w:rPr>
                <w:color w:val="auto"/>
                <w:sz w:val="28"/>
                <w:szCs w:val="28"/>
              </w:rPr>
              <w:t xml:space="preserve">     </w:t>
            </w:r>
            <w:r w:rsidRPr="00DD1570">
              <w:rPr>
                <w:color w:val="auto"/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200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8A48E8" w:rsidRPr="00DD1570" w:rsidRDefault="008A48E8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Лекционный зал им. Бислиева третьего учебного корпуса</w:t>
            </w:r>
          </w:p>
        </w:tc>
      </w:tr>
      <w:tr w:rsidR="00420001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56"/>
            </w:tblGrid>
            <w:tr w:rsidR="00420001" w:rsidRPr="00DD1570" w:rsidTr="00D70009">
              <w:tblPrEx>
                <w:tblCellMar>
                  <w:top w:w="0" w:type="dxa"/>
                  <w:bottom w:w="0" w:type="dxa"/>
                </w:tblCellMar>
              </w:tblPrEx>
              <w:trPr>
                <w:trHeight w:val="1001"/>
              </w:trPr>
              <w:tc>
                <w:tcPr>
                  <w:tcW w:w="356" w:type="dxa"/>
                </w:tcPr>
                <w:p w:rsidR="00420001" w:rsidRPr="00DD1570" w:rsidRDefault="00420001" w:rsidP="0032345A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  <w:r w:rsidRPr="00DD1570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</w:tr>
          </w:tbl>
          <w:p w:rsidR="00420001" w:rsidRPr="00DD1570" w:rsidRDefault="00420001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Встреча студентов с представителями Республиканского центра по профилактике ВИЧ/СПИД, в рамках Всероссийской акции «СТОП ВИЧ/СПИД»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 xml:space="preserve">14 мая </w:t>
            </w:r>
            <w:r w:rsidR="00697042">
              <w:rPr>
                <w:color w:val="auto"/>
                <w:sz w:val="28"/>
                <w:szCs w:val="28"/>
              </w:rPr>
              <w:t xml:space="preserve">      </w:t>
            </w:r>
            <w:r w:rsidRPr="00DD1570">
              <w:rPr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Актовый зал третьего учебного корпуса</w:t>
            </w:r>
          </w:p>
        </w:tc>
      </w:tr>
      <w:tr w:rsidR="00420001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420001" w:rsidRPr="00DD1570" w:rsidRDefault="00420001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420001" w:rsidRPr="00DD1570" w:rsidRDefault="00420001" w:rsidP="00697042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Встреч</w:t>
            </w:r>
            <w:r w:rsidR="00697042">
              <w:rPr>
                <w:color w:val="auto"/>
                <w:sz w:val="28"/>
                <w:szCs w:val="28"/>
              </w:rPr>
              <w:t>а</w:t>
            </w:r>
            <w:r w:rsidRPr="00DD1570">
              <w:rPr>
                <w:color w:val="auto"/>
                <w:sz w:val="28"/>
                <w:szCs w:val="28"/>
              </w:rPr>
              <w:t xml:space="preserve"> студентов с инспекторами ОМВД УНК МВД по ЧР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149"/>
            </w:tblGrid>
            <w:tr w:rsidR="00420001" w:rsidRPr="00DD1570" w:rsidTr="00D70009">
              <w:tblPrEx>
                <w:tblCellMar>
                  <w:top w:w="0" w:type="dxa"/>
                  <w:bottom w:w="0" w:type="dxa"/>
                </w:tblCellMar>
              </w:tblPrEx>
              <w:trPr>
                <w:trHeight w:val="486"/>
              </w:trPr>
              <w:tc>
                <w:tcPr>
                  <w:tcW w:w="1149" w:type="dxa"/>
                </w:tcPr>
                <w:p w:rsidR="00420001" w:rsidRPr="00DD1570" w:rsidRDefault="00420001" w:rsidP="00697042">
                  <w:pPr>
                    <w:pStyle w:val="Default"/>
                    <w:jc w:val="center"/>
                    <w:rPr>
                      <w:color w:val="auto"/>
                      <w:sz w:val="28"/>
                      <w:szCs w:val="28"/>
                    </w:rPr>
                  </w:pPr>
                  <w:r w:rsidRPr="00DD1570">
                    <w:rPr>
                      <w:color w:val="auto"/>
                      <w:sz w:val="28"/>
                      <w:szCs w:val="28"/>
                    </w:rPr>
                    <w:t>16 мая 2018 г.</w:t>
                  </w:r>
                </w:p>
              </w:tc>
            </w:tr>
          </w:tbl>
          <w:p w:rsidR="00420001" w:rsidRPr="00DD1570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Актовый зал третьего учебного корпуса</w:t>
            </w:r>
          </w:p>
        </w:tc>
      </w:tr>
      <w:tr w:rsidR="00420001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420001" w:rsidRPr="00DD1570" w:rsidRDefault="00420001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10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420001" w:rsidRPr="00DD1570" w:rsidRDefault="00420001" w:rsidP="00697042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То</w:t>
            </w:r>
            <w:r w:rsidR="00697042">
              <w:rPr>
                <w:color w:val="auto"/>
                <w:sz w:val="28"/>
                <w:szCs w:val="28"/>
              </w:rPr>
              <w:t>рже</w:t>
            </w:r>
            <w:r w:rsidRPr="00DD1570">
              <w:rPr>
                <w:color w:val="auto"/>
                <w:sz w:val="28"/>
                <w:szCs w:val="28"/>
              </w:rPr>
              <w:t>ственная церемония посвящения в студенты на XVIII Параде российского студенчества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15 сентября 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1000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Главный учебный корпус</w:t>
            </w:r>
          </w:p>
        </w:tc>
      </w:tr>
      <w:tr w:rsidR="00420001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420001" w:rsidRPr="00DD1570" w:rsidRDefault="00420001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420001" w:rsidRPr="00DD1570" w:rsidRDefault="00420001" w:rsidP="00697042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Совещание организаторов и участников Эстафеты огня З</w:t>
            </w:r>
            <w:r w:rsidR="00697042">
              <w:rPr>
                <w:color w:val="auto"/>
                <w:sz w:val="28"/>
                <w:szCs w:val="28"/>
              </w:rPr>
              <w:t>имне</w:t>
            </w:r>
            <w:r w:rsidRPr="00DD1570">
              <w:rPr>
                <w:color w:val="auto"/>
                <w:sz w:val="28"/>
                <w:szCs w:val="28"/>
              </w:rPr>
              <w:t>й универсиады 2019.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18 октября</w:t>
            </w:r>
            <w:r w:rsidR="00697042">
              <w:rPr>
                <w:color w:val="auto"/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Конференц-зал, главный учебный корпус</w:t>
            </w:r>
          </w:p>
        </w:tc>
      </w:tr>
      <w:tr w:rsidR="00420001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420001" w:rsidRPr="00DD1570" w:rsidRDefault="00420001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420001" w:rsidRPr="00DD1570" w:rsidRDefault="00420001" w:rsidP="00697042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 xml:space="preserve">Открытие X </w:t>
            </w:r>
            <w:r w:rsidR="00697042" w:rsidRPr="00DD1570">
              <w:rPr>
                <w:color w:val="auto"/>
                <w:sz w:val="28"/>
                <w:szCs w:val="28"/>
              </w:rPr>
              <w:t>внутривузовской</w:t>
            </w:r>
            <w:r w:rsidRPr="00DD1570">
              <w:rPr>
                <w:color w:val="auto"/>
                <w:sz w:val="28"/>
                <w:szCs w:val="28"/>
              </w:rPr>
              <w:t xml:space="preserve"> Спартакиады среди студентов «Здоровый образ жизни» и V Спартакиады среди сотрудников и преподавателей «Бодрость и здоровье»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25 октября 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200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Спортивно- оздоровительный комплекс, второй учебный корпус</w:t>
            </w:r>
          </w:p>
        </w:tc>
      </w:tr>
      <w:tr w:rsidR="00420001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420001" w:rsidRPr="00DD1570" w:rsidRDefault="00420001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Встреча помощников ректора со студентами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26 октября 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Главный учебный корпус</w:t>
            </w:r>
          </w:p>
        </w:tc>
      </w:tr>
      <w:tr w:rsidR="00420001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420001" w:rsidRPr="00DD1570" w:rsidRDefault="00420001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Встреча Председателя Духовного управления мусульман ЧР со студентами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7042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 ноября</w:t>
            </w:r>
          </w:p>
          <w:p w:rsidR="00420001" w:rsidRPr="00DD1570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500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Актовый зал третьего учебного корпуса</w:t>
            </w:r>
          </w:p>
        </w:tc>
      </w:tr>
      <w:tr w:rsidR="00420001" w:rsidRPr="00DD1570" w:rsidTr="00697042">
        <w:tblPrEx>
          <w:tblCellMar>
            <w:top w:w="0" w:type="dxa"/>
            <w:bottom w:w="0" w:type="dxa"/>
          </w:tblCellMar>
        </w:tblPrEx>
        <w:trPr>
          <w:trHeight w:val="57"/>
        </w:trPr>
        <w:tc>
          <w:tcPr>
            <w:tcW w:w="534" w:type="dxa"/>
          </w:tcPr>
          <w:p w:rsidR="00420001" w:rsidRPr="00DD1570" w:rsidRDefault="00420001" w:rsidP="0032345A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15</w:t>
            </w:r>
          </w:p>
        </w:tc>
        <w:tc>
          <w:tcPr>
            <w:tcW w:w="4110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Акция «Капля жизни» в поддержку развития массового донорского движения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697042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7 ноября</w:t>
            </w:r>
          </w:p>
          <w:p w:rsidR="00420001" w:rsidRPr="00DD1570" w:rsidRDefault="00420001" w:rsidP="00697042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50</w:t>
            </w:r>
          </w:p>
        </w:tc>
        <w:tc>
          <w:tcPr>
            <w:tcW w:w="2127" w:type="dxa"/>
            <w:tcMar>
              <w:left w:w="0" w:type="dxa"/>
              <w:right w:w="0" w:type="dxa"/>
            </w:tcMar>
          </w:tcPr>
          <w:p w:rsidR="00420001" w:rsidRPr="00DD1570" w:rsidRDefault="00420001" w:rsidP="005E6BF9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DD1570">
              <w:rPr>
                <w:color w:val="auto"/>
                <w:sz w:val="28"/>
                <w:szCs w:val="28"/>
              </w:rPr>
              <w:t>Главный учебный корпус</w:t>
            </w:r>
          </w:p>
        </w:tc>
      </w:tr>
    </w:tbl>
    <w:p w:rsidR="00BA7439" w:rsidRPr="00DD1570" w:rsidRDefault="00BA7439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97042" w:rsidRDefault="00311FF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 xml:space="preserve">Одним из приоритетных направлений антинаркотической политики </w:t>
      </w:r>
      <w:r w:rsidR="00697042" w:rsidRPr="00DD1570">
        <w:rPr>
          <w:rFonts w:ascii="Times New Roman" w:hAnsi="Times New Roman"/>
          <w:sz w:val="28"/>
          <w:szCs w:val="28"/>
        </w:rPr>
        <w:t>является вовлечение</w:t>
      </w:r>
      <w:r w:rsidR="00DD62D0" w:rsidRPr="00DD1570">
        <w:rPr>
          <w:rFonts w:ascii="Times New Roman" w:hAnsi="Times New Roman"/>
          <w:sz w:val="28"/>
          <w:szCs w:val="28"/>
        </w:rPr>
        <w:t xml:space="preserve"> молодежи в занятия физической культурой и спортом</w:t>
      </w:r>
      <w:r w:rsidR="00697042">
        <w:rPr>
          <w:rFonts w:ascii="Times New Roman" w:hAnsi="Times New Roman"/>
          <w:sz w:val="28"/>
          <w:szCs w:val="28"/>
        </w:rPr>
        <w:t>.</w:t>
      </w:r>
    </w:p>
    <w:p w:rsidR="00155C77" w:rsidRPr="00DD1570" w:rsidRDefault="009A2E0B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pacing w:val="10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Министерством Чеченской Республики по физической культуре и спорту </w:t>
      </w:r>
      <w:r w:rsidR="00155C77" w:rsidRPr="00DD1570">
        <w:rPr>
          <w:rFonts w:ascii="Times New Roman" w:hAnsi="Times New Roman"/>
          <w:bCs/>
          <w:spacing w:val="10"/>
          <w:sz w:val="28"/>
          <w:szCs w:val="28"/>
        </w:rPr>
        <w:t>(далее – Министерство</w:t>
      </w:r>
      <w:r w:rsidR="00697042">
        <w:rPr>
          <w:rFonts w:ascii="Times New Roman" w:hAnsi="Times New Roman"/>
          <w:bCs/>
          <w:spacing w:val="10"/>
          <w:sz w:val="28"/>
          <w:szCs w:val="28"/>
        </w:rPr>
        <w:t xml:space="preserve"> спорта</w:t>
      </w:r>
      <w:r w:rsidR="00155C77" w:rsidRPr="00DD1570">
        <w:rPr>
          <w:rFonts w:ascii="Times New Roman" w:hAnsi="Times New Roman"/>
          <w:bCs/>
          <w:spacing w:val="10"/>
          <w:sz w:val="28"/>
          <w:szCs w:val="28"/>
        </w:rPr>
        <w:t>)</w:t>
      </w:r>
      <w:r w:rsidR="004A202E">
        <w:rPr>
          <w:rFonts w:ascii="Times New Roman" w:hAnsi="Times New Roman"/>
          <w:bCs/>
          <w:spacing w:val="10"/>
          <w:sz w:val="28"/>
          <w:szCs w:val="28"/>
        </w:rPr>
        <w:t xml:space="preserve"> </w:t>
      </w:r>
      <w:r w:rsidR="00155C77" w:rsidRPr="00DD1570">
        <w:rPr>
          <w:rFonts w:ascii="Times New Roman" w:hAnsi="Times New Roman"/>
          <w:bCs/>
          <w:spacing w:val="10"/>
          <w:sz w:val="28"/>
          <w:szCs w:val="28"/>
        </w:rPr>
        <w:t xml:space="preserve">совместно с </w:t>
      </w:r>
      <w:r w:rsidR="00697042">
        <w:rPr>
          <w:rFonts w:ascii="Times New Roman" w:hAnsi="Times New Roman"/>
          <w:sz w:val="28"/>
          <w:szCs w:val="32"/>
        </w:rPr>
        <w:t>УНК</w:t>
      </w:r>
      <w:r w:rsidR="00155C77" w:rsidRPr="00DD1570">
        <w:rPr>
          <w:rFonts w:ascii="Times New Roman" w:hAnsi="Times New Roman"/>
          <w:sz w:val="28"/>
          <w:szCs w:val="32"/>
        </w:rPr>
        <w:t xml:space="preserve"> МВД по ЧР, Департаментом по связям с религиозными и общественными организациями Администрации Главы и Правительства Чеченской Республики, Духовным управлением мусульман Чеченской Республики и Министерством здравоохранения Чеченской Республики проведены</w:t>
      </w:r>
      <w:r w:rsidR="004A202E">
        <w:rPr>
          <w:rFonts w:ascii="Times New Roman" w:hAnsi="Times New Roman"/>
          <w:sz w:val="28"/>
          <w:szCs w:val="32"/>
        </w:rPr>
        <w:t xml:space="preserve"> </w:t>
      </w:r>
      <w:r w:rsidR="00155C77" w:rsidRPr="00DD1570">
        <w:rPr>
          <w:rFonts w:ascii="Times New Roman" w:hAnsi="Times New Roman"/>
          <w:sz w:val="28"/>
          <w:szCs w:val="32"/>
        </w:rPr>
        <w:t>профилактические мероприятия в виде круглых столов, воспитательных бесед и спортивных соревнований.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Кроме того, ежеквартально во всех детско-юношеских спортивных школах Министерства проводились межшкольные и внутришкольные мероприятия в виде республиканских акций, физкультурно-спортивных мероприятий, воспитательных бесед и семинаров, направленных на популяризацию здорового образа жизни, профилактику безнадзорности и подростковой преступности, морально-нравственного развития личности и антинаркотической направленности.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</w:rPr>
      </w:pPr>
      <w:r w:rsidRPr="00DD1570">
        <w:rPr>
          <w:rFonts w:ascii="Times New Roman" w:hAnsi="Times New Roman"/>
          <w:sz w:val="28"/>
        </w:rPr>
        <w:t>За 2018 год</w:t>
      </w:r>
      <w:r w:rsidRPr="00DD1570">
        <w:rPr>
          <w:rFonts w:ascii="Times New Roman" w:hAnsi="Times New Roman"/>
          <w:sz w:val="28"/>
          <w:szCs w:val="28"/>
        </w:rPr>
        <w:t xml:space="preserve"> в городах и районах республики, </w:t>
      </w:r>
      <w:r w:rsidRPr="00DD1570">
        <w:rPr>
          <w:rFonts w:ascii="Times New Roman" w:hAnsi="Times New Roman"/>
          <w:sz w:val="28"/>
        </w:rPr>
        <w:t>подведомственными организациями</w:t>
      </w:r>
      <w:r w:rsidR="00EF4E5C">
        <w:rPr>
          <w:rFonts w:ascii="Times New Roman" w:hAnsi="Times New Roman"/>
          <w:sz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п</w:t>
      </w:r>
      <w:r w:rsidRPr="00DD1570">
        <w:rPr>
          <w:rFonts w:ascii="Times New Roman" w:hAnsi="Times New Roman"/>
          <w:sz w:val="28"/>
        </w:rPr>
        <w:t>роведены</w:t>
      </w:r>
      <w:r w:rsidR="00EF4E5C">
        <w:rPr>
          <w:rFonts w:ascii="Times New Roman" w:hAnsi="Times New Roman"/>
          <w:sz w:val="28"/>
        </w:rPr>
        <w:t xml:space="preserve"> </w:t>
      </w:r>
      <w:r w:rsidRPr="00DD1570">
        <w:rPr>
          <w:rFonts w:ascii="Times New Roman" w:hAnsi="Times New Roman"/>
          <w:sz w:val="28"/>
        </w:rPr>
        <w:t>межшкольные и внутришкольные мероприятия по следующим направлениям:</w:t>
      </w:r>
    </w:p>
    <w:p w:rsidR="00155C77" w:rsidRPr="00DD1570" w:rsidRDefault="00155C77" w:rsidP="00F96D4C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по духовно-нравственному воспитанию проведено</w:t>
      </w:r>
      <w:r w:rsidR="00370A3A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754 мероприятие, общее количество принявших участие 29825 чел.;</w:t>
      </w:r>
    </w:p>
    <w:p w:rsidR="00155C77" w:rsidRPr="00DD1570" w:rsidRDefault="00155C77" w:rsidP="00F96D4C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по антинаркотической программе проведено 346 мероприятий, общее количество принявших участие 12903 чел.;</w:t>
      </w:r>
    </w:p>
    <w:p w:rsidR="00155C77" w:rsidRPr="00DD1570" w:rsidRDefault="00155C77" w:rsidP="00F96D4C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по профилактике правонарушений среди </w:t>
      </w:r>
      <w:r w:rsidR="00EF4E5C" w:rsidRPr="00DD1570">
        <w:rPr>
          <w:rFonts w:ascii="Times New Roman" w:hAnsi="Times New Roman"/>
          <w:sz w:val="28"/>
          <w:szCs w:val="28"/>
        </w:rPr>
        <w:t>несовершеннолетних проведено</w:t>
      </w:r>
      <w:r w:rsidR="00EF4E5C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269 мероприятий, общее количество принявших участие 9112 чел.;</w:t>
      </w:r>
    </w:p>
    <w:p w:rsidR="00155C77" w:rsidRPr="00DD1570" w:rsidRDefault="00155C77" w:rsidP="00F96D4C">
      <w:pPr>
        <w:tabs>
          <w:tab w:val="left" w:pos="426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по физическому воспитанию проведено 3540 мероприятий, общее количество принявших участие 76303 чел.</w:t>
      </w:r>
    </w:p>
    <w:p w:rsidR="00155C77" w:rsidRPr="00DD1570" w:rsidRDefault="00155C77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А также, для вовлечения большего количества детей к занятиям физической культурой и спортом:</w:t>
      </w:r>
    </w:p>
    <w:p w:rsidR="00155C77" w:rsidRPr="00DD1570" w:rsidRDefault="00155C77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детско-юношеским спортивным школам дополнительного образования детей и школам спортивной подготовки (далее – ДЮСШ и СШ) доведены государственные задания с указанием объема предоставления государственной (бесплатной) услуги/работы: «Предоставление дополнительного образования детям в государственных спортивных образовательных учреждениях, включая воспитание учащихся»;</w:t>
      </w:r>
    </w:p>
    <w:p w:rsidR="00155C77" w:rsidRPr="00DD1570" w:rsidRDefault="00155C77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во всех общеобразовательных школах вывешены объявления о наборе учащихся в ДЮСШ и СШ;</w:t>
      </w:r>
    </w:p>
    <w:p w:rsidR="00155C77" w:rsidRPr="00DD1570" w:rsidRDefault="00155C77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систематически проведены районные и межрайонные соревнования между учащимися ДЮСШ и СШ.</w:t>
      </w:r>
    </w:p>
    <w:p w:rsidR="00155C77" w:rsidRPr="00DD1570" w:rsidRDefault="00155C77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организован свободный (бесплатный) доступ ко всем спортивным объектам республики.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целях вовлечения обучающихся общеобразовательных учреждений в проведение спортивных соревнований и спортивных игр Министерством</w:t>
      </w:r>
      <w:r w:rsidR="00EF4E5C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lastRenderedPageBreak/>
        <w:t xml:space="preserve">совместно с Министерством образования и науки Чеченской Республики проведены спортивные мероприятия среди детей и молодежи:  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соревнования на призы кубков «Кожаный мяч», «Белая Ладья»;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недели детско-юношеских спортивных школ;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спартакиады допризывной и призывной молодежи;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декада спорта и здоровья;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республиканские соревнования «Спорт против наркотиков»;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Всероссийский день бега «Кросс Нации»;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Всероссийский день «Самбо»;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</w:t>
      </w:r>
      <w:r w:rsidR="00EF4E5C" w:rsidRPr="00DD1570">
        <w:rPr>
          <w:rFonts w:ascii="Times New Roman" w:hAnsi="Times New Roman"/>
          <w:sz w:val="28"/>
          <w:szCs w:val="28"/>
        </w:rPr>
        <w:t>открытый Республиканский</w:t>
      </w:r>
      <w:r w:rsidRPr="00DD1570">
        <w:rPr>
          <w:rFonts w:ascii="Times New Roman" w:hAnsi="Times New Roman"/>
          <w:sz w:val="28"/>
          <w:szCs w:val="28"/>
        </w:rPr>
        <w:t xml:space="preserve"> слет РООИ «ОГЧР» приуроченный ко дню памяти Первого Президента ЧР, Героя России А-Х. Кадырова;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районный зимний фестиваль ВФСК ГТО, посвященный ко Дню Конституции ЧР;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Зимний фестиваль Всероссийской физкультурного комплекса «Готов к труду и обороне» (ГТО) среди всех категорий населения;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фестиваль ВФСК ГТО среди возрастной группы </w:t>
      </w:r>
      <w:r w:rsidRPr="00DD1570">
        <w:rPr>
          <w:rFonts w:ascii="Times New Roman" w:hAnsi="Times New Roman"/>
          <w:sz w:val="28"/>
          <w:szCs w:val="28"/>
          <w:lang w:val="en-US"/>
        </w:rPr>
        <w:t>V</w:t>
      </w:r>
      <w:r w:rsidRPr="00DD1570">
        <w:rPr>
          <w:rFonts w:ascii="Times New Roman" w:hAnsi="Times New Roman"/>
          <w:sz w:val="28"/>
          <w:szCs w:val="28"/>
        </w:rPr>
        <w:t xml:space="preserve">, </w:t>
      </w:r>
      <w:r w:rsidRPr="00DD1570">
        <w:rPr>
          <w:rFonts w:ascii="Times New Roman" w:hAnsi="Times New Roman"/>
          <w:sz w:val="28"/>
          <w:szCs w:val="28"/>
          <w:lang w:val="en-US"/>
        </w:rPr>
        <w:t>VI</w:t>
      </w:r>
      <w:r w:rsidRPr="00DD1570">
        <w:rPr>
          <w:rFonts w:ascii="Times New Roman" w:hAnsi="Times New Roman"/>
          <w:sz w:val="28"/>
          <w:szCs w:val="28"/>
        </w:rPr>
        <w:t xml:space="preserve"> ступени, посвященный ко Дню Мира (отмена КТО в ЧР);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фестиваль ВФСК ГТО среди возрастной группы </w:t>
      </w:r>
      <w:r w:rsidRPr="00DD1570">
        <w:rPr>
          <w:rFonts w:ascii="Times New Roman" w:hAnsi="Times New Roman"/>
          <w:sz w:val="28"/>
          <w:szCs w:val="28"/>
          <w:lang w:val="en-US"/>
        </w:rPr>
        <w:t>V</w:t>
      </w:r>
      <w:r w:rsidRPr="00DD1570">
        <w:rPr>
          <w:rFonts w:ascii="Times New Roman" w:hAnsi="Times New Roman"/>
          <w:sz w:val="28"/>
          <w:szCs w:val="28"/>
        </w:rPr>
        <w:t xml:space="preserve">, </w:t>
      </w:r>
      <w:r w:rsidRPr="00DD1570">
        <w:rPr>
          <w:rFonts w:ascii="Times New Roman" w:hAnsi="Times New Roman"/>
          <w:sz w:val="28"/>
          <w:szCs w:val="28"/>
          <w:lang w:val="en-US"/>
        </w:rPr>
        <w:t>VI</w:t>
      </w:r>
      <w:r w:rsidRPr="00DD1570">
        <w:rPr>
          <w:rFonts w:ascii="Times New Roman" w:hAnsi="Times New Roman"/>
          <w:sz w:val="28"/>
          <w:szCs w:val="28"/>
        </w:rPr>
        <w:t>ступени, посвященный ко Дню Чеченского языка;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Всероссийские спортивные соревнования школьников «Президентские состязания»;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фестиваль ВФСК ГТО среди возрастной группы </w:t>
      </w:r>
      <w:r w:rsidRPr="00DD1570">
        <w:rPr>
          <w:rFonts w:ascii="Times New Roman" w:hAnsi="Times New Roman"/>
          <w:sz w:val="28"/>
          <w:szCs w:val="28"/>
          <w:lang w:val="en-US"/>
        </w:rPr>
        <w:t>IV</w:t>
      </w:r>
      <w:r w:rsidRPr="00DD1570">
        <w:rPr>
          <w:rFonts w:ascii="Times New Roman" w:hAnsi="Times New Roman"/>
          <w:sz w:val="28"/>
          <w:szCs w:val="28"/>
        </w:rPr>
        <w:t xml:space="preserve">, </w:t>
      </w:r>
      <w:r w:rsidRPr="00DD1570">
        <w:rPr>
          <w:rFonts w:ascii="Times New Roman" w:hAnsi="Times New Roman"/>
          <w:sz w:val="28"/>
          <w:szCs w:val="28"/>
          <w:lang w:val="en-US"/>
        </w:rPr>
        <w:t>V</w:t>
      </w:r>
      <w:r w:rsidRPr="00DD1570">
        <w:rPr>
          <w:rFonts w:ascii="Times New Roman" w:hAnsi="Times New Roman"/>
          <w:sz w:val="28"/>
          <w:szCs w:val="28"/>
        </w:rPr>
        <w:t xml:space="preserve"> ступени, посвященный ко Дню Победы;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  фестиваль национальных видов спорта «Беноевская весна 2018»;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фестиваль ВФСК ГТО среди возрастной группы </w:t>
      </w:r>
      <w:r w:rsidRPr="00DD1570">
        <w:rPr>
          <w:rFonts w:ascii="Times New Roman" w:hAnsi="Times New Roman"/>
          <w:sz w:val="28"/>
          <w:szCs w:val="28"/>
          <w:lang w:val="en-US"/>
        </w:rPr>
        <w:t>VI</w:t>
      </w:r>
      <w:r w:rsidRPr="00DD1570">
        <w:rPr>
          <w:rFonts w:ascii="Times New Roman" w:hAnsi="Times New Roman"/>
          <w:sz w:val="28"/>
          <w:szCs w:val="28"/>
        </w:rPr>
        <w:t>ступени, посвященный ко Дню Весны и Труда (1 мая);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летний фестиваль ВФСК ГТО среди всех категорий;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</w:t>
      </w:r>
      <w:r w:rsidR="00370A3A">
        <w:rPr>
          <w:rFonts w:ascii="Times New Roman" w:hAnsi="Times New Roman"/>
          <w:sz w:val="28"/>
          <w:szCs w:val="28"/>
        </w:rPr>
        <w:t>д</w:t>
      </w:r>
      <w:r w:rsidRPr="00DD1570">
        <w:rPr>
          <w:rFonts w:ascii="Times New Roman" w:hAnsi="Times New Roman"/>
          <w:sz w:val="28"/>
          <w:szCs w:val="28"/>
        </w:rPr>
        <w:t>ень физкультурника;</w:t>
      </w:r>
    </w:p>
    <w:p w:rsidR="00155C77" w:rsidRPr="00DD1570" w:rsidRDefault="00370A3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55C77" w:rsidRPr="00DD1570">
        <w:rPr>
          <w:rFonts w:ascii="Times New Roman" w:hAnsi="Times New Roman"/>
          <w:sz w:val="28"/>
          <w:szCs w:val="28"/>
        </w:rPr>
        <w:t xml:space="preserve">фестиваль ВФСК ГТО среди возрастной группы </w:t>
      </w:r>
      <w:r w:rsidR="00155C77" w:rsidRPr="00DD1570">
        <w:rPr>
          <w:rFonts w:ascii="Times New Roman" w:hAnsi="Times New Roman"/>
          <w:sz w:val="28"/>
          <w:szCs w:val="28"/>
          <w:lang w:val="en-US"/>
        </w:rPr>
        <w:t>V</w:t>
      </w:r>
      <w:r w:rsidR="00155C77" w:rsidRPr="00DD1570">
        <w:rPr>
          <w:rFonts w:ascii="Times New Roman" w:hAnsi="Times New Roman"/>
          <w:sz w:val="28"/>
          <w:szCs w:val="28"/>
        </w:rPr>
        <w:t xml:space="preserve">, </w:t>
      </w:r>
      <w:r w:rsidR="00155C77" w:rsidRPr="00DD1570">
        <w:rPr>
          <w:rFonts w:ascii="Times New Roman" w:hAnsi="Times New Roman"/>
          <w:sz w:val="28"/>
          <w:szCs w:val="28"/>
          <w:lang w:val="en-US"/>
        </w:rPr>
        <w:t>VI</w:t>
      </w:r>
      <w:r w:rsidR="00155C77" w:rsidRPr="00DD1570">
        <w:rPr>
          <w:rFonts w:ascii="Times New Roman" w:hAnsi="Times New Roman"/>
          <w:sz w:val="28"/>
          <w:szCs w:val="28"/>
        </w:rPr>
        <w:t>ступени, посвященный ко Дню защиты детей;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фестиваль ВФСК ГТО среди возрастной группы </w:t>
      </w:r>
      <w:r w:rsidRPr="00DD1570">
        <w:rPr>
          <w:rFonts w:ascii="Times New Roman" w:hAnsi="Times New Roman"/>
          <w:sz w:val="28"/>
          <w:szCs w:val="28"/>
          <w:lang w:val="en-US"/>
        </w:rPr>
        <w:t>V</w:t>
      </w:r>
      <w:r w:rsidRPr="00DD1570">
        <w:rPr>
          <w:rFonts w:ascii="Times New Roman" w:hAnsi="Times New Roman"/>
          <w:sz w:val="28"/>
          <w:szCs w:val="28"/>
        </w:rPr>
        <w:t xml:space="preserve">, </w:t>
      </w:r>
      <w:r w:rsidRPr="00DD1570">
        <w:rPr>
          <w:rFonts w:ascii="Times New Roman" w:hAnsi="Times New Roman"/>
          <w:sz w:val="28"/>
          <w:szCs w:val="28"/>
          <w:lang w:val="en-US"/>
        </w:rPr>
        <w:t>VI</w:t>
      </w:r>
      <w:r w:rsidRPr="00DD1570">
        <w:rPr>
          <w:rFonts w:ascii="Times New Roman" w:hAnsi="Times New Roman"/>
          <w:sz w:val="28"/>
          <w:szCs w:val="28"/>
        </w:rPr>
        <w:t>ступени, посвященный ко Дню Чеченской Республики (день гражданского согласия и единения);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Всероссийские спортивные игры школьников «Президентские спортивные игры»;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Первенство РДЮСШ по шашкам, приуроченные к 200-летию города Грозного (5 октября);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фестиваль ВФСК ГТО среди возрастной группы </w:t>
      </w:r>
      <w:r w:rsidRPr="00DD1570">
        <w:rPr>
          <w:rFonts w:ascii="Times New Roman" w:hAnsi="Times New Roman"/>
          <w:sz w:val="28"/>
          <w:szCs w:val="28"/>
          <w:lang w:val="en-US"/>
        </w:rPr>
        <w:t>V</w:t>
      </w:r>
      <w:r w:rsidRPr="00DD1570">
        <w:rPr>
          <w:rFonts w:ascii="Times New Roman" w:hAnsi="Times New Roman"/>
          <w:sz w:val="28"/>
          <w:szCs w:val="28"/>
        </w:rPr>
        <w:t xml:space="preserve">, </w:t>
      </w:r>
      <w:r w:rsidRPr="00DD1570">
        <w:rPr>
          <w:rFonts w:ascii="Times New Roman" w:hAnsi="Times New Roman"/>
          <w:sz w:val="28"/>
          <w:szCs w:val="28"/>
          <w:lang w:val="en-US"/>
        </w:rPr>
        <w:t>VI</w:t>
      </w:r>
      <w:r w:rsidRPr="00DD1570">
        <w:rPr>
          <w:rFonts w:ascii="Times New Roman" w:hAnsi="Times New Roman"/>
          <w:sz w:val="28"/>
          <w:szCs w:val="28"/>
        </w:rPr>
        <w:t xml:space="preserve"> ступени, посвященный к 200-летию города Грозного;</w:t>
      </w:r>
    </w:p>
    <w:p w:rsidR="00155C77" w:rsidRPr="00DD1570" w:rsidRDefault="00155C7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фестиваль ВФСК ГТО среди возрастной группы </w:t>
      </w:r>
      <w:r w:rsidRPr="00DD1570">
        <w:rPr>
          <w:rFonts w:ascii="Times New Roman" w:hAnsi="Times New Roman"/>
          <w:sz w:val="28"/>
          <w:szCs w:val="28"/>
          <w:lang w:val="en-US"/>
        </w:rPr>
        <w:t>VI</w:t>
      </w:r>
      <w:r w:rsidRPr="00DD1570">
        <w:rPr>
          <w:rFonts w:ascii="Times New Roman" w:hAnsi="Times New Roman"/>
          <w:sz w:val="28"/>
          <w:szCs w:val="28"/>
        </w:rPr>
        <w:t xml:space="preserve"> ступени, посвященный ко Дню молодежи.</w:t>
      </w:r>
    </w:p>
    <w:p w:rsidR="00C64225" w:rsidRPr="00DD1570" w:rsidRDefault="00C64225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Кроме того, ежеквартально во всех детско-юношеских спортивных школах Министерства проводятся межшкольные и внутришкольные мероприятия в виде </w:t>
      </w:r>
      <w:r w:rsidRPr="00DD1570">
        <w:rPr>
          <w:rFonts w:ascii="Times New Roman" w:hAnsi="Times New Roman"/>
          <w:sz w:val="28"/>
          <w:szCs w:val="28"/>
        </w:rPr>
        <w:lastRenderedPageBreak/>
        <w:t>республиканских акций, воспитательных бесед</w:t>
      </w:r>
      <w:r w:rsidR="00467946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и семинаров, направленных на популяризацию здорового образа жизни, профилактику безнадзорности и подростковой преступности, морально-нравственного развития личности и антинаркотической направленности.</w:t>
      </w:r>
    </w:p>
    <w:p w:rsidR="004D0DA2" w:rsidRPr="00DD1570" w:rsidRDefault="004D0DA2" w:rsidP="00F96D4C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 xml:space="preserve">В учреждениях Министерства культуры Чеченской Республики проводятся </w:t>
      </w:r>
      <w:r w:rsidR="00EF4E5C" w:rsidRPr="00DD1570">
        <w:rPr>
          <w:rFonts w:ascii="Times New Roman" w:hAnsi="Times New Roman"/>
          <w:sz w:val="28"/>
          <w:szCs w:val="28"/>
          <w:lang w:val="ru-RU" w:eastAsia="ru-RU" w:bidi="ru-RU"/>
        </w:rPr>
        <w:t>мероприятия,</w:t>
      </w: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 xml:space="preserve"> направленные на пропаганду здорового образа жизни в рамках подпрограммы «Профилактика заболеваний и формирование здорового образа жизни. Развитие первичной медико-санитарной помощи» государственной программы Министерства здравоохранения Чеченской Республики «Развитие здравоохранения Чеченской Республики на 2014-2020 годы».</w:t>
      </w:r>
    </w:p>
    <w:p w:rsidR="004D0DA2" w:rsidRPr="00DD1570" w:rsidRDefault="004D0DA2" w:rsidP="00F96D4C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 xml:space="preserve">В рамках </w:t>
      </w:r>
      <w:r w:rsidR="00F2351E">
        <w:rPr>
          <w:rFonts w:ascii="Times New Roman" w:hAnsi="Times New Roman"/>
          <w:sz w:val="28"/>
          <w:szCs w:val="28"/>
          <w:lang w:val="ru-RU" w:eastAsia="ru-RU" w:bidi="ru-RU"/>
        </w:rPr>
        <w:t>данной</w:t>
      </w: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 xml:space="preserve"> программы в 2018 году силами творческих коллективов учреждений, подведомственных Министерству культуры Чеченской Республики, проводится работа по созданию условий для приостановления роста злоупотребления наркотиками и их незаконного оборота, сокращению распространения наркомании и связанной с ней преступностью.</w:t>
      </w:r>
    </w:p>
    <w:p w:rsidR="004D0DA2" w:rsidRPr="00DD1570" w:rsidRDefault="004D0DA2" w:rsidP="00F96D4C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 xml:space="preserve">Систематически проводится работа по профилактике распространения наркомании, правонарушений через профессиональное искусство и народное творчество. В результате проведения </w:t>
      </w:r>
      <w:r w:rsidR="00EF4E5C" w:rsidRPr="00DD1570">
        <w:rPr>
          <w:rFonts w:ascii="Times New Roman" w:hAnsi="Times New Roman"/>
          <w:sz w:val="28"/>
          <w:szCs w:val="28"/>
          <w:lang w:val="ru-RU" w:eastAsia="ru-RU" w:bidi="ru-RU"/>
        </w:rPr>
        <w:t>антинаркотических мероприятий,</w:t>
      </w: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 xml:space="preserve"> пропагандирующих здоровый образ жизни среди самодеятельных театральных коллективов, повышается уровень правовых знаний и вырабатывается активная гражданская позиция, направленная на неприятие к наркотикам, как самих участников конкурса, так и зрителей.</w:t>
      </w:r>
    </w:p>
    <w:p w:rsidR="004D0DA2" w:rsidRPr="00DD1570" w:rsidRDefault="004D0DA2" w:rsidP="00F96D4C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>Показы спектаклей, концертов, проводимых театрально-концертными учреждениями, пропагандируют здоровый образ жизни, приобщают зрителя всех возрастов посредством своей деятельности к народному творчеству, воспитывают патриотические чувства и прививают нравственные устои.</w:t>
      </w:r>
    </w:p>
    <w:p w:rsidR="004D0DA2" w:rsidRPr="00DD1570" w:rsidRDefault="004D0DA2" w:rsidP="00F2351E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>Государственные театры ЧР показывают на стационарах спектакли антинаркотической направленности: «Дахаран урчакъ» (Веретено жизни) по пьесе М. Ахмадова, режиссер-постановщик X. Ахмадова (Чеченский государственный театр им. X. Нурадилова), «Крик» по пьесе Миланы Зухайраевой, режиссер постановщик Милана Зухайраева (ТЮЗ.)</w:t>
      </w:r>
      <w:r w:rsidR="00F2351E">
        <w:rPr>
          <w:rFonts w:ascii="Times New Roman" w:hAnsi="Times New Roman"/>
          <w:sz w:val="28"/>
          <w:szCs w:val="28"/>
          <w:lang w:val="ru-RU" w:eastAsia="ru-RU" w:bidi="ru-RU"/>
        </w:rPr>
        <w:t>, которые</w:t>
      </w: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 xml:space="preserve"> собирают аудиторию из студенческой молодежи, показывают, какое воздействие на молодых людей оказывает пагубное пристрастие к наркотическим и психотропным веществам.</w:t>
      </w:r>
    </w:p>
    <w:p w:rsidR="00BD7C2C" w:rsidRPr="00DD1570" w:rsidRDefault="004D0DA2" w:rsidP="00F96D4C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>Министерством культуры Чеченской Республики, запланировано и проводится работа по проведени</w:t>
      </w:r>
      <w:r w:rsidR="00F2351E">
        <w:rPr>
          <w:rFonts w:ascii="Times New Roman" w:hAnsi="Times New Roman"/>
          <w:sz w:val="28"/>
          <w:szCs w:val="28"/>
          <w:lang w:val="ru-RU" w:eastAsia="ru-RU" w:bidi="ru-RU"/>
        </w:rPr>
        <w:t>ю</w:t>
      </w: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 xml:space="preserve"> ряд</w:t>
      </w:r>
      <w:r w:rsidR="00F2351E">
        <w:rPr>
          <w:rFonts w:ascii="Times New Roman" w:hAnsi="Times New Roman"/>
          <w:sz w:val="28"/>
          <w:szCs w:val="28"/>
          <w:lang w:val="ru-RU" w:eastAsia="ru-RU" w:bidi="ru-RU"/>
        </w:rPr>
        <w:t>а</w:t>
      </w:r>
      <w:r w:rsidRPr="00DD1570">
        <w:rPr>
          <w:rFonts w:ascii="Times New Roman" w:hAnsi="Times New Roman"/>
          <w:sz w:val="28"/>
          <w:szCs w:val="28"/>
          <w:lang w:val="ru-RU" w:eastAsia="ru-RU" w:bidi="ru-RU"/>
        </w:rPr>
        <w:t xml:space="preserve"> мероприятий, включающих в себя, лекции, беседы, круглые столы, семинары на тему пропагандирующих здоровый образ жизни. Всего государственными учреждениями сферы культуры в 2018 году было проведено - 345 мероприятий, в котором приняло участие - 25826 человек.</w:t>
      </w:r>
    </w:p>
    <w:p w:rsidR="001C1A9D" w:rsidRDefault="001C1A9D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F2351E" w:rsidRDefault="00F2351E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F2351E" w:rsidRDefault="00F2351E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F2351E" w:rsidRDefault="00F2351E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F2351E" w:rsidRDefault="00F2351E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95F03" w:rsidRDefault="00195F03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1C1A9D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Таблица № </w:t>
      </w:r>
      <w:r w:rsidR="00BD7C2C" w:rsidRPr="001C1A9D">
        <w:rPr>
          <w:rFonts w:ascii="Times New Roman" w:hAnsi="Times New Roman"/>
          <w:b/>
          <w:bCs/>
          <w:i/>
          <w:iCs/>
          <w:sz w:val="28"/>
          <w:szCs w:val="28"/>
        </w:rPr>
        <w:t>1</w:t>
      </w:r>
      <w:r w:rsidR="00D2373F" w:rsidRPr="001C1A9D">
        <w:rPr>
          <w:rFonts w:ascii="Times New Roman" w:hAnsi="Times New Roman"/>
          <w:b/>
          <w:bCs/>
          <w:i/>
          <w:iCs/>
          <w:sz w:val="28"/>
          <w:szCs w:val="28"/>
        </w:rPr>
        <w:t>7</w:t>
      </w:r>
    </w:p>
    <w:p w:rsidR="00F2351E" w:rsidRPr="00274E94" w:rsidRDefault="00F2351E" w:rsidP="00F2351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4E94">
        <w:rPr>
          <w:rFonts w:ascii="Times New Roman" w:hAnsi="Times New Roman"/>
          <w:b/>
          <w:sz w:val="28"/>
          <w:szCs w:val="28"/>
        </w:rPr>
        <w:t>Проведенные в 2018 году на территории Чеченской Республики профилактические мероприятия антинаркотической направленности</w:t>
      </w:r>
    </w:p>
    <w:p w:rsidR="00196207" w:rsidRPr="00DD1570" w:rsidRDefault="00196207" w:rsidP="00F96D4C">
      <w:pPr>
        <w:spacing w:after="0" w:line="240" w:lineRule="auto"/>
        <w:ind w:firstLine="851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0"/>
        <w:gridCol w:w="3261"/>
        <w:gridCol w:w="3260"/>
      </w:tblGrid>
      <w:tr w:rsidR="00196207" w:rsidRPr="00DD1570" w:rsidTr="001C1A9D">
        <w:trPr>
          <w:trHeight w:val="1134"/>
        </w:trPr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Чеченская Республика</w:t>
            </w:r>
          </w:p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F235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Количество проведенных профилактических мероприятий</w:t>
            </w:r>
            <w:r w:rsidR="00F2351E">
              <w:rPr>
                <w:rFonts w:ascii="Times New Roman" w:hAnsi="Times New Roman"/>
                <w:sz w:val="24"/>
                <w:szCs w:val="24"/>
              </w:rPr>
              <w:t xml:space="preserve"> антинаркотической направленности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196207" w:rsidP="00F2351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r w:rsidR="00F2351E" w:rsidRPr="00DD1570">
              <w:rPr>
                <w:rFonts w:ascii="Times New Roman" w:hAnsi="Times New Roman"/>
                <w:sz w:val="24"/>
                <w:szCs w:val="24"/>
              </w:rPr>
              <w:t>лиц,</w:t>
            </w:r>
            <w:r w:rsidRPr="00DD1570">
              <w:rPr>
                <w:rFonts w:ascii="Times New Roman" w:hAnsi="Times New Roman"/>
                <w:sz w:val="24"/>
                <w:szCs w:val="24"/>
              </w:rPr>
              <w:t xml:space="preserve"> вовлеченных в профилактические мероприятия</w:t>
            </w:r>
            <w:r w:rsidR="00F2351E">
              <w:rPr>
                <w:rFonts w:ascii="Times New Roman" w:hAnsi="Times New Roman"/>
                <w:sz w:val="24"/>
                <w:szCs w:val="24"/>
              </w:rPr>
              <w:t xml:space="preserve"> антинаркотической направленности</w:t>
            </w:r>
          </w:p>
        </w:tc>
      </w:tr>
      <w:tr w:rsidR="00196207" w:rsidRPr="00DD1570" w:rsidTr="001C1A9D">
        <w:trPr>
          <w:trHeight w:val="737"/>
        </w:trPr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 «Национальная библиотека ЧР</w:t>
            </w:r>
          </w:p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им. А.А. Айдамирова»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2</w:t>
            </w:r>
            <w:r w:rsidR="008E2305" w:rsidRPr="00DD157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6207" w:rsidRPr="00DD1570" w:rsidRDefault="008E2305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1188</w:t>
            </w:r>
          </w:p>
        </w:tc>
      </w:tr>
      <w:tr w:rsidR="00196207" w:rsidRPr="00DD1570" w:rsidTr="001C1A9D">
        <w:trPr>
          <w:trHeight w:val="737"/>
        </w:trPr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 «Республиканская детская библиотека</w:t>
            </w:r>
          </w:p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им. С.В. Михалкова»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8E2305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494</w:t>
            </w:r>
          </w:p>
        </w:tc>
      </w:tr>
      <w:tr w:rsidR="00196207" w:rsidRPr="00DD1570" w:rsidTr="001C1A9D">
        <w:trPr>
          <w:trHeight w:val="737"/>
        </w:trPr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 «Республиканская специальная библиотека для слепых»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8E2305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30</w:t>
            </w:r>
            <w:r w:rsidR="00196207" w:rsidRPr="00DD157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</w:tr>
      <w:tr w:rsidR="00196207" w:rsidRPr="00DD1570" w:rsidTr="001C1A9D">
        <w:trPr>
          <w:trHeight w:val="737"/>
        </w:trPr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ГБУК «Чеченская государственная филармония им. А. Шахбулатова»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196207" w:rsidRPr="00DD1570" w:rsidRDefault="008E2305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1509</w:t>
            </w:r>
          </w:p>
        </w:tc>
      </w:tr>
      <w:tr w:rsidR="00196207" w:rsidRPr="00DD1570" w:rsidTr="001C1A9D">
        <w:trPr>
          <w:trHeight w:val="737"/>
        </w:trPr>
        <w:tc>
          <w:tcPr>
            <w:tcW w:w="3260" w:type="dxa"/>
            <w:shd w:val="clear" w:color="auto" w:fill="auto"/>
            <w:vAlign w:val="center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ГАУ «Государственный ансамбль танца «Вайнах»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8E2305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1237</w:t>
            </w:r>
          </w:p>
        </w:tc>
      </w:tr>
      <w:tr w:rsidR="00196207" w:rsidRPr="00DD1570" w:rsidTr="001C1A9D">
        <w:trPr>
          <w:trHeight w:val="737"/>
        </w:trPr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ГАУ «Государственный детский ансамбль песни и танца «Даймохк»</w:t>
            </w:r>
          </w:p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 xml:space="preserve"> им. М.А. Эсамбаева»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8E2305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477</w:t>
            </w:r>
          </w:p>
        </w:tc>
      </w:tr>
      <w:tr w:rsidR="00196207" w:rsidRPr="00DD1570" w:rsidTr="001C1A9D">
        <w:trPr>
          <w:trHeight w:val="737"/>
        </w:trPr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ГАУ «Республиканский детский ансамбль песни и танца «Башлам»</w:t>
            </w:r>
            <w:r w:rsidR="005E6BF9">
              <w:rPr>
                <w:rFonts w:ascii="Times New Roman" w:hAnsi="Times New Roman"/>
              </w:rPr>
              <w:t xml:space="preserve"> </w:t>
            </w:r>
            <w:r w:rsidRPr="00DD1570">
              <w:rPr>
                <w:rFonts w:ascii="Times New Roman" w:hAnsi="Times New Roman"/>
              </w:rPr>
              <w:t>им. Х. Алиева»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4</w:t>
            </w:r>
            <w:r w:rsidR="008E2305" w:rsidRPr="00DD1570">
              <w:rPr>
                <w:rFonts w:ascii="Times New Roman" w:hAnsi="Times New Roman"/>
                <w:sz w:val="24"/>
                <w:szCs w:val="28"/>
              </w:rPr>
              <w:t>82</w:t>
            </w:r>
          </w:p>
        </w:tc>
      </w:tr>
      <w:tr w:rsidR="00196207" w:rsidRPr="00DD1570" w:rsidTr="005E6BF9"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ГАУК «Государственный фольклорный ансамбль песни и танца «Нохчо»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8E2305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1780</w:t>
            </w:r>
          </w:p>
        </w:tc>
      </w:tr>
      <w:tr w:rsidR="00196207" w:rsidRPr="00DD1570" w:rsidTr="005E6BF9"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ГАУ «Чеченский государственный драматический театр</w:t>
            </w:r>
          </w:p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им. Х. Нурадилова»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1841</w:t>
            </w:r>
          </w:p>
        </w:tc>
      </w:tr>
      <w:tr w:rsidR="00196207" w:rsidRPr="00DD1570" w:rsidTr="005E6BF9"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ГАУ «Государственный русский драматический театр им.М.Лермонтова»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</w:t>
            </w:r>
            <w:r w:rsidR="009A73CE" w:rsidRPr="00DD1570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2548</w:t>
            </w:r>
          </w:p>
        </w:tc>
      </w:tr>
      <w:tr w:rsidR="00196207" w:rsidRPr="00DD1570" w:rsidTr="005E6BF9"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ГАУ «Чеченский государственный театр юного зрителя»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2022</w:t>
            </w:r>
          </w:p>
        </w:tc>
      </w:tr>
      <w:tr w:rsidR="00196207" w:rsidRPr="00DD1570" w:rsidTr="005E6BF9"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ГБУК «Национальный музей ЧР»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2</w:t>
            </w:r>
            <w:r w:rsidR="008677BD" w:rsidRPr="00DD1570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2</w:t>
            </w:r>
            <w:r w:rsidR="009A73CE" w:rsidRPr="00DD1570">
              <w:rPr>
                <w:rFonts w:ascii="Times New Roman" w:hAnsi="Times New Roman"/>
                <w:sz w:val="24"/>
                <w:szCs w:val="28"/>
              </w:rPr>
              <w:t>406</w:t>
            </w:r>
          </w:p>
        </w:tc>
      </w:tr>
      <w:tr w:rsidR="00196207" w:rsidRPr="00DD1570" w:rsidTr="005E6BF9">
        <w:tc>
          <w:tcPr>
            <w:tcW w:w="3260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 «Аргунский государственный историко-архитектурный и природный музей-заповедник»</w:t>
            </w:r>
          </w:p>
        </w:tc>
        <w:tc>
          <w:tcPr>
            <w:tcW w:w="3261" w:type="dxa"/>
            <w:shd w:val="clear" w:color="auto" w:fill="auto"/>
          </w:tcPr>
          <w:p w:rsidR="00196207" w:rsidRPr="00DD1570" w:rsidRDefault="00196207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196207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322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  <w:vAlign w:val="center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ГБУК «Краеведческий музей</w:t>
            </w:r>
          </w:p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им. Х.А. Исаева»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241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 xml:space="preserve">ГБУК «Государственный </w:t>
            </w:r>
            <w:r w:rsidRPr="00DD1570">
              <w:rPr>
                <w:rFonts w:ascii="Times New Roman" w:hAnsi="Times New Roman"/>
              </w:rPr>
              <w:lastRenderedPageBreak/>
              <w:t>мемориальный музей А.А.Кадырова»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lastRenderedPageBreak/>
              <w:t>5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453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lastRenderedPageBreak/>
              <w:t>ГБУК «Государственная галерея им. А.А. Кадырова»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275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</w:tcPr>
          <w:p w:rsidR="009A73CE" w:rsidRPr="00DD1570" w:rsidRDefault="009A73CE" w:rsidP="001C1A9D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 «Мемориальный комплекс Славы им. А.А. Кадырова»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453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 «Центр народного творчества»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494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ГБУК «Республиканский центр культуры и искусства»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450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ГБОУ ДПО «Учебно-методический центр»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450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ГБОУ СПО «Чеченский государственный колледж культуры и искусства»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323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  <w:vAlign w:val="center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ГБОУ ДОД «Национальная музыкальная школа</w:t>
            </w:r>
          </w:p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им. М. Магомаева»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268</w:t>
            </w:r>
          </w:p>
        </w:tc>
      </w:tr>
      <w:tr w:rsidR="009A73CE" w:rsidRPr="00DD1570" w:rsidTr="005E6BF9">
        <w:trPr>
          <w:trHeight w:val="63"/>
        </w:trPr>
        <w:tc>
          <w:tcPr>
            <w:tcW w:w="3260" w:type="dxa"/>
            <w:shd w:val="clear" w:color="auto" w:fill="auto"/>
            <w:vAlign w:val="center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 «Государственное управление по кинематографии»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58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4457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>ГБУК «Кино-концертный зал</w:t>
            </w:r>
          </w:p>
          <w:p w:rsidR="009A73CE" w:rsidRPr="00DD1570" w:rsidRDefault="009A73CE" w:rsidP="005E6BF9">
            <w:pPr>
              <w:spacing w:after="0" w:line="240" w:lineRule="auto"/>
              <w:rPr>
                <w:rFonts w:ascii="Times New Roman" w:hAnsi="Times New Roman"/>
              </w:rPr>
            </w:pPr>
            <w:r w:rsidRPr="00DD1570">
              <w:rPr>
                <w:rFonts w:ascii="Times New Roman" w:hAnsi="Times New Roman"/>
              </w:rPr>
              <w:t xml:space="preserve">им. Юсупа Сакказова» 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12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8677BD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>1351</w:t>
            </w:r>
          </w:p>
        </w:tc>
      </w:tr>
      <w:tr w:rsidR="009A73CE" w:rsidRPr="00DD1570" w:rsidTr="005E6BF9">
        <w:tc>
          <w:tcPr>
            <w:tcW w:w="3260" w:type="dxa"/>
            <w:shd w:val="clear" w:color="auto" w:fill="auto"/>
          </w:tcPr>
          <w:p w:rsidR="009A73CE" w:rsidRPr="00DD1570" w:rsidRDefault="009A73CE" w:rsidP="005E6BF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DD1570">
              <w:rPr>
                <w:rFonts w:ascii="Times New Roman" w:hAnsi="Times New Roman"/>
                <w:b/>
                <w:sz w:val="24"/>
                <w:szCs w:val="28"/>
              </w:rPr>
              <w:t>Итого:</w:t>
            </w:r>
          </w:p>
        </w:tc>
        <w:tc>
          <w:tcPr>
            <w:tcW w:w="3261" w:type="dxa"/>
            <w:shd w:val="clear" w:color="auto" w:fill="auto"/>
          </w:tcPr>
          <w:p w:rsidR="009A73CE" w:rsidRPr="00DD1570" w:rsidRDefault="008677BD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DD1570">
              <w:rPr>
                <w:rFonts w:ascii="Times New Roman" w:hAnsi="Times New Roman"/>
                <w:b/>
                <w:sz w:val="24"/>
                <w:szCs w:val="28"/>
              </w:rPr>
              <w:t>345</w:t>
            </w:r>
          </w:p>
        </w:tc>
        <w:tc>
          <w:tcPr>
            <w:tcW w:w="3260" w:type="dxa"/>
            <w:shd w:val="clear" w:color="auto" w:fill="auto"/>
          </w:tcPr>
          <w:p w:rsidR="009A73CE" w:rsidRPr="00DD1570" w:rsidRDefault="008677BD" w:rsidP="005E6BF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DD1570">
              <w:rPr>
                <w:rFonts w:ascii="Times New Roman" w:hAnsi="Times New Roman"/>
                <w:b/>
                <w:sz w:val="24"/>
                <w:szCs w:val="28"/>
              </w:rPr>
              <w:t>25826</w:t>
            </w:r>
          </w:p>
        </w:tc>
      </w:tr>
    </w:tbl>
    <w:p w:rsidR="001C1A9D" w:rsidRDefault="001C1A9D" w:rsidP="00F96D4C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74E94" w:rsidRDefault="00274E94" w:rsidP="00274E94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274E94" w:rsidRPr="00D33ABE" w:rsidRDefault="00274E94" w:rsidP="00274E94">
      <w:pPr>
        <w:shd w:val="clear" w:color="auto" w:fill="FFFFFF"/>
        <w:spacing w:after="0" w:line="240" w:lineRule="auto"/>
        <w:ind w:firstLine="851"/>
        <w:jc w:val="right"/>
        <w:rPr>
          <w:rFonts w:ascii="Arial" w:hAnsi="Arial" w:cs="Arial"/>
          <w:sz w:val="28"/>
          <w:szCs w:val="28"/>
        </w:rPr>
      </w:pPr>
      <w:r w:rsidRPr="00D33ABE">
        <w:rPr>
          <w:rFonts w:ascii="Times New Roman" w:hAnsi="Times New Roman"/>
          <w:b/>
          <w:bCs/>
          <w:i/>
          <w:iCs/>
          <w:sz w:val="28"/>
          <w:szCs w:val="28"/>
        </w:rPr>
        <w:t>Таблица № 18</w:t>
      </w:r>
    </w:p>
    <w:p w:rsidR="00196207" w:rsidRPr="00DD1570" w:rsidRDefault="00196207" w:rsidP="00274E94">
      <w:pPr>
        <w:spacing w:after="0" w:line="240" w:lineRule="auto"/>
        <w:ind w:firstLine="284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>Сведения об учреждениях культуры муниципальных образований Чеченской Республики за 201</w:t>
      </w:r>
      <w:r w:rsidR="00F2351E">
        <w:rPr>
          <w:rFonts w:ascii="Times New Roman" w:hAnsi="Times New Roman"/>
          <w:b/>
          <w:sz w:val="28"/>
          <w:szCs w:val="28"/>
        </w:rPr>
        <w:t>8</w:t>
      </w:r>
      <w:r w:rsidRPr="00DD1570">
        <w:rPr>
          <w:rFonts w:ascii="Times New Roman" w:hAnsi="Times New Roman"/>
          <w:b/>
          <w:sz w:val="28"/>
          <w:szCs w:val="28"/>
        </w:rPr>
        <w:t xml:space="preserve"> год.</w:t>
      </w:r>
    </w:p>
    <w:p w:rsidR="00196207" w:rsidRPr="00DD1570" w:rsidRDefault="00196207" w:rsidP="00F96D4C">
      <w:pPr>
        <w:spacing w:after="0" w:line="240" w:lineRule="auto"/>
        <w:ind w:firstLine="851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0"/>
        <w:gridCol w:w="992"/>
        <w:gridCol w:w="851"/>
        <w:gridCol w:w="992"/>
        <w:gridCol w:w="889"/>
        <w:gridCol w:w="1370"/>
        <w:gridCol w:w="1435"/>
      </w:tblGrid>
      <w:tr w:rsidR="00196207" w:rsidRPr="00DD1570" w:rsidTr="00171192">
        <w:trPr>
          <w:trHeight w:val="1357"/>
        </w:trPr>
        <w:tc>
          <w:tcPr>
            <w:tcW w:w="3080" w:type="dxa"/>
            <w:vMerge w:val="restart"/>
          </w:tcPr>
          <w:p w:rsidR="00196207" w:rsidRPr="00DD1570" w:rsidRDefault="00196207" w:rsidP="001C1A9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Чеченская Республика</w:t>
            </w:r>
          </w:p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3724" w:type="dxa"/>
            <w:gridSpan w:val="4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Учреждения культуры</w:t>
            </w:r>
          </w:p>
        </w:tc>
        <w:tc>
          <w:tcPr>
            <w:tcW w:w="2805" w:type="dxa"/>
            <w:gridSpan w:val="2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Организация культурно-досуговых мероприятий антинаркотической направленности</w:t>
            </w:r>
          </w:p>
        </w:tc>
      </w:tr>
      <w:tr w:rsidR="00196207" w:rsidRPr="00DD1570" w:rsidTr="00171192">
        <w:trPr>
          <w:cantSplit/>
          <w:trHeight w:val="2837"/>
        </w:trPr>
        <w:tc>
          <w:tcPr>
            <w:tcW w:w="3080" w:type="dxa"/>
            <w:vMerge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992" w:type="dxa"/>
            <w:textDirection w:val="btLr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Количество клубных учреждений</w:t>
            </w:r>
          </w:p>
        </w:tc>
        <w:tc>
          <w:tcPr>
            <w:tcW w:w="851" w:type="dxa"/>
            <w:textDirection w:val="btLr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Количество библиотек</w:t>
            </w:r>
          </w:p>
        </w:tc>
        <w:tc>
          <w:tcPr>
            <w:tcW w:w="992" w:type="dxa"/>
            <w:textDirection w:val="btLr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Количество театров</w:t>
            </w:r>
          </w:p>
        </w:tc>
        <w:tc>
          <w:tcPr>
            <w:tcW w:w="889" w:type="dxa"/>
            <w:textDirection w:val="btLr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прочее</w:t>
            </w:r>
          </w:p>
        </w:tc>
        <w:tc>
          <w:tcPr>
            <w:tcW w:w="1370" w:type="dxa"/>
            <w:textDirection w:val="btLr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Количество культурно-зрелищных мероприятий антинаркотической направленности</w:t>
            </w:r>
          </w:p>
        </w:tc>
        <w:tc>
          <w:tcPr>
            <w:tcW w:w="1435" w:type="dxa"/>
            <w:textDirection w:val="btLr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Количество зрителей</w:t>
            </w:r>
          </w:p>
        </w:tc>
      </w:tr>
      <w:tr w:rsidR="00196207" w:rsidRPr="00DD1570" w:rsidTr="00171192">
        <w:trPr>
          <w:trHeight w:val="270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35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96207" w:rsidRPr="00DD1570" w:rsidTr="00171192">
        <w:trPr>
          <w:trHeight w:val="750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«Департамент культуры г. Грозный»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D1570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35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4988</w:t>
            </w:r>
          </w:p>
        </w:tc>
      </w:tr>
      <w:tr w:rsidR="00196207" w:rsidRPr="00DD1570" w:rsidTr="001C1A9D">
        <w:trPr>
          <w:trHeight w:val="567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«Управление культуры</w:t>
            </w:r>
          </w:p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г. Аргун»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0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35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5742</w:t>
            </w:r>
          </w:p>
        </w:tc>
      </w:tr>
      <w:tr w:rsidR="00196207" w:rsidRPr="00DD1570" w:rsidTr="00171192">
        <w:trPr>
          <w:trHeight w:val="543"/>
        </w:trPr>
        <w:tc>
          <w:tcPr>
            <w:tcW w:w="3080" w:type="dxa"/>
            <w:vAlign w:val="center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lastRenderedPageBreak/>
              <w:t>МУ «Отдел культуры Ачхой-Мартановского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</w:tcPr>
          <w:p w:rsidR="00196207" w:rsidRPr="00DD1570" w:rsidRDefault="008677BD" w:rsidP="001C1A9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D1570">
              <w:rPr>
                <w:rFonts w:ascii="Times New Roman" w:hAnsi="Times New Roman"/>
                <w:lang w:eastAsia="en-US"/>
              </w:rPr>
              <w:t>353</w:t>
            </w:r>
          </w:p>
        </w:tc>
        <w:tc>
          <w:tcPr>
            <w:tcW w:w="1435" w:type="dxa"/>
          </w:tcPr>
          <w:p w:rsidR="00196207" w:rsidRPr="00DD1570" w:rsidRDefault="008677BD" w:rsidP="001C1A9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DD1570">
              <w:rPr>
                <w:rFonts w:ascii="Times New Roman" w:hAnsi="Times New Roman"/>
                <w:lang w:eastAsia="en-US"/>
              </w:rPr>
              <w:t>15110</w:t>
            </w:r>
          </w:p>
        </w:tc>
      </w:tr>
      <w:tr w:rsidR="00196207" w:rsidRPr="00DD1570" w:rsidTr="00171192">
        <w:trPr>
          <w:trHeight w:val="543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Гудермесского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0" w:type="dxa"/>
          </w:tcPr>
          <w:p w:rsidR="00196207" w:rsidRPr="00DD1570" w:rsidRDefault="008677BD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35" w:type="dxa"/>
          </w:tcPr>
          <w:p w:rsidR="00196207" w:rsidRPr="00DD1570" w:rsidRDefault="008677BD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1907</w:t>
            </w:r>
          </w:p>
        </w:tc>
      </w:tr>
      <w:tr w:rsidR="00196207" w:rsidRPr="00DD1570" w:rsidTr="001C1A9D">
        <w:trPr>
          <w:trHeight w:val="567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Итум-Калинского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8677BD"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70" w:type="dxa"/>
          </w:tcPr>
          <w:p w:rsidR="00196207" w:rsidRPr="00DD1570" w:rsidRDefault="008677BD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435" w:type="dxa"/>
          </w:tcPr>
          <w:p w:rsidR="00196207" w:rsidRPr="00DD1570" w:rsidRDefault="008677BD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  <w:r w:rsidR="00196207"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00</w:t>
            </w:r>
          </w:p>
        </w:tc>
      </w:tr>
      <w:tr w:rsidR="00196207" w:rsidRPr="00DD1570" w:rsidTr="001C1A9D">
        <w:trPr>
          <w:trHeight w:val="567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 xml:space="preserve">МУ «Отдел культуры </w:t>
            </w:r>
            <w:r w:rsidR="00EF4E5C" w:rsidRPr="00DD1570">
              <w:rPr>
                <w:rFonts w:ascii="Times New Roman" w:hAnsi="Times New Roman"/>
                <w:sz w:val="24"/>
                <w:szCs w:val="24"/>
              </w:rPr>
              <w:t>Курчалоевского района</w:t>
            </w:r>
            <w:r w:rsidRPr="00DD157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tabs>
                <w:tab w:val="center" w:pos="7285"/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tabs>
                <w:tab w:val="center" w:pos="7285"/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tabs>
                <w:tab w:val="center" w:pos="7285"/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tabs>
                <w:tab w:val="center" w:pos="7285"/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0" w:type="dxa"/>
          </w:tcPr>
          <w:p w:rsidR="00196207" w:rsidRPr="00DD1570" w:rsidRDefault="00196207" w:rsidP="001C1A9D">
            <w:pPr>
              <w:tabs>
                <w:tab w:val="center" w:pos="7285"/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11</w:t>
            </w:r>
            <w:r w:rsidR="008677BD" w:rsidRPr="00DD157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35" w:type="dxa"/>
          </w:tcPr>
          <w:p w:rsidR="00196207" w:rsidRPr="00DD1570" w:rsidRDefault="00196207" w:rsidP="001C1A9D">
            <w:pPr>
              <w:tabs>
                <w:tab w:val="center" w:pos="7285"/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  <w:r w:rsidR="008677BD" w:rsidRPr="00DD1570">
              <w:rPr>
                <w:rFonts w:ascii="Times New Roman" w:hAnsi="Times New Roman"/>
                <w:sz w:val="24"/>
                <w:szCs w:val="24"/>
              </w:rPr>
              <w:t>1204</w:t>
            </w:r>
          </w:p>
        </w:tc>
      </w:tr>
      <w:tr w:rsidR="00196207" w:rsidRPr="00DD1570" w:rsidTr="001C1A9D">
        <w:trPr>
          <w:trHeight w:val="567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Надтеречного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435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1774</w:t>
            </w:r>
          </w:p>
        </w:tc>
      </w:tr>
      <w:tr w:rsidR="00196207" w:rsidRPr="00DD1570" w:rsidTr="001C1A9D">
        <w:trPr>
          <w:trHeight w:val="567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Ножай-Юртовского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  <w:r w:rsidR="00196207" w:rsidRPr="00DD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35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2661</w:t>
            </w:r>
          </w:p>
        </w:tc>
      </w:tr>
      <w:tr w:rsidR="00196207" w:rsidRPr="00DD1570" w:rsidTr="00171192">
        <w:trPr>
          <w:trHeight w:val="428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Наурского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35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2172</w:t>
            </w:r>
          </w:p>
        </w:tc>
      </w:tr>
      <w:tr w:rsidR="00196207" w:rsidRPr="00DD1570" w:rsidTr="00171192">
        <w:trPr>
          <w:trHeight w:val="428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</w:t>
            </w:r>
          </w:p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Сунженского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96207" w:rsidRPr="00DD1570" w:rsidRDefault="008677BD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35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</w:tr>
      <w:tr w:rsidR="00196207" w:rsidRPr="00DD1570" w:rsidTr="00171192">
        <w:trPr>
          <w:trHeight w:val="485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Урус-Мартановского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0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35" w:type="dxa"/>
          </w:tcPr>
          <w:p w:rsidR="00196207" w:rsidRPr="00DD1570" w:rsidRDefault="008677BD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10261</w:t>
            </w:r>
          </w:p>
        </w:tc>
      </w:tr>
      <w:tr w:rsidR="00196207" w:rsidRPr="00DD1570" w:rsidTr="00171192">
        <w:trPr>
          <w:trHeight w:val="467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Шалинского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tabs>
                <w:tab w:val="left" w:pos="572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tabs>
                <w:tab w:val="left" w:pos="572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tabs>
                <w:tab w:val="left" w:pos="572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tabs>
                <w:tab w:val="left" w:pos="572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</w:tcPr>
          <w:p w:rsidR="00196207" w:rsidRPr="00DD1570" w:rsidRDefault="008677BD" w:rsidP="001C1A9D">
            <w:pPr>
              <w:tabs>
                <w:tab w:val="left" w:pos="572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1435" w:type="dxa"/>
          </w:tcPr>
          <w:p w:rsidR="00196207" w:rsidRPr="00DD1570" w:rsidRDefault="008677BD" w:rsidP="001C1A9D">
            <w:pPr>
              <w:tabs>
                <w:tab w:val="left" w:pos="572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9050</w:t>
            </w:r>
          </w:p>
        </w:tc>
      </w:tr>
      <w:tr w:rsidR="00196207" w:rsidRPr="00DD1570" w:rsidTr="00171192">
        <w:trPr>
          <w:trHeight w:val="428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</w:t>
            </w:r>
            <w:r w:rsidR="00EF4E5C" w:rsidRPr="00DD1570">
              <w:rPr>
                <w:rFonts w:ascii="Times New Roman" w:hAnsi="Times New Roman"/>
                <w:sz w:val="24"/>
                <w:szCs w:val="24"/>
              </w:rPr>
              <w:t>Отдел культуры</w:t>
            </w:r>
            <w:r w:rsidRPr="00DD15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4E5C" w:rsidRPr="00DD1570">
              <w:rPr>
                <w:rFonts w:ascii="Times New Roman" w:hAnsi="Times New Roman"/>
                <w:sz w:val="24"/>
                <w:szCs w:val="24"/>
              </w:rPr>
              <w:t>Шатойского района</w:t>
            </w:r>
            <w:r w:rsidRPr="00DD157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70" w:type="dxa"/>
          </w:tcPr>
          <w:p w:rsidR="00196207" w:rsidRPr="00DD1570" w:rsidRDefault="008677BD" w:rsidP="001C1A9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1435" w:type="dxa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1325</w:t>
            </w:r>
          </w:p>
        </w:tc>
      </w:tr>
      <w:tr w:rsidR="00196207" w:rsidRPr="00DD1570" w:rsidTr="00171192">
        <w:trPr>
          <w:trHeight w:val="428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</w:t>
            </w:r>
          </w:p>
          <w:p w:rsidR="00196207" w:rsidRPr="00DD1570" w:rsidRDefault="00EF4E5C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Шаройского района</w:t>
            </w:r>
            <w:r w:rsidR="00196207" w:rsidRPr="00DD157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435" w:type="dxa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4326</w:t>
            </w:r>
          </w:p>
        </w:tc>
      </w:tr>
      <w:tr w:rsidR="00196207" w:rsidRPr="00DD1570" w:rsidTr="00171192">
        <w:trPr>
          <w:trHeight w:val="472"/>
        </w:trPr>
        <w:tc>
          <w:tcPr>
            <w:tcW w:w="3080" w:type="dxa"/>
          </w:tcPr>
          <w:p w:rsidR="00196207" w:rsidRPr="00DD1570" w:rsidRDefault="00EF4E5C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</w:t>
            </w:r>
            <w:r w:rsidR="00196207" w:rsidRPr="00DD1570">
              <w:rPr>
                <w:rFonts w:ascii="Times New Roman" w:hAnsi="Times New Roman"/>
                <w:sz w:val="24"/>
                <w:szCs w:val="24"/>
              </w:rPr>
              <w:t>Отдел культуры Шелковского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  <w:r w:rsidR="008F3C31" w:rsidRPr="00DD15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0" w:type="dxa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435" w:type="dxa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1252</w:t>
            </w:r>
          </w:p>
        </w:tc>
      </w:tr>
      <w:tr w:rsidR="00196207" w:rsidRPr="00DD1570" w:rsidTr="00171192">
        <w:trPr>
          <w:trHeight w:val="428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Веденского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0" w:type="dxa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480</w:t>
            </w:r>
          </w:p>
        </w:tc>
        <w:tc>
          <w:tcPr>
            <w:tcW w:w="1435" w:type="dxa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62</w:t>
            </w:r>
            <w:r w:rsidR="00196207" w:rsidRPr="00DD157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196207" w:rsidRPr="00DD1570" w:rsidTr="00171192">
        <w:trPr>
          <w:trHeight w:val="428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Грозненского района»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70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  <w:r w:rsidR="008F3C31" w:rsidRPr="00DD157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435" w:type="dxa"/>
          </w:tcPr>
          <w:p w:rsidR="00196207" w:rsidRPr="00DD1570" w:rsidRDefault="00196207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</w:t>
            </w:r>
            <w:r w:rsidR="008F3C31" w:rsidRPr="00DD1570">
              <w:rPr>
                <w:rFonts w:ascii="Times New Roman" w:hAnsi="Times New Roman"/>
                <w:sz w:val="24"/>
                <w:szCs w:val="24"/>
              </w:rPr>
              <w:t>71</w:t>
            </w:r>
            <w:r w:rsidRPr="00DD1570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196207" w:rsidRPr="00DD1570" w:rsidTr="00171192">
        <w:trPr>
          <w:trHeight w:val="428"/>
        </w:trPr>
        <w:tc>
          <w:tcPr>
            <w:tcW w:w="3080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="008F3C31" w:rsidRPr="00DD1570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F3C31" w:rsidRPr="00DD1570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89" w:type="dxa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8F3C31" w:rsidRPr="00DD157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70" w:type="dxa"/>
          </w:tcPr>
          <w:p w:rsidR="00196207" w:rsidRPr="00DD1570" w:rsidRDefault="008F3C31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2039</w:t>
            </w:r>
          </w:p>
        </w:tc>
        <w:tc>
          <w:tcPr>
            <w:tcW w:w="1435" w:type="dxa"/>
          </w:tcPr>
          <w:p w:rsidR="00196207" w:rsidRPr="00DD1570" w:rsidRDefault="008F3C31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106886</w:t>
            </w:r>
          </w:p>
        </w:tc>
      </w:tr>
    </w:tbl>
    <w:p w:rsidR="00B14E09" w:rsidRDefault="00B14E09" w:rsidP="00F96D4C">
      <w:pPr>
        <w:tabs>
          <w:tab w:val="left" w:pos="2179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274E94" w:rsidRDefault="00274E94" w:rsidP="00F96D4C">
      <w:pPr>
        <w:tabs>
          <w:tab w:val="left" w:pos="2179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274E94" w:rsidRPr="00AB0A38" w:rsidRDefault="00274E94" w:rsidP="00274E94">
      <w:pPr>
        <w:shd w:val="clear" w:color="auto" w:fill="FFFFFF"/>
        <w:spacing w:after="0" w:line="240" w:lineRule="auto"/>
        <w:ind w:firstLine="851"/>
        <w:jc w:val="right"/>
        <w:rPr>
          <w:rFonts w:ascii="Arial" w:hAnsi="Arial" w:cs="Arial"/>
          <w:sz w:val="28"/>
          <w:szCs w:val="28"/>
        </w:rPr>
      </w:pPr>
      <w:r w:rsidRPr="00AB0A38">
        <w:rPr>
          <w:rFonts w:ascii="Times New Roman" w:hAnsi="Times New Roman"/>
          <w:b/>
          <w:bCs/>
          <w:i/>
          <w:iCs/>
          <w:sz w:val="28"/>
          <w:szCs w:val="28"/>
        </w:rPr>
        <w:t>Таблица № 19</w:t>
      </w:r>
    </w:p>
    <w:p w:rsidR="00274E94" w:rsidRDefault="00196207" w:rsidP="00274E94">
      <w:pPr>
        <w:tabs>
          <w:tab w:val="left" w:pos="2179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 xml:space="preserve">Сведения о </w:t>
      </w:r>
      <w:r w:rsidR="00274E94">
        <w:rPr>
          <w:rFonts w:ascii="Times New Roman" w:hAnsi="Times New Roman"/>
          <w:b/>
          <w:sz w:val="28"/>
          <w:szCs w:val="28"/>
        </w:rPr>
        <w:t>проведенных</w:t>
      </w:r>
      <w:r w:rsidR="00274E94" w:rsidRPr="00274E94">
        <w:rPr>
          <w:rFonts w:ascii="Times New Roman" w:hAnsi="Times New Roman"/>
          <w:b/>
          <w:sz w:val="28"/>
          <w:szCs w:val="28"/>
        </w:rPr>
        <w:t xml:space="preserve"> </w:t>
      </w:r>
      <w:r w:rsidR="00274E94">
        <w:rPr>
          <w:rFonts w:ascii="Times New Roman" w:hAnsi="Times New Roman"/>
          <w:b/>
          <w:sz w:val="28"/>
          <w:szCs w:val="28"/>
        </w:rPr>
        <w:t>в 2018 году</w:t>
      </w:r>
      <w:r w:rsidR="00274E94" w:rsidRPr="00274E94">
        <w:rPr>
          <w:rFonts w:ascii="Times New Roman" w:hAnsi="Times New Roman"/>
          <w:b/>
          <w:sz w:val="28"/>
          <w:szCs w:val="28"/>
        </w:rPr>
        <w:t xml:space="preserve"> профилактически</w:t>
      </w:r>
      <w:r w:rsidR="00274E94">
        <w:rPr>
          <w:rFonts w:ascii="Times New Roman" w:hAnsi="Times New Roman"/>
          <w:b/>
          <w:sz w:val="28"/>
          <w:szCs w:val="28"/>
        </w:rPr>
        <w:t>х</w:t>
      </w:r>
      <w:r w:rsidR="00274E94" w:rsidRPr="00274E94">
        <w:rPr>
          <w:rFonts w:ascii="Times New Roman" w:hAnsi="Times New Roman"/>
          <w:b/>
          <w:sz w:val="28"/>
          <w:szCs w:val="28"/>
        </w:rPr>
        <w:t xml:space="preserve"> мероприятия</w:t>
      </w:r>
      <w:r w:rsidR="00274E94">
        <w:rPr>
          <w:rFonts w:ascii="Times New Roman" w:hAnsi="Times New Roman"/>
          <w:b/>
          <w:sz w:val="28"/>
          <w:szCs w:val="28"/>
        </w:rPr>
        <w:t>х</w:t>
      </w:r>
      <w:r w:rsidR="00274E94" w:rsidRPr="00274E94">
        <w:rPr>
          <w:rFonts w:ascii="Times New Roman" w:hAnsi="Times New Roman"/>
          <w:b/>
          <w:sz w:val="28"/>
          <w:szCs w:val="28"/>
        </w:rPr>
        <w:t xml:space="preserve"> антинаркотической направленности</w:t>
      </w:r>
      <w:r w:rsidR="00274E94" w:rsidRPr="00DD1570">
        <w:rPr>
          <w:rFonts w:ascii="Times New Roman" w:hAnsi="Times New Roman"/>
          <w:b/>
          <w:sz w:val="28"/>
          <w:szCs w:val="28"/>
        </w:rPr>
        <w:t xml:space="preserve"> </w:t>
      </w:r>
      <w:r w:rsidR="00274E94">
        <w:rPr>
          <w:rFonts w:ascii="Times New Roman" w:hAnsi="Times New Roman"/>
          <w:b/>
          <w:sz w:val="28"/>
          <w:szCs w:val="28"/>
        </w:rPr>
        <w:t xml:space="preserve">в </w:t>
      </w:r>
      <w:r w:rsidRPr="00DD1570">
        <w:rPr>
          <w:rFonts w:ascii="Times New Roman" w:hAnsi="Times New Roman"/>
          <w:b/>
          <w:sz w:val="28"/>
          <w:szCs w:val="28"/>
        </w:rPr>
        <w:t>муниципальных образовани</w:t>
      </w:r>
      <w:r w:rsidR="00274E94">
        <w:rPr>
          <w:rFonts w:ascii="Times New Roman" w:hAnsi="Times New Roman"/>
          <w:b/>
          <w:sz w:val="28"/>
          <w:szCs w:val="28"/>
        </w:rPr>
        <w:t>ях</w:t>
      </w:r>
    </w:p>
    <w:p w:rsidR="00196207" w:rsidRDefault="00196207" w:rsidP="00274E94">
      <w:pPr>
        <w:tabs>
          <w:tab w:val="left" w:pos="2179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D1570">
        <w:rPr>
          <w:rFonts w:ascii="Times New Roman" w:hAnsi="Times New Roman"/>
          <w:b/>
          <w:sz w:val="28"/>
          <w:szCs w:val="28"/>
        </w:rPr>
        <w:t>Чеченской Республики</w:t>
      </w:r>
    </w:p>
    <w:p w:rsidR="00196207" w:rsidRPr="00DD1570" w:rsidRDefault="00196207" w:rsidP="00F96D4C">
      <w:pPr>
        <w:spacing w:after="0" w:line="240" w:lineRule="auto"/>
        <w:ind w:firstLine="851"/>
        <w:contextualSpacing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196207" w:rsidRPr="00DD1570" w:rsidTr="00AB0A38">
        <w:trPr>
          <w:trHeight w:val="1114"/>
        </w:trPr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Чеченская Республика</w:t>
            </w:r>
          </w:p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Количество проведенных профилактических антинаркотических мероприятий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 xml:space="preserve">Число </w:t>
            </w:r>
            <w:r w:rsidR="009B3E5A" w:rsidRPr="00DD1570">
              <w:rPr>
                <w:rFonts w:ascii="Times New Roman" w:hAnsi="Times New Roman"/>
                <w:sz w:val="24"/>
                <w:szCs w:val="24"/>
              </w:rPr>
              <w:t>лиц,</w:t>
            </w:r>
            <w:r w:rsidRPr="00DD1570">
              <w:rPr>
                <w:rFonts w:ascii="Times New Roman" w:hAnsi="Times New Roman"/>
                <w:sz w:val="24"/>
                <w:szCs w:val="24"/>
              </w:rPr>
              <w:t xml:space="preserve"> вовлеченных в профилактические антинаркотические мероприятия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8"/>
              </w:rPr>
              <w:t xml:space="preserve">МУ «Департамент культуры </w:t>
            </w:r>
            <w:r w:rsidRPr="00DD1570">
              <w:rPr>
                <w:rFonts w:ascii="Times New Roman" w:hAnsi="Times New Roman"/>
                <w:sz w:val="24"/>
                <w:szCs w:val="28"/>
              </w:rPr>
              <w:br/>
              <w:t>г. Грозный»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8F3C31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8F3C31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5819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lastRenderedPageBreak/>
              <w:t>МУ «Управление культуры</w:t>
            </w:r>
          </w:p>
          <w:p w:rsidR="00196207" w:rsidRPr="00DD1570" w:rsidRDefault="00196207" w:rsidP="001C1A9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г. Аргун»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9905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  <w:vAlign w:val="center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Ачхой-Мартановского района»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196207" w:rsidRPr="00DD1570" w:rsidRDefault="008F3C31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196207" w:rsidRPr="00DD1570" w:rsidRDefault="008F3C31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1673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  <w:vAlign w:val="center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Гудермесского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7810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Итум-Калинского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8F3C31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1500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  <w:vAlign w:val="center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Курчалоевского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8F3C31" w:rsidP="001C1A9D">
            <w:pPr>
              <w:tabs>
                <w:tab w:val="left" w:pos="1965"/>
                <w:tab w:val="center" w:pos="2186"/>
                <w:tab w:val="center" w:pos="7285"/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8F3C31" w:rsidP="001C1A9D">
            <w:pPr>
              <w:tabs>
                <w:tab w:val="center" w:pos="7285"/>
                <w:tab w:val="left" w:pos="1012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11204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Надтеречного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1796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Ножай-Юртовского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2661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Наурского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416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3488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  <w:vAlign w:val="center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Сунженского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tabs>
                <w:tab w:val="left" w:pos="1279"/>
                <w:tab w:val="center" w:pos="14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2414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  <w:vAlign w:val="center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Урус-Мартановского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273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10261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  <w:vAlign w:val="center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Шалинского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hAnsi="Times New Roman"/>
                <w:sz w:val="24"/>
                <w:szCs w:val="24"/>
                <w:lang w:eastAsia="en-US"/>
              </w:rPr>
              <w:t>9050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  <w:vAlign w:val="center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Шатойского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D15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1325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</w:t>
            </w:r>
          </w:p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Шаройского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4326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Шелковского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1252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  <w:vAlign w:val="center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Веденского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6516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МУ «Отдел культуры Грозненского района»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tabs>
                <w:tab w:val="left" w:pos="10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tabs>
                <w:tab w:val="left" w:pos="104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17100</w:t>
            </w:r>
          </w:p>
        </w:tc>
      </w:tr>
      <w:tr w:rsidR="00196207" w:rsidRPr="00DD1570" w:rsidTr="00171192">
        <w:tc>
          <w:tcPr>
            <w:tcW w:w="3190" w:type="dxa"/>
            <w:shd w:val="clear" w:color="auto" w:fill="auto"/>
          </w:tcPr>
          <w:p w:rsidR="00196207" w:rsidRPr="00DD1570" w:rsidRDefault="00196207" w:rsidP="001C1A9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DD1570">
              <w:rPr>
                <w:rFonts w:ascii="Times New Roman" w:hAnsi="Times New Roman"/>
                <w:b/>
                <w:sz w:val="24"/>
                <w:szCs w:val="28"/>
              </w:rPr>
              <w:t>Итого:</w:t>
            </w:r>
          </w:p>
        </w:tc>
        <w:tc>
          <w:tcPr>
            <w:tcW w:w="3190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2584</w:t>
            </w:r>
          </w:p>
        </w:tc>
        <w:tc>
          <w:tcPr>
            <w:tcW w:w="3191" w:type="dxa"/>
            <w:shd w:val="clear" w:color="auto" w:fill="auto"/>
          </w:tcPr>
          <w:p w:rsidR="00196207" w:rsidRPr="00DD1570" w:rsidRDefault="00693375" w:rsidP="001C1A9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570">
              <w:rPr>
                <w:rFonts w:ascii="Times New Roman" w:hAnsi="Times New Roman"/>
                <w:b/>
                <w:sz w:val="24"/>
                <w:szCs w:val="24"/>
              </w:rPr>
              <w:t>98100</w:t>
            </w:r>
          </w:p>
        </w:tc>
      </w:tr>
    </w:tbl>
    <w:p w:rsidR="00FE455E" w:rsidRDefault="00FE455E" w:rsidP="00F96D4C">
      <w:pPr>
        <w:tabs>
          <w:tab w:val="left" w:pos="6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51BCA" w:rsidRPr="00DD1570" w:rsidRDefault="00D564B2" w:rsidP="00F96D4C">
      <w:pPr>
        <w:numPr>
          <w:ilvl w:val="0"/>
          <w:numId w:val="16"/>
        </w:numPr>
        <w:tabs>
          <w:tab w:val="left" w:pos="660"/>
        </w:tabs>
        <w:spacing w:after="0" w:line="240" w:lineRule="auto"/>
        <w:ind w:left="0" w:firstLine="851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DD1570">
        <w:rPr>
          <w:rFonts w:ascii="Times New Roman" w:hAnsi="Times New Roman"/>
          <w:b/>
          <w:spacing w:val="-1"/>
          <w:sz w:val="28"/>
          <w:szCs w:val="28"/>
          <w:lang w:bidi="ru-RU"/>
        </w:rPr>
        <w:t>Анализ, оценка и динамика ситуации в сфере противодействия незаконному обороту наркотических средств, психотропных веществ и их прекурсоров</w:t>
      </w:r>
    </w:p>
    <w:p w:rsidR="00D12904" w:rsidRPr="00DD1570" w:rsidRDefault="00D12904" w:rsidP="00F96D4C">
      <w:pPr>
        <w:tabs>
          <w:tab w:val="left" w:pos="660"/>
        </w:tabs>
        <w:spacing w:after="0" w:line="240" w:lineRule="auto"/>
        <w:ind w:firstLine="851"/>
        <w:contextualSpacing/>
        <w:rPr>
          <w:rFonts w:ascii="Times New Roman" w:hAnsi="Times New Roman"/>
          <w:b/>
          <w:bCs/>
          <w:sz w:val="28"/>
          <w:szCs w:val="28"/>
        </w:rPr>
      </w:pPr>
    </w:p>
    <w:p w:rsidR="00263D18" w:rsidRPr="00DD1570" w:rsidRDefault="00263D18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Современная наркоситуация в Российской Федерации характеризуется расширением масштабов незаконного оборота и немедицинского потребления высококонцентрированных наркотиков, таких как героин, кокаин, стимуляторы амфетаминового ряда, а также лекарственных препаратов, обладающих психотропным воздействием, распространением гемоконтактных инфекций, что представляет серьезную угрозу безопасности государства, экономике страны и здоровью нации.</w:t>
      </w:r>
    </w:p>
    <w:p w:rsidR="00263D18" w:rsidRPr="00DD1570" w:rsidRDefault="00263D18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>В Чеченской Республике, в отличи</w:t>
      </w:r>
      <w:r w:rsidR="00B064F5">
        <w:rPr>
          <w:rFonts w:ascii="Times New Roman" w:hAnsi="Times New Roman"/>
          <w:sz w:val="28"/>
          <w:szCs w:val="28"/>
        </w:rPr>
        <w:t>и</w:t>
      </w:r>
      <w:r w:rsidRPr="00DD1570">
        <w:rPr>
          <w:rFonts w:ascii="Times New Roman" w:hAnsi="Times New Roman"/>
          <w:sz w:val="28"/>
          <w:szCs w:val="28"/>
        </w:rPr>
        <w:t xml:space="preserve"> от положения в целом по стране, наркоситуация более стабильна и контролируема. Этому во многом способствовала целенаправленная</w:t>
      </w:r>
      <w:r w:rsidR="008926DD" w:rsidRPr="00DD1570">
        <w:rPr>
          <w:rFonts w:ascii="Times New Roman" w:hAnsi="Times New Roman"/>
          <w:sz w:val="28"/>
          <w:szCs w:val="28"/>
        </w:rPr>
        <w:t xml:space="preserve"> </w:t>
      </w:r>
      <w:r w:rsidR="000246A2" w:rsidRPr="00DD1570">
        <w:rPr>
          <w:rFonts w:ascii="Times New Roman" w:hAnsi="Times New Roman"/>
          <w:sz w:val="28"/>
          <w:szCs w:val="28"/>
        </w:rPr>
        <w:t>антинаркотическая</w:t>
      </w:r>
      <w:r w:rsidR="008926DD" w:rsidRPr="00DD1570">
        <w:rPr>
          <w:rFonts w:ascii="Times New Roman" w:hAnsi="Times New Roman"/>
          <w:sz w:val="28"/>
          <w:szCs w:val="28"/>
        </w:rPr>
        <w:t xml:space="preserve"> политика и</w:t>
      </w:r>
      <w:r w:rsidRPr="00DD1570">
        <w:rPr>
          <w:rFonts w:ascii="Times New Roman" w:hAnsi="Times New Roman"/>
          <w:sz w:val="28"/>
          <w:szCs w:val="28"/>
        </w:rPr>
        <w:t xml:space="preserve"> реализация профилактических мероприятий</w:t>
      </w:r>
      <w:r w:rsidR="008926DD" w:rsidRPr="00DD1570">
        <w:rPr>
          <w:rFonts w:ascii="Times New Roman" w:hAnsi="Times New Roman"/>
          <w:sz w:val="28"/>
          <w:szCs w:val="28"/>
        </w:rPr>
        <w:t xml:space="preserve"> в данной сфере</w:t>
      </w:r>
      <w:r w:rsidRPr="00DD1570">
        <w:rPr>
          <w:rFonts w:ascii="Times New Roman" w:hAnsi="Times New Roman"/>
          <w:sz w:val="28"/>
          <w:szCs w:val="28"/>
        </w:rPr>
        <w:t xml:space="preserve">. </w:t>
      </w:r>
    </w:p>
    <w:p w:rsidR="00871E76" w:rsidRPr="00DD1570" w:rsidRDefault="00871E76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Вместе с тем, глобальные процессы наркотизации в мире и в стране оказывают свое негативное влияние и на обстановку в республике. Расширение спектра психоактивных веществ, способов их употребления, высокий уровень доступности информации в сети Интернет о новых психоактивных веществах, возможностях их приобретения, способствует вовлечению в наркопотребление новых адептов. Несмотря на принятие новых нормативно-правовых актов в сфере регулирования отпуска лекарственных препаратов, массово используемых в целях получения наркотического эффекта, их доступность в сопредельных регионах остается достаточно высокой. И этот фактор оказывает влияние на вовлечен</w:t>
      </w:r>
      <w:r w:rsidR="009B3E5A">
        <w:rPr>
          <w:rFonts w:ascii="Times New Roman" w:hAnsi="Times New Roman"/>
          <w:sz w:val="28"/>
          <w:szCs w:val="28"/>
        </w:rPr>
        <w:t>ие в наркопотребление молодежи.</w:t>
      </w:r>
      <w:r w:rsidRPr="00DD1570">
        <w:rPr>
          <w:rFonts w:ascii="Times New Roman" w:hAnsi="Times New Roman"/>
          <w:sz w:val="28"/>
          <w:szCs w:val="28"/>
        </w:rPr>
        <w:t xml:space="preserve"> Соответственно, наблюдается рост общего количества выявленных преступлений. Способствовало росту выявляемости </w:t>
      </w:r>
      <w:r w:rsidR="009B3E5A" w:rsidRPr="00DD1570">
        <w:rPr>
          <w:rFonts w:ascii="Times New Roman" w:hAnsi="Times New Roman"/>
          <w:sz w:val="28"/>
          <w:szCs w:val="28"/>
        </w:rPr>
        <w:t>наркопреступлений,</w:t>
      </w:r>
      <w:r w:rsidRPr="00DD1570">
        <w:rPr>
          <w:rFonts w:ascii="Times New Roman" w:hAnsi="Times New Roman"/>
          <w:sz w:val="28"/>
          <w:szCs w:val="28"/>
        </w:rPr>
        <w:t xml:space="preserve"> и реорганизация в системе правоохранительных структур, занимающихся противодействием незаконному обороту наркотиков. Большое количество не тяжких преступлений в сфере незаконного оборота наркотиков выявлено территориальными отделами министерства внутренних дел, которому переданы функции бывшей ФСКН России.</w:t>
      </w:r>
    </w:p>
    <w:p w:rsidR="00401649" w:rsidRPr="00DD1570" w:rsidRDefault="008167ED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По данным Информационного центра М</w:t>
      </w:r>
      <w:r w:rsidR="008926DD" w:rsidRPr="00DD1570">
        <w:rPr>
          <w:rFonts w:ascii="Times New Roman" w:hAnsi="Times New Roman"/>
          <w:sz w:val="28"/>
          <w:szCs w:val="28"/>
        </w:rPr>
        <w:t xml:space="preserve">ВД </w:t>
      </w:r>
      <w:r w:rsidRPr="00DD1570">
        <w:rPr>
          <w:rFonts w:ascii="Times New Roman" w:hAnsi="Times New Roman"/>
          <w:sz w:val="28"/>
          <w:szCs w:val="28"/>
        </w:rPr>
        <w:t>по Чеченской Республике за 201</w:t>
      </w:r>
      <w:r w:rsidR="00E60987" w:rsidRPr="00DD1570">
        <w:rPr>
          <w:rFonts w:ascii="Times New Roman" w:hAnsi="Times New Roman"/>
          <w:sz w:val="28"/>
          <w:szCs w:val="28"/>
        </w:rPr>
        <w:t>8</w:t>
      </w:r>
      <w:r w:rsidRPr="00DD1570">
        <w:rPr>
          <w:rFonts w:ascii="Times New Roman" w:hAnsi="Times New Roman"/>
          <w:sz w:val="28"/>
          <w:szCs w:val="28"/>
        </w:rPr>
        <w:t xml:space="preserve"> год правоохранительными органами республики выявлено </w:t>
      </w:r>
      <w:r w:rsidR="009B3E5A" w:rsidRPr="00DD1570">
        <w:rPr>
          <w:rFonts w:ascii="Times New Roman" w:hAnsi="Times New Roman"/>
          <w:sz w:val="28"/>
          <w:szCs w:val="28"/>
        </w:rPr>
        <w:t>716 преступлений</w:t>
      </w:r>
      <w:r w:rsidRPr="00DD1570">
        <w:rPr>
          <w:rFonts w:ascii="Times New Roman" w:hAnsi="Times New Roman"/>
          <w:sz w:val="28"/>
          <w:szCs w:val="28"/>
        </w:rPr>
        <w:t xml:space="preserve">, связанных с незаконным оборотом наркотических средств, психотропных веществ и их аналогов (против </w:t>
      </w:r>
      <w:r w:rsidR="00E60987" w:rsidRPr="00DD1570">
        <w:rPr>
          <w:rFonts w:ascii="Times New Roman" w:hAnsi="Times New Roman"/>
          <w:sz w:val="28"/>
          <w:szCs w:val="28"/>
        </w:rPr>
        <w:t>1047</w:t>
      </w:r>
      <w:r w:rsidRPr="00DD1570">
        <w:rPr>
          <w:rFonts w:ascii="Times New Roman" w:hAnsi="Times New Roman"/>
          <w:sz w:val="28"/>
          <w:szCs w:val="28"/>
        </w:rPr>
        <w:t xml:space="preserve"> за АППГ), из них</w:t>
      </w:r>
      <w:r w:rsidR="00401649" w:rsidRPr="00DD1570">
        <w:rPr>
          <w:rFonts w:ascii="Times New Roman" w:hAnsi="Times New Roman"/>
          <w:sz w:val="28"/>
          <w:szCs w:val="28"/>
        </w:rPr>
        <w:t>:</w:t>
      </w:r>
    </w:p>
    <w:p w:rsidR="009F1D8A" w:rsidRPr="00DD1570" w:rsidRDefault="009F1D8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незаконное приобретение, хранение, изготовление и перевозка НС –</w:t>
      </w:r>
      <w:r w:rsidR="00E60987" w:rsidRPr="00DD1570">
        <w:rPr>
          <w:rFonts w:ascii="Times New Roman" w:hAnsi="Times New Roman"/>
          <w:sz w:val="28"/>
          <w:szCs w:val="28"/>
        </w:rPr>
        <w:t xml:space="preserve">582 </w:t>
      </w:r>
      <w:r w:rsidRPr="00DD1570">
        <w:rPr>
          <w:rFonts w:ascii="Times New Roman" w:hAnsi="Times New Roman"/>
          <w:sz w:val="28"/>
          <w:szCs w:val="28"/>
        </w:rPr>
        <w:t xml:space="preserve">(АППГ - </w:t>
      </w:r>
      <w:r w:rsidR="00E60987" w:rsidRPr="00DD1570">
        <w:rPr>
          <w:rFonts w:ascii="Times New Roman" w:hAnsi="Times New Roman"/>
          <w:sz w:val="28"/>
          <w:szCs w:val="28"/>
        </w:rPr>
        <w:t>943</w:t>
      </w:r>
      <w:r w:rsidRPr="00DD1570">
        <w:rPr>
          <w:rFonts w:ascii="Times New Roman" w:hAnsi="Times New Roman"/>
          <w:sz w:val="28"/>
          <w:szCs w:val="28"/>
        </w:rPr>
        <w:t>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тяжких и особо тяжких преступлений – 196 (АППГ – 239);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связанных со сбытом НС – 45 (АППГ – </w:t>
      </w:r>
      <w:r w:rsidRPr="00DD1570">
        <w:rPr>
          <w:rFonts w:ascii="Times New Roman" w:hAnsi="Times New Roman"/>
          <w:bCs/>
          <w:sz w:val="28"/>
          <w:szCs w:val="28"/>
        </w:rPr>
        <w:t>35</w:t>
      </w:r>
      <w:r w:rsidRPr="00DD1570">
        <w:rPr>
          <w:rFonts w:ascii="Times New Roman" w:hAnsi="Times New Roman"/>
          <w:sz w:val="28"/>
          <w:szCs w:val="28"/>
        </w:rPr>
        <w:t>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связанных со сбытом СДВ – </w:t>
      </w:r>
      <w:r w:rsidRPr="00DD1570">
        <w:rPr>
          <w:rFonts w:ascii="Times New Roman" w:hAnsi="Times New Roman"/>
          <w:bCs/>
          <w:sz w:val="28"/>
          <w:szCs w:val="28"/>
        </w:rPr>
        <w:t xml:space="preserve">80 </w:t>
      </w:r>
      <w:r w:rsidRPr="00DD1570">
        <w:rPr>
          <w:rFonts w:ascii="Times New Roman" w:hAnsi="Times New Roman"/>
          <w:sz w:val="28"/>
          <w:szCs w:val="28"/>
        </w:rPr>
        <w:t>(АППГ –</w:t>
      </w:r>
      <w:r w:rsidRPr="00DD1570">
        <w:rPr>
          <w:rFonts w:ascii="Times New Roman" w:hAnsi="Times New Roman"/>
          <w:bCs/>
          <w:sz w:val="28"/>
          <w:szCs w:val="28"/>
        </w:rPr>
        <w:t xml:space="preserve"> 60</w:t>
      </w:r>
      <w:r w:rsidRPr="00DD1570">
        <w:rPr>
          <w:rFonts w:ascii="Times New Roman" w:hAnsi="Times New Roman"/>
          <w:sz w:val="28"/>
          <w:szCs w:val="28"/>
        </w:rPr>
        <w:t>)</w:t>
      </w:r>
      <w:r w:rsidRPr="00DD1570">
        <w:rPr>
          <w:rFonts w:ascii="Times New Roman" w:hAnsi="Times New Roman"/>
          <w:bCs/>
          <w:sz w:val="28"/>
          <w:szCs w:val="28"/>
        </w:rPr>
        <w:t>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связанных с легализацией – 2 (АППГ – 2);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>- незаконное культивирование растений – 4 (АППГ – 4);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>- организация либо содержание притона – 1 (АППГ – 1);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>- группой лиц по предварительному сговору – 3 (АППГ – 5);</w:t>
      </w:r>
    </w:p>
    <w:p w:rsidR="00B3127C" w:rsidRPr="00DD1570" w:rsidRDefault="00B3127C" w:rsidP="00F96D4C">
      <w:pPr>
        <w:tabs>
          <w:tab w:val="left" w:pos="660"/>
        </w:tabs>
        <w:spacing w:after="0" w:line="240" w:lineRule="auto"/>
        <w:ind w:firstLine="851"/>
        <w:contextualSpacing/>
        <w:rPr>
          <w:rFonts w:ascii="Times New Roman" w:hAnsi="Times New Roman"/>
          <w:b/>
          <w:bCs/>
          <w:i/>
          <w:sz w:val="24"/>
          <w:szCs w:val="24"/>
        </w:rPr>
      </w:pPr>
    </w:p>
    <w:p w:rsidR="002C30CC" w:rsidRDefault="002C30CC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2C30CC" w:rsidRDefault="002C30CC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2C30CC" w:rsidRDefault="002C30CC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2C30CC" w:rsidRDefault="002C30CC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2C30CC" w:rsidRDefault="002C30CC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2C30CC" w:rsidRDefault="002C30CC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2C30CC" w:rsidRDefault="002C30CC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2C30CC" w:rsidRDefault="002C30CC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2C30CC" w:rsidRDefault="002C30CC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C45787" w:rsidRPr="009735EE" w:rsidRDefault="00C45787" w:rsidP="00F96D4C">
      <w:pPr>
        <w:tabs>
          <w:tab w:val="left" w:pos="660"/>
        </w:tabs>
        <w:spacing w:after="0" w:line="240" w:lineRule="auto"/>
        <w:ind w:firstLine="851"/>
        <w:contextualSpacing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9735EE"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Диаграмма № </w:t>
      </w:r>
      <w:r w:rsidR="005E1C24" w:rsidRPr="009735EE">
        <w:rPr>
          <w:rFonts w:ascii="Times New Roman" w:hAnsi="Times New Roman"/>
          <w:b/>
          <w:bCs/>
          <w:i/>
          <w:sz w:val="28"/>
          <w:szCs w:val="28"/>
        </w:rPr>
        <w:t>1</w:t>
      </w:r>
      <w:r w:rsidR="00215999" w:rsidRPr="009735EE">
        <w:rPr>
          <w:rFonts w:ascii="Times New Roman" w:hAnsi="Times New Roman"/>
          <w:b/>
          <w:bCs/>
          <w:i/>
          <w:sz w:val="28"/>
          <w:szCs w:val="28"/>
        </w:rPr>
        <w:t>4</w:t>
      </w:r>
    </w:p>
    <w:p w:rsidR="00C45787" w:rsidRPr="002C30CC" w:rsidRDefault="00C45787" w:rsidP="002C30CC">
      <w:pPr>
        <w:tabs>
          <w:tab w:val="left" w:pos="660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C30CC">
        <w:rPr>
          <w:rFonts w:ascii="Times New Roman" w:hAnsi="Times New Roman"/>
          <w:b/>
          <w:sz w:val="28"/>
          <w:szCs w:val="28"/>
        </w:rPr>
        <w:t>Количество зарегистрированных преступлений, связанных с незаконным обор</w:t>
      </w:r>
      <w:r w:rsidRPr="002C30CC">
        <w:rPr>
          <w:rFonts w:ascii="Times New Roman" w:hAnsi="Times New Roman"/>
          <w:b/>
          <w:sz w:val="28"/>
          <w:szCs w:val="28"/>
        </w:rPr>
        <w:t>о</w:t>
      </w:r>
      <w:r w:rsidRPr="002C30CC">
        <w:rPr>
          <w:rFonts w:ascii="Times New Roman" w:hAnsi="Times New Roman"/>
          <w:b/>
          <w:sz w:val="28"/>
          <w:szCs w:val="28"/>
        </w:rPr>
        <w:t>том наркотиков, за 201</w:t>
      </w:r>
      <w:r w:rsidR="002C30CC" w:rsidRPr="002C30CC">
        <w:rPr>
          <w:rFonts w:ascii="Times New Roman" w:hAnsi="Times New Roman"/>
          <w:b/>
          <w:sz w:val="28"/>
          <w:szCs w:val="28"/>
        </w:rPr>
        <w:t>3</w:t>
      </w:r>
      <w:r w:rsidRPr="002C30CC">
        <w:rPr>
          <w:rFonts w:ascii="Times New Roman" w:hAnsi="Times New Roman"/>
          <w:b/>
          <w:sz w:val="28"/>
          <w:szCs w:val="28"/>
        </w:rPr>
        <w:t>-201</w:t>
      </w:r>
      <w:r w:rsidR="002C30CC" w:rsidRPr="002C30CC">
        <w:rPr>
          <w:rFonts w:ascii="Times New Roman" w:hAnsi="Times New Roman"/>
          <w:b/>
          <w:sz w:val="28"/>
          <w:szCs w:val="28"/>
        </w:rPr>
        <w:t>8</w:t>
      </w:r>
      <w:r w:rsidRPr="002C30CC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DF6102" w:rsidRPr="00DD1570" w:rsidRDefault="00CD103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object w:dxaOrig="9231" w:dyaOrig="4140">
          <v:shape id="_x0000_i1036" type="#_x0000_t75" style="width:461.8pt;height:207pt" o:ole="">
            <v:imagedata r:id="rId35" o:title=""/>
          </v:shape>
          <o:OLEObject Type="Embed" ProgID="MSGraph.Chart.8" ShapeID="_x0000_i1036" DrawAspect="Content" ObjectID="_1619594828" r:id="rId36">
            <o:FieldCodes>\s</o:FieldCodes>
          </o:OLEObject>
        </w:objec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Предварительно расследовано – </w:t>
      </w:r>
      <w:r w:rsidRPr="00DD1570">
        <w:rPr>
          <w:rFonts w:ascii="Times New Roman" w:hAnsi="Times New Roman"/>
          <w:bCs/>
          <w:sz w:val="28"/>
          <w:szCs w:val="28"/>
        </w:rPr>
        <w:t xml:space="preserve">763 </w:t>
      </w:r>
      <w:r w:rsidRPr="00DD1570">
        <w:rPr>
          <w:rFonts w:ascii="Times New Roman" w:hAnsi="Times New Roman"/>
          <w:sz w:val="28"/>
          <w:szCs w:val="28"/>
        </w:rPr>
        <w:t xml:space="preserve">(АППГ – </w:t>
      </w:r>
      <w:r w:rsidRPr="00DD1570">
        <w:rPr>
          <w:rFonts w:ascii="Times New Roman" w:hAnsi="Times New Roman"/>
          <w:bCs/>
          <w:sz w:val="28"/>
          <w:szCs w:val="28"/>
        </w:rPr>
        <w:t>910</w:t>
      </w:r>
      <w:r w:rsidRPr="00DD1570">
        <w:rPr>
          <w:rFonts w:ascii="Times New Roman" w:hAnsi="Times New Roman"/>
          <w:sz w:val="28"/>
          <w:szCs w:val="28"/>
        </w:rPr>
        <w:t xml:space="preserve">) </w:t>
      </w:r>
      <w:r w:rsidR="009B3E5A" w:rsidRPr="00DD1570">
        <w:rPr>
          <w:rFonts w:ascii="Times New Roman" w:hAnsi="Times New Roman"/>
          <w:sz w:val="28"/>
          <w:szCs w:val="28"/>
        </w:rPr>
        <w:t>преступлени</w:t>
      </w:r>
      <w:r w:rsidR="009B3E5A">
        <w:rPr>
          <w:rFonts w:ascii="Times New Roman" w:hAnsi="Times New Roman"/>
          <w:sz w:val="28"/>
          <w:szCs w:val="28"/>
        </w:rPr>
        <w:t>й</w:t>
      </w:r>
      <w:r w:rsidR="009B3E5A" w:rsidRPr="00DD1570">
        <w:rPr>
          <w:rFonts w:ascii="Times New Roman" w:hAnsi="Times New Roman"/>
          <w:sz w:val="28"/>
          <w:szCs w:val="28"/>
        </w:rPr>
        <w:t>,</w:t>
      </w:r>
      <w:r w:rsidRPr="00DD1570">
        <w:rPr>
          <w:rFonts w:ascii="Times New Roman" w:hAnsi="Times New Roman"/>
          <w:sz w:val="28"/>
          <w:szCs w:val="28"/>
        </w:rPr>
        <w:t xml:space="preserve"> связанных с незаконным </w:t>
      </w:r>
      <w:r w:rsidR="009B3E5A" w:rsidRPr="00DD1570">
        <w:rPr>
          <w:rFonts w:ascii="Times New Roman" w:hAnsi="Times New Roman"/>
          <w:sz w:val="28"/>
          <w:szCs w:val="28"/>
        </w:rPr>
        <w:t>оборотом наркотиков</w:t>
      </w:r>
      <w:r w:rsidRPr="00DD1570">
        <w:rPr>
          <w:rFonts w:ascii="Times New Roman" w:hAnsi="Times New Roman"/>
          <w:sz w:val="28"/>
          <w:szCs w:val="28"/>
        </w:rPr>
        <w:t xml:space="preserve">, снижение с АППГ на </w:t>
      </w:r>
      <w:r w:rsidRPr="00DD1570">
        <w:rPr>
          <w:rFonts w:ascii="Times New Roman" w:hAnsi="Times New Roman"/>
          <w:bCs/>
          <w:sz w:val="28"/>
          <w:szCs w:val="28"/>
        </w:rPr>
        <w:t xml:space="preserve">16,2 %. </w:t>
      </w:r>
      <w:r w:rsidRPr="00DD1570">
        <w:rPr>
          <w:rFonts w:ascii="Times New Roman" w:hAnsi="Times New Roman"/>
          <w:sz w:val="28"/>
          <w:szCs w:val="28"/>
        </w:rPr>
        <w:t>От общего числа расследованных: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связанных с незаконным приобретением, хранением, изготовлением и </w:t>
      </w:r>
      <w:r w:rsidR="001D554C" w:rsidRPr="00DD1570">
        <w:rPr>
          <w:rFonts w:ascii="Times New Roman" w:hAnsi="Times New Roman"/>
          <w:sz w:val="28"/>
          <w:szCs w:val="28"/>
        </w:rPr>
        <w:t>перевозкой НС</w:t>
      </w:r>
      <w:r w:rsidRPr="00DD1570">
        <w:rPr>
          <w:rFonts w:ascii="Times New Roman" w:hAnsi="Times New Roman"/>
          <w:sz w:val="28"/>
          <w:szCs w:val="28"/>
        </w:rPr>
        <w:t xml:space="preserve"> – </w:t>
      </w:r>
      <w:r w:rsidRPr="00DD1570">
        <w:rPr>
          <w:rFonts w:ascii="Times New Roman" w:hAnsi="Times New Roman"/>
          <w:bCs/>
          <w:sz w:val="28"/>
          <w:szCs w:val="28"/>
        </w:rPr>
        <w:t xml:space="preserve">643 </w:t>
      </w:r>
      <w:r w:rsidRPr="00DD1570">
        <w:rPr>
          <w:rFonts w:ascii="Times New Roman" w:hAnsi="Times New Roman"/>
          <w:sz w:val="28"/>
          <w:szCs w:val="28"/>
        </w:rPr>
        <w:t xml:space="preserve">(АППГ – </w:t>
      </w:r>
      <w:r w:rsidRPr="00DD1570">
        <w:rPr>
          <w:rFonts w:ascii="Times New Roman" w:hAnsi="Times New Roman"/>
          <w:bCs/>
          <w:sz w:val="28"/>
          <w:szCs w:val="28"/>
        </w:rPr>
        <w:t>834</w:t>
      </w:r>
      <w:r w:rsidRPr="00DD1570">
        <w:rPr>
          <w:rFonts w:ascii="Times New Roman" w:hAnsi="Times New Roman"/>
          <w:sz w:val="28"/>
          <w:szCs w:val="28"/>
        </w:rPr>
        <w:t>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тяжких и особо тяжких преступлений – </w:t>
      </w:r>
      <w:r w:rsidRPr="00DD1570">
        <w:rPr>
          <w:rFonts w:ascii="Times New Roman" w:hAnsi="Times New Roman"/>
          <w:bCs/>
          <w:sz w:val="28"/>
          <w:szCs w:val="28"/>
        </w:rPr>
        <w:t xml:space="preserve">209 </w:t>
      </w:r>
      <w:r w:rsidRPr="00DD1570">
        <w:rPr>
          <w:rFonts w:ascii="Times New Roman" w:hAnsi="Times New Roman"/>
          <w:sz w:val="28"/>
          <w:szCs w:val="28"/>
        </w:rPr>
        <w:t xml:space="preserve">(АППГ – </w:t>
      </w:r>
      <w:r w:rsidRPr="00DD1570">
        <w:rPr>
          <w:rFonts w:ascii="Times New Roman" w:hAnsi="Times New Roman"/>
          <w:bCs/>
          <w:sz w:val="28"/>
          <w:szCs w:val="28"/>
        </w:rPr>
        <w:t>178</w:t>
      </w:r>
      <w:r w:rsidRPr="00DD1570">
        <w:rPr>
          <w:rFonts w:ascii="Times New Roman" w:hAnsi="Times New Roman"/>
          <w:sz w:val="28"/>
          <w:szCs w:val="28"/>
        </w:rPr>
        <w:t>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связанных со сбытом НС – 45 (АППГ –</w:t>
      </w:r>
      <w:r w:rsidRPr="00DD1570">
        <w:rPr>
          <w:rFonts w:ascii="Times New Roman" w:hAnsi="Times New Roman"/>
          <w:bCs/>
          <w:sz w:val="28"/>
          <w:szCs w:val="28"/>
        </w:rPr>
        <w:t xml:space="preserve"> 19</w:t>
      </w:r>
      <w:r w:rsidRPr="00DD1570">
        <w:rPr>
          <w:rFonts w:ascii="Times New Roman" w:hAnsi="Times New Roman"/>
          <w:sz w:val="28"/>
          <w:szCs w:val="28"/>
        </w:rPr>
        <w:t>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связанных со сбытом СДВ – </w:t>
      </w:r>
      <w:r w:rsidRPr="00DD1570">
        <w:rPr>
          <w:rFonts w:ascii="Times New Roman" w:hAnsi="Times New Roman"/>
          <w:bCs/>
          <w:sz w:val="28"/>
          <w:szCs w:val="28"/>
        </w:rPr>
        <w:t xml:space="preserve">65 </w:t>
      </w:r>
      <w:r w:rsidRPr="00DD1570">
        <w:rPr>
          <w:rFonts w:ascii="Times New Roman" w:hAnsi="Times New Roman"/>
          <w:sz w:val="28"/>
          <w:szCs w:val="28"/>
        </w:rPr>
        <w:t xml:space="preserve">(АППГ – </w:t>
      </w:r>
      <w:r w:rsidRPr="00DD1570">
        <w:rPr>
          <w:rFonts w:ascii="Times New Roman" w:hAnsi="Times New Roman"/>
          <w:bCs/>
          <w:sz w:val="28"/>
          <w:szCs w:val="28"/>
        </w:rPr>
        <w:t>51)</w:t>
      </w:r>
      <w:r w:rsidRPr="00DD1570">
        <w:rPr>
          <w:rFonts w:ascii="Times New Roman" w:hAnsi="Times New Roman"/>
          <w:sz w:val="28"/>
          <w:szCs w:val="28"/>
        </w:rPr>
        <w:t>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>- незаконное культивирование растений – 6 (АППГ – 2);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>- контрабанда – 1 (АППГ – 0);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связанных с легализацией – 1 (АППГ – 2);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>- организация либо содержание притона – 1 (АППГ – 1);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>- группой лиц по предварительному сговору – 3 (АППГ – 5).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Всего </w:t>
      </w:r>
      <w:r w:rsidR="002C30CC">
        <w:rPr>
          <w:rFonts w:ascii="Times New Roman" w:hAnsi="Times New Roman"/>
          <w:sz w:val="28"/>
          <w:szCs w:val="28"/>
        </w:rPr>
        <w:t xml:space="preserve">за </w:t>
      </w:r>
      <w:r w:rsidRPr="00DD1570">
        <w:rPr>
          <w:rFonts w:ascii="Times New Roman" w:hAnsi="Times New Roman"/>
          <w:sz w:val="28"/>
          <w:szCs w:val="28"/>
        </w:rPr>
        <w:t xml:space="preserve">2018 год изъято из незаконного оборота НС и СДВ – 44047 гр. (АППГ – </w:t>
      </w:r>
      <w:r w:rsidRPr="00DD1570">
        <w:rPr>
          <w:rFonts w:ascii="Times New Roman" w:hAnsi="Times New Roman"/>
          <w:bCs/>
          <w:sz w:val="28"/>
          <w:szCs w:val="28"/>
        </w:rPr>
        <w:t xml:space="preserve">50428 </w:t>
      </w:r>
      <w:r w:rsidRPr="00DD1570">
        <w:rPr>
          <w:rFonts w:ascii="Times New Roman" w:hAnsi="Times New Roman"/>
          <w:sz w:val="28"/>
          <w:szCs w:val="28"/>
        </w:rPr>
        <w:t xml:space="preserve">гр.), что меньше </w:t>
      </w:r>
      <w:r w:rsidR="002C30CC">
        <w:rPr>
          <w:rFonts w:ascii="Times New Roman" w:hAnsi="Times New Roman"/>
          <w:sz w:val="28"/>
          <w:szCs w:val="28"/>
        </w:rPr>
        <w:t xml:space="preserve">чем </w:t>
      </w:r>
      <w:r w:rsidR="001D554C">
        <w:rPr>
          <w:rFonts w:ascii="Times New Roman" w:hAnsi="Times New Roman"/>
          <w:sz w:val="28"/>
          <w:szCs w:val="28"/>
        </w:rPr>
        <w:t xml:space="preserve">за </w:t>
      </w:r>
      <w:r w:rsidRPr="00DD1570">
        <w:rPr>
          <w:rFonts w:ascii="Times New Roman" w:hAnsi="Times New Roman"/>
          <w:sz w:val="28"/>
          <w:szCs w:val="28"/>
        </w:rPr>
        <w:t xml:space="preserve">АППГ </w:t>
      </w:r>
      <w:r w:rsidR="001D554C" w:rsidRPr="00DD1570">
        <w:rPr>
          <w:rFonts w:ascii="Times New Roman" w:hAnsi="Times New Roman"/>
          <w:sz w:val="28"/>
          <w:szCs w:val="28"/>
        </w:rPr>
        <w:t>на 12</w:t>
      </w:r>
      <w:r w:rsidRPr="00DD1570">
        <w:rPr>
          <w:rFonts w:ascii="Times New Roman" w:hAnsi="Times New Roman"/>
          <w:bCs/>
          <w:sz w:val="28"/>
          <w:szCs w:val="28"/>
        </w:rPr>
        <w:t>,</w:t>
      </w:r>
      <w:r w:rsidR="002C30CC">
        <w:rPr>
          <w:rFonts w:ascii="Times New Roman" w:hAnsi="Times New Roman"/>
          <w:bCs/>
          <w:sz w:val="28"/>
          <w:szCs w:val="28"/>
        </w:rPr>
        <w:t>7</w:t>
      </w:r>
      <w:r w:rsidRPr="00DD1570">
        <w:rPr>
          <w:rFonts w:ascii="Times New Roman" w:hAnsi="Times New Roman"/>
          <w:bCs/>
          <w:sz w:val="28"/>
          <w:szCs w:val="28"/>
        </w:rPr>
        <w:t xml:space="preserve"> %, в</w:t>
      </w:r>
      <w:r w:rsidRPr="00DD1570">
        <w:rPr>
          <w:rFonts w:ascii="Times New Roman" w:hAnsi="Times New Roman"/>
          <w:sz w:val="28"/>
          <w:szCs w:val="28"/>
        </w:rPr>
        <w:t xml:space="preserve"> том числе: 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марихуана – </w:t>
      </w:r>
      <w:r w:rsidRPr="00DD1570">
        <w:rPr>
          <w:rFonts w:ascii="Times New Roman" w:hAnsi="Times New Roman"/>
          <w:bCs/>
          <w:sz w:val="28"/>
          <w:szCs w:val="28"/>
        </w:rPr>
        <w:t xml:space="preserve">38811 </w:t>
      </w:r>
      <w:r w:rsidRPr="00DD1570">
        <w:rPr>
          <w:rFonts w:ascii="Times New Roman" w:hAnsi="Times New Roman"/>
          <w:sz w:val="28"/>
          <w:szCs w:val="28"/>
        </w:rPr>
        <w:t xml:space="preserve">гр. (АППГ – </w:t>
      </w:r>
      <w:r w:rsidRPr="00DD1570">
        <w:rPr>
          <w:rFonts w:ascii="Times New Roman" w:hAnsi="Times New Roman"/>
          <w:bCs/>
          <w:sz w:val="28"/>
          <w:szCs w:val="28"/>
        </w:rPr>
        <w:t xml:space="preserve">47852 </w:t>
      </w:r>
      <w:r w:rsidRPr="00DD1570">
        <w:rPr>
          <w:rFonts w:ascii="Times New Roman" w:hAnsi="Times New Roman"/>
          <w:sz w:val="28"/>
          <w:szCs w:val="28"/>
        </w:rPr>
        <w:t xml:space="preserve">гр.); 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гашиш – </w:t>
      </w:r>
      <w:r w:rsidRPr="00DD1570">
        <w:rPr>
          <w:rFonts w:ascii="Times New Roman" w:hAnsi="Times New Roman"/>
          <w:bCs/>
          <w:sz w:val="28"/>
          <w:szCs w:val="28"/>
        </w:rPr>
        <w:t xml:space="preserve">4561 </w:t>
      </w:r>
      <w:r w:rsidRPr="00DD1570">
        <w:rPr>
          <w:rFonts w:ascii="Times New Roman" w:hAnsi="Times New Roman"/>
          <w:sz w:val="28"/>
          <w:szCs w:val="28"/>
        </w:rPr>
        <w:t xml:space="preserve">гр. (АППГ – </w:t>
      </w:r>
      <w:r w:rsidRPr="00DD1570">
        <w:rPr>
          <w:rFonts w:ascii="Times New Roman" w:hAnsi="Times New Roman"/>
          <w:bCs/>
          <w:sz w:val="28"/>
          <w:szCs w:val="28"/>
        </w:rPr>
        <w:t>238</w:t>
      </w:r>
      <w:r w:rsidRPr="00DD1570">
        <w:rPr>
          <w:rFonts w:ascii="Times New Roman" w:hAnsi="Times New Roman"/>
          <w:sz w:val="28"/>
          <w:szCs w:val="28"/>
        </w:rPr>
        <w:t xml:space="preserve"> гр.); 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гашишное масло – 25 гр. (АППГ – </w:t>
      </w:r>
      <w:r w:rsidRPr="00DD1570">
        <w:rPr>
          <w:rFonts w:ascii="Times New Roman" w:hAnsi="Times New Roman"/>
          <w:bCs/>
          <w:sz w:val="28"/>
          <w:szCs w:val="28"/>
        </w:rPr>
        <w:t xml:space="preserve">898 </w:t>
      </w:r>
      <w:r w:rsidRPr="00DD1570">
        <w:rPr>
          <w:rFonts w:ascii="Times New Roman" w:hAnsi="Times New Roman"/>
          <w:sz w:val="28"/>
          <w:szCs w:val="28"/>
        </w:rPr>
        <w:t>гр.);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СДВ – 626 гр. (АППГ – </w:t>
      </w:r>
      <w:r w:rsidRPr="00DD1570">
        <w:rPr>
          <w:rFonts w:ascii="Times New Roman" w:hAnsi="Times New Roman"/>
          <w:bCs/>
          <w:sz w:val="28"/>
          <w:szCs w:val="28"/>
        </w:rPr>
        <w:t>863 гр</w:t>
      </w:r>
      <w:r w:rsidRPr="00DD1570">
        <w:rPr>
          <w:rFonts w:ascii="Times New Roman" w:hAnsi="Times New Roman"/>
          <w:sz w:val="28"/>
          <w:szCs w:val="28"/>
        </w:rPr>
        <w:t>.)</w:t>
      </w:r>
      <w:r w:rsidRPr="00DD1570">
        <w:rPr>
          <w:rFonts w:ascii="Times New Roman" w:hAnsi="Times New Roman"/>
          <w:bCs/>
          <w:sz w:val="28"/>
          <w:szCs w:val="28"/>
        </w:rPr>
        <w:t>;</w:t>
      </w:r>
      <w:r w:rsidRPr="00DD1570">
        <w:rPr>
          <w:rFonts w:ascii="Times New Roman" w:hAnsi="Times New Roman"/>
          <w:sz w:val="28"/>
          <w:szCs w:val="28"/>
        </w:rPr>
        <w:t xml:space="preserve"> 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синтетические наркотические средства – </w:t>
      </w:r>
      <w:r w:rsidRPr="00DD1570">
        <w:rPr>
          <w:rFonts w:ascii="Times New Roman" w:hAnsi="Times New Roman"/>
          <w:bCs/>
          <w:sz w:val="28"/>
          <w:szCs w:val="28"/>
        </w:rPr>
        <w:t>6</w:t>
      </w:r>
      <w:r w:rsidRPr="00DD1570">
        <w:rPr>
          <w:rFonts w:ascii="Times New Roman" w:hAnsi="Times New Roman"/>
          <w:sz w:val="28"/>
          <w:szCs w:val="28"/>
        </w:rPr>
        <w:t xml:space="preserve"> гр. (АППГ – </w:t>
      </w:r>
      <w:r w:rsidRPr="00DD1570">
        <w:rPr>
          <w:rFonts w:ascii="Times New Roman" w:hAnsi="Times New Roman"/>
          <w:bCs/>
          <w:sz w:val="28"/>
          <w:szCs w:val="28"/>
        </w:rPr>
        <w:t>339 гр.</w:t>
      </w:r>
      <w:r w:rsidRPr="00DD1570">
        <w:rPr>
          <w:rFonts w:ascii="Times New Roman" w:hAnsi="Times New Roman"/>
          <w:sz w:val="28"/>
          <w:szCs w:val="28"/>
        </w:rPr>
        <w:t>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bCs/>
          <w:sz w:val="28"/>
          <w:szCs w:val="28"/>
        </w:rPr>
        <w:t xml:space="preserve">          - кокаин – 19 (АППГ – 19);</w:t>
      </w:r>
    </w:p>
    <w:p w:rsidR="00B3127C" w:rsidRPr="00DD1570" w:rsidRDefault="00B3127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конопля (растение рода (CANNABIS) – 1523 гр. (АППГ – 469 гр.).</w:t>
      </w:r>
    </w:p>
    <w:p w:rsidR="00AB0A38" w:rsidRDefault="00AB0A38" w:rsidP="00F96D4C">
      <w:pPr>
        <w:pStyle w:val="Textbody"/>
        <w:spacing w:after="0"/>
        <w:ind w:firstLine="851"/>
        <w:jc w:val="right"/>
        <w:rPr>
          <w:b/>
          <w:i/>
        </w:rPr>
      </w:pPr>
    </w:p>
    <w:p w:rsidR="009735EE" w:rsidRDefault="009735EE" w:rsidP="00F96D4C">
      <w:pPr>
        <w:pStyle w:val="Textbody"/>
        <w:spacing w:after="0"/>
        <w:ind w:firstLine="851"/>
        <w:jc w:val="right"/>
        <w:rPr>
          <w:b/>
          <w:i/>
          <w:sz w:val="28"/>
          <w:szCs w:val="28"/>
        </w:rPr>
      </w:pPr>
    </w:p>
    <w:p w:rsidR="002C30CC" w:rsidRDefault="002C30CC" w:rsidP="00F96D4C">
      <w:pPr>
        <w:pStyle w:val="Textbody"/>
        <w:spacing w:after="0"/>
        <w:ind w:firstLine="851"/>
        <w:jc w:val="right"/>
        <w:rPr>
          <w:b/>
          <w:i/>
          <w:sz w:val="28"/>
          <w:szCs w:val="28"/>
        </w:rPr>
      </w:pPr>
    </w:p>
    <w:p w:rsidR="009735EE" w:rsidRDefault="009735EE" w:rsidP="00F96D4C">
      <w:pPr>
        <w:pStyle w:val="Textbody"/>
        <w:spacing w:after="0"/>
        <w:ind w:firstLine="851"/>
        <w:jc w:val="right"/>
        <w:rPr>
          <w:b/>
          <w:i/>
          <w:sz w:val="28"/>
          <w:szCs w:val="28"/>
        </w:rPr>
      </w:pPr>
    </w:p>
    <w:p w:rsidR="00DF6102" w:rsidRPr="00AB0A38" w:rsidRDefault="00DF6102" w:rsidP="00F96D4C">
      <w:pPr>
        <w:pStyle w:val="Textbody"/>
        <w:spacing w:after="0"/>
        <w:ind w:firstLine="851"/>
        <w:jc w:val="right"/>
        <w:rPr>
          <w:b/>
          <w:i/>
          <w:sz w:val="28"/>
          <w:szCs w:val="28"/>
        </w:rPr>
      </w:pPr>
      <w:r w:rsidRPr="00AB0A38">
        <w:rPr>
          <w:b/>
          <w:i/>
          <w:sz w:val="28"/>
          <w:szCs w:val="28"/>
        </w:rPr>
        <w:lastRenderedPageBreak/>
        <w:t xml:space="preserve">Диаграмма № </w:t>
      </w:r>
      <w:r w:rsidR="005E1C24" w:rsidRPr="00AB0A38">
        <w:rPr>
          <w:b/>
          <w:i/>
          <w:sz w:val="28"/>
          <w:szCs w:val="28"/>
        </w:rPr>
        <w:t>1</w:t>
      </w:r>
      <w:r w:rsidR="00215999" w:rsidRPr="00AB0A38">
        <w:rPr>
          <w:b/>
          <w:i/>
          <w:sz w:val="28"/>
          <w:szCs w:val="28"/>
        </w:rPr>
        <w:t>5</w:t>
      </w:r>
      <w:r w:rsidR="00C45787" w:rsidRPr="00AB0A38">
        <w:rPr>
          <w:b/>
          <w:i/>
          <w:sz w:val="28"/>
          <w:szCs w:val="28"/>
        </w:rPr>
        <w:t xml:space="preserve">  </w:t>
      </w:r>
    </w:p>
    <w:p w:rsidR="00DF6102" w:rsidRPr="002C30CC" w:rsidRDefault="00DF6102" w:rsidP="002C30CC">
      <w:pPr>
        <w:pStyle w:val="Textbody"/>
        <w:spacing w:after="0"/>
        <w:jc w:val="center"/>
        <w:rPr>
          <w:b/>
          <w:sz w:val="28"/>
          <w:szCs w:val="28"/>
        </w:rPr>
      </w:pPr>
      <w:r w:rsidRPr="002C30CC">
        <w:rPr>
          <w:b/>
          <w:sz w:val="28"/>
          <w:szCs w:val="28"/>
        </w:rPr>
        <w:t>Количество изъятых правоохранительными органами Чеченской Республики наркотических средств и психотропных веществ в 201</w:t>
      </w:r>
      <w:r w:rsidR="002C30CC">
        <w:rPr>
          <w:b/>
          <w:sz w:val="28"/>
          <w:szCs w:val="28"/>
        </w:rPr>
        <w:t>8</w:t>
      </w:r>
      <w:r w:rsidRPr="002C30CC">
        <w:rPr>
          <w:b/>
          <w:sz w:val="28"/>
          <w:szCs w:val="28"/>
        </w:rPr>
        <w:t xml:space="preserve"> году.</w:t>
      </w:r>
    </w:p>
    <w:p w:rsidR="00F9256D" w:rsidRPr="00DD1570" w:rsidRDefault="00F9256D" w:rsidP="00F96D4C">
      <w:pPr>
        <w:pStyle w:val="Textbody"/>
        <w:spacing w:after="0"/>
        <w:ind w:firstLine="851"/>
        <w:jc w:val="center"/>
        <w:rPr>
          <w:b/>
          <w:i/>
        </w:rPr>
      </w:pPr>
    </w:p>
    <w:p w:rsidR="007961B0" w:rsidRPr="00DD1570" w:rsidRDefault="00F9256D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sz w:val="28"/>
          <w:szCs w:val="28"/>
        </w:rPr>
        <w:object w:dxaOrig="9143" w:dyaOrig="5410">
          <v:shape id="_x0000_i1037" type="#_x0000_t75" style="width:457.3pt;height:270.55pt" o:ole="">
            <v:imagedata r:id="rId37" o:title=""/>
          </v:shape>
          <o:OLEObject Type="Embed" ProgID="MSGraph.Chart.8" ShapeID="_x0000_i1037" DrawAspect="Content" ObjectID="_1619594829" r:id="rId38">
            <o:FieldCodes>\s</o:FieldCodes>
          </o:OLEObject>
        </w:object>
      </w:r>
      <w:r w:rsidR="007961B0" w:rsidRPr="00DD1570">
        <w:rPr>
          <w:bCs/>
          <w:sz w:val="28"/>
          <w:szCs w:val="28"/>
        </w:rPr>
        <w:t xml:space="preserve"> </w:t>
      </w:r>
      <w:r w:rsidR="007961B0" w:rsidRPr="00DD1570">
        <w:rPr>
          <w:bCs/>
          <w:sz w:val="28"/>
          <w:szCs w:val="28"/>
        </w:rPr>
        <w:tab/>
      </w:r>
      <w:r w:rsidR="007961B0" w:rsidRPr="00DD1570">
        <w:rPr>
          <w:rFonts w:ascii="Times New Roman" w:hAnsi="Times New Roman"/>
          <w:bCs/>
          <w:sz w:val="28"/>
          <w:szCs w:val="28"/>
        </w:rPr>
        <w:t>В рамках исполнения поручений Главы Чеченской Республики, Героя России Р.А. Кадырова от 14 марта 2018 года № 01-14 пп</w:t>
      </w:r>
      <w:r w:rsidR="00D737A9">
        <w:rPr>
          <w:rFonts w:ascii="Times New Roman" w:hAnsi="Times New Roman"/>
          <w:bCs/>
          <w:sz w:val="28"/>
          <w:szCs w:val="28"/>
        </w:rPr>
        <w:t>.</w:t>
      </w:r>
      <w:r w:rsidR="007961B0" w:rsidRPr="00DD1570">
        <w:rPr>
          <w:rFonts w:ascii="Times New Roman" w:hAnsi="Times New Roman"/>
          <w:bCs/>
          <w:sz w:val="28"/>
          <w:szCs w:val="28"/>
        </w:rPr>
        <w:t xml:space="preserve"> в целях пресечения незаконного распространения биологических активных добавок, содержащих в своем составе психотропные и сильнодействующие вещества, реализующих под видом спортивного питания и средства для набора и коррекции веса, а также незаконного распространения фармакологических и запрещенных к продаже препаратов, сотрудниками УНК МВД по Чеченской Республике организованы и проведены оперативно-профилактические и рейдовые мероприятия на территории Чеченской Республики.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ходе проверок пристальное внимание уделялось препаратам для набора мышечной массы, содержащим в своем составе сильнодействующие вещества «Метандиенон», «Данабол», «Ультраболин» и препаратам для похудания с содержанием «Сибутрамина», которые пагубно влияют на здоровье человека. 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При проведении мероприятий проверено 209 объектов реализации несанкционированных препаратов, из которых 53 магазина спортивного питания, 124 аптечных учреждений и 22 спортивных зала. 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</w:rPr>
      </w:pPr>
      <w:r w:rsidRPr="00DD1570">
        <w:rPr>
          <w:rFonts w:ascii="Times New Roman" w:hAnsi="Times New Roman"/>
          <w:sz w:val="28"/>
          <w:szCs w:val="28"/>
        </w:rPr>
        <w:t>В настоящее время сотрудниками МВД по Чеченской Республике усилен контроль за деятельностью аптечных учреждений, магазинов спортивного питания и спортивных залов.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целях недопущения поступления наркотиков, а также сильнодействующих веществ из легального оборота в незаконный оборот отделом по контролю за легальным оборотом наркотиков УНК МВД по Чеченской Республике, совместно с заинтересованными министерствами и ведомствами </w:t>
      </w:r>
      <w:r w:rsidRPr="00DD1570">
        <w:rPr>
          <w:rFonts w:ascii="Times New Roman" w:hAnsi="Times New Roman"/>
          <w:sz w:val="28"/>
          <w:szCs w:val="28"/>
        </w:rPr>
        <w:lastRenderedPageBreak/>
        <w:t>республики проведено более 399 оперативно-профилактических мероприятий, в ходе которых составлено 55 административных материалов.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Всего </w:t>
      </w:r>
      <w:r w:rsidR="00BA5035">
        <w:rPr>
          <w:rFonts w:ascii="Times New Roman" w:hAnsi="Times New Roman"/>
          <w:sz w:val="28"/>
          <w:szCs w:val="28"/>
        </w:rPr>
        <w:t>в</w:t>
      </w:r>
      <w:r w:rsidRPr="00DD1570">
        <w:rPr>
          <w:rFonts w:ascii="Times New Roman" w:hAnsi="Times New Roman"/>
          <w:sz w:val="28"/>
          <w:szCs w:val="28"/>
        </w:rPr>
        <w:t xml:space="preserve"> 2018 год</w:t>
      </w:r>
      <w:r w:rsidR="00BA5035">
        <w:rPr>
          <w:rFonts w:ascii="Times New Roman" w:hAnsi="Times New Roman"/>
          <w:sz w:val="28"/>
          <w:szCs w:val="28"/>
        </w:rPr>
        <w:t>у</w:t>
      </w:r>
      <w:r w:rsidRPr="00DD1570">
        <w:rPr>
          <w:rFonts w:ascii="Times New Roman" w:hAnsi="Times New Roman"/>
          <w:sz w:val="28"/>
          <w:szCs w:val="28"/>
        </w:rPr>
        <w:t xml:space="preserve"> сотрудниками УНК МВД по Чеченской Республике составлено 138 административных материалов, в том числе: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ч.2 ст. 20.20 КоАП РФ – 43;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ч.1 ст. 6.9 КоАП РФ – 36;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ч.2 ст. 14.1 КоАП РФ – 43;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ч.1 ст. 6.16 КоАП РФ – 8;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ч.3 ст. 6.16 КоАП РФ – 3;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ч.1 ст. 6.8 КоАП РФ – 1;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ст. 10.5 КоАП РФ – 4.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За 12 месяцев 2018 года сотрудниками УНК МВД по Чеченской Республике принято к рассмотрению 174 заявления (в отношении 2000 лиц) которые в соответствии со своими служебными обязанностями должны иметь доступ к наркотическим средствам, психотропным веществам, внесенным  в Список 1 прекурсорам или культивируемым наркосодержащим растениям,  непогашенной или неснятой судимости, по результатам рассмотрения которых, выдано 170 заключений (в отношении 1601 лица) об отсутствии у работников, непогашенной или неснятой судимости, по 4-м заявлениям (в отношении 399 лиц) отказано в выдаче заключений в соответствии с п. 23.2 Приказа МВД России от 17.07.2017 №470.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По объему изъятий наркотических средств и распространенности среди наркопотребителей, традиционно доминируют наркотики каннабисной группы.  В структуре изъятия доля марихуаны составляет – </w:t>
      </w:r>
      <w:r w:rsidRPr="00DD1570">
        <w:rPr>
          <w:rFonts w:ascii="Times New Roman" w:hAnsi="Times New Roman"/>
          <w:bCs/>
          <w:sz w:val="28"/>
          <w:szCs w:val="28"/>
        </w:rPr>
        <w:t>88,1 %.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Наличие очагов произрастания дикорастущих наркосодержащих растений является одним из факторов, негативно влияющим на наркоситуацию в регионе. 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eastAsia="MS Mincho" w:hAnsi="Times New Roman"/>
          <w:sz w:val="28"/>
          <w:szCs w:val="28"/>
        </w:rPr>
      </w:pPr>
      <w:r w:rsidRPr="00DD1570">
        <w:rPr>
          <w:rFonts w:ascii="Times New Roman" w:eastAsia="MS Mincho" w:hAnsi="Times New Roman"/>
          <w:sz w:val="28"/>
          <w:szCs w:val="28"/>
        </w:rPr>
        <w:t xml:space="preserve">К решению проблемы уничтожения дикорастущих наркосодержащих растений, помимо сотрудников правоохранительных органов привлекаются органы местного самоуправления, руководители предприятий, религиозных и иных общественных объединений, общественности. 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eastAsia="MS Mincho" w:hAnsi="Times New Roman"/>
          <w:sz w:val="28"/>
          <w:szCs w:val="28"/>
        </w:rPr>
      </w:pPr>
      <w:r w:rsidRPr="00DD1570">
        <w:rPr>
          <w:rFonts w:ascii="Times New Roman" w:eastAsia="MS Mincho" w:hAnsi="Times New Roman"/>
          <w:sz w:val="28"/>
          <w:szCs w:val="28"/>
        </w:rPr>
        <w:t xml:space="preserve">Ежегодно в рамках оперативно-профилактических операций выявляются и уничтожаются очаги дикорастущих наркосодержащих растений. Уничтожение производится путем химической обработки и с применением техники, в малодоступных местах - путем ручной прополки и сжигания. Своевременное принятие мер по уничтожению дикорастущих наркосодержащих растений позволило значительно сократить количество </w:t>
      </w:r>
      <w:r w:rsidR="00F9256D" w:rsidRPr="00DD1570">
        <w:rPr>
          <w:rFonts w:ascii="Times New Roman" w:eastAsia="MS Mincho" w:hAnsi="Times New Roman"/>
          <w:sz w:val="28"/>
          <w:szCs w:val="28"/>
        </w:rPr>
        <w:t>наркосырь</w:t>
      </w:r>
      <w:r w:rsidR="00F9256D">
        <w:rPr>
          <w:rFonts w:ascii="Times New Roman" w:eastAsia="MS Mincho" w:hAnsi="Times New Roman"/>
          <w:sz w:val="28"/>
          <w:szCs w:val="28"/>
        </w:rPr>
        <w:t>я</w:t>
      </w:r>
      <w:r w:rsidRPr="00DD1570">
        <w:rPr>
          <w:rFonts w:ascii="Times New Roman" w:eastAsia="MS Mincho" w:hAnsi="Times New Roman"/>
          <w:sz w:val="28"/>
          <w:szCs w:val="28"/>
        </w:rPr>
        <w:t xml:space="preserve">, которое могло попасть в незаконный оборот. 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Анализ оперативно-служебной деятельности правоохранительных органов в сфере пресечения незаконного оборота наркотиков показывает, что </w:t>
      </w:r>
      <w:r w:rsidR="00D737A9" w:rsidRPr="00DD1570">
        <w:rPr>
          <w:rFonts w:ascii="Times New Roman" w:hAnsi="Times New Roman"/>
          <w:sz w:val="28"/>
          <w:szCs w:val="28"/>
        </w:rPr>
        <w:t>более 98</w:t>
      </w:r>
      <w:r w:rsidRPr="00DD1570">
        <w:rPr>
          <w:rFonts w:ascii="Times New Roman" w:hAnsi="Times New Roman"/>
          <w:sz w:val="28"/>
          <w:szCs w:val="28"/>
        </w:rPr>
        <w:t>,5</w:t>
      </w:r>
      <w:r w:rsidR="00D737A9" w:rsidRPr="00DD1570">
        <w:rPr>
          <w:rFonts w:ascii="Times New Roman" w:hAnsi="Times New Roman"/>
          <w:sz w:val="28"/>
          <w:szCs w:val="28"/>
        </w:rPr>
        <w:t>% изъятых</w:t>
      </w:r>
      <w:r w:rsidRPr="00DD1570">
        <w:rPr>
          <w:rFonts w:ascii="Times New Roman" w:hAnsi="Times New Roman"/>
          <w:sz w:val="28"/>
          <w:szCs w:val="28"/>
        </w:rPr>
        <w:t xml:space="preserve"> наркотиков в республике относятся к наркоти</w:t>
      </w:r>
      <w:r w:rsidR="00F9256D">
        <w:rPr>
          <w:rFonts w:ascii="Times New Roman" w:hAnsi="Times New Roman"/>
          <w:sz w:val="28"/>
          <w:szCs w:val="28"/>
        </w:rPr>
        <w:t>кам растительного происхождения (Марихуана, гашиш).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Способствует этому тот факт, что на территории республики обильно произрастают растения, содержащие наркотические вещества.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>Чеченская Республика расположена в Южной части умеренного климатического пояса. С ее географическим положением связано значительное количество тепла, поступающего от солнца в течение всего года, что благоприятствует произр</w:t>
      </w:r>
      <w:r w:rsidR="00BA5035">
        <w:rPr>
          <w:rFonts w:ascii="Times New Roman" w:hAnsi="Times New Roman"/>
          <w:sz w:val="28"/>
          <w:szCs w:val="28"/>
        </w:rPr>
        <w:t>астанию наркосодержащих веществ</w:t>
      </w:r>
      <w:r w:rsidRPr="00DD1570">
        <w:rPr>
          <w:rFonts w:ascii="Times New Roman" w:hAnsi="Times New Roman"/>
          <w:sz w:val="28"/>
          <w:szCs w:val="28"/>
        </w:rPr>
        <w:t>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На территории республики встречаются все переходные типы климатов, начиная от засушливого климата Терско-Кумской полупустыни и кончая влажным климатом снежных вершин Кавказского хребта.</w:t>
      </w:r>
    </w:p>
    <w:p w:rsidR="007961B0" w:rsidRPr="00DD1570" w:rsidRDefault="007961B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Сложный рельеф местности способствует скрытому выращиванию растений, содержащих наркотические вещества на склонах гор и хребтов, а также в малозаселенной пустынной местности.</w:t>
      </w:r>
    </w:p>
    <w:p w:rsidR="00CD6A1A" w:rsidRPr="00DD1570" w:rsidRDefault="00CD6A1A" w:rsidP="00F96D4C">
      <w:pPr>
        <w:tabs>
          <w:tab w:val="left" w:pos="482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Сотрудниками УНК МВД по </w:t>
      </w:r>
      <w:r w:rsidR="00BA5035">
        <w:rPr>
          <w:rFonts w:ascii="Times New Roman" w:hAnsi="Times New Roman"/>
          <w:sz w:val="28"/>
          <w:szCs w:val="28"/>
        </w:rPr>
        <w:t>ЧР</w:t>
      </w:r>
      <w:r w:rsidRPr="00DD1570">
        <w:rPr>
          <w:rFonts w:ascii="Times New Roman" w:hAnsi="Times New Roman"/>
          <w:sz w:val="28"/>
          <w:szCs w:val="28"/>
        </w:rPr>
        <w:t xml:space="preserve"> и сотрудниками МВД </w:t>
      </w:r>
      <w:r w:rsidR="00BA5035">
        <w:rPr>
          <w:rFonts w:ascii="Times New Roman" w:hAnsi="Times New Roman"/>
          <w:sz w:val="28"/>
          <w:szCs w:val="28"/>
        </w:rPr>
        <w:t xml:space="preserve">по ЧР </w:t>
      </w:r>
      <w:r w:rsidRPr="00DD1570">
        <w:rPr>
          <w:rFonts w:ascii="Times New Roman" w:hAnsi="Times New Roman"/>
          <w:sz w:val="28"/>
          <w:szCs w:val="28"/>
        </w:rPr>
        <w:t>ведется учет выявленных очагов наркосодержащих растений. В связи с тем, что эти растения многолетние, каждый год в рамках межведомственной оперативно-профилактической операции «Мак», в первую очередь проверяются все ранее выявленные очаги дикорастущих растений. При обнаружении наркосодержащих растений, они уничтожаются.</w:t>
      </w:r>
    </w:p>
    <w:p w:rsidR="0000481A" w:rsidRPr="00DD1570" w:rsidRDefault="00CD6A1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Подобная практика доказывает свою эффективность. Показателем этого является резкий скачок цен</w:t>
      </w:r>
      <w:r w:rsidR="00BA5035">
        <w:rPr>
          <w:rFonts w:ascii="Times New Roman" w:hAnsi="Times New Roman"/>
          <w:sz w:val="28"/>
          <w:szCs w:val="28"/>
        </w:rPr>
        <w:t xml:space="preserve"> на «черном рынке»</w:t>
      </w:r>
      <w:r w:rsidRPr="00DD1570">
        <w:rPr>
          <w:rFonts w:ascii="Times New Roman" w:hAnsi="Times New Roman"/>
          <w:sz w:val="28"/>
          <w:szCs w:val="28"/>
        </w:rPr>
        <w:t xml:space="preserve"> на все виды наркотиков растительного происхождения, а также случаи пресечения ввоза в республику наркотиков растительного ряда.</w:t>
      </w:r>
    </w:p>
    <w:p w:rsidR="00F9256D" w:rsidRDefault="00F9256D" w:rsidP="00F96D4C">
      <w:pPr>
        <w:tabs>
          <w:tab w:val="left" w:pos="660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BA5035" w:rsidRDefault="00BA5035" w:rsidP="00F96D4C">
      <w:pPr>
        <w:tabs>
          <w:tab w:val="left" w:pos="660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00481A" w:rsidRPr="00AB0A38" w:rsidRDefault="00215999" w:rsidP="00F96D4C">
      <w:pPr>
        <w:tabs>
          <w:tab w:val="left" w:pos="660"/>
        </w:tabs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AB0A38">
        <w:rPr>
          <w:rFonts w:ascii="Times New Roman" w:hAnsi="Times New Roman"/>
          <w:b/>
          <w:i/>
          <w:sz w:val="28"/>
          <w:szCs w:val="28"/>
        </w:rPr>
        <w:t>Таблица №</w:t>
      </w:r>
      <w:r w:rsidR="00D2373F" w:rsidRPr="00AB0A38">
        <w:rPr>
          <w:rFonts w:ascii="Times New Roman" w:hAnsi="Times New Roman"/>
          <w:b/>
          <w:i/>
          <w:sz w:val="28"/>
          <w:szCs w:val="28"/>
        </w:rPr>
        <w:t xml:space="preserve"> 20</w:t>
      </w:r>
    </w:p>
    <w:p w:rsidR="00215999" w:rsidRPr="00DD1570" w:rsidRDefault="00215999" w:rsidP="00F96D4C">
      <w:pPr>
        <w:tabs>
          <w:tab w:val="left" w:pos="660"/>
        </w:tabs>
        <w:spacing w:after="0" w:line="240" w:lineRule="auto"/>
        <w:ind w:firstLine="851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C7AE3" w:rsidRPr="00BA5035" w:rsidRDefault="00FC7AE3" w:rsidP="00F9256D">
      <w:pPr>
        <w:tabs>
          <w:tab w:val="left" w:pos="6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A5035">
        <w:rPr>
          <w:rFonts w:ascii="Times New Roman" w:hAnsi="Times New Roman"/>
          <w:b/>
          <w:sz w:val="28"/>
          <w:szCs w:val="28"/>
        </w:rPr>
        <w:t>Сведения о выявленных административных правонарушениях, связанных с незаконным оборотом или потреблением наркотических средств и психотропных в</w:t>
      </w:r>
      <w:r w:rsidRPr="00BA5035">
        <w:rPr>
          <w:rFonts w:ascii="Times New Roman" w:hAnsi="Times New Roman"/>
          <w:b/>
          <w:sz w:val="28"/>
          <w:szCs w:val="28"/>
        </w:rPr>
        <w:t>е</w:t>
      </w:r>
      <w:r w:rsidRPr="00BA5035">
        <w:rPr>
          <w:rFonts w:ascii="Times New Roman" w:hAnsi="Times New Roman"/>
          <w:b/>
          <w:sz w:val="28"/>
          <w:szCs w:val="28"/>
        </w:rPr>
        <w:t>ществ</w:t>
      </w:r>
    </w:p>
    <w:p w:rsidR="00215999" w:rsidRPr="00DD1570" w:rsidRDefault="00215999" w:rsidP="00F96D4C">
      <w:pPr>
        <w:tabs>
          <w:tab w:val="left" w:pos="660"/>
        </w:tabs>
        <w:spacing w:after="0" w:line="240" w:lineRule="auto"/>
        <w:ind w:firstLine="851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9639" w:type="dxa"/>
        <w:tblInd w:w="250" w:type="dxa"/>
        <w:tblLayout w:type="fixed"/>
        <w:tblLook w:val="0000"/>
      </w:tblPr>
      <w:tblGrid>
        <w:gridCol w:w="1134"/>
        <w:gridCol w:w="992"/>
        <w:gridCol w:w="709"/>
        <w:gridCol w:w="709"/>
        <w:gridCol w:w="567"/>
        <w:gridCol w:w="567"/>
        <w:gridCol w:w="567"/>
        <w:gridCol w:w="1843"/>
        <w:gridCol w:w="1275"/>
        <w:gridCol w:w="1276"/>
      </w:tblGrid>
      <w:tr w:rsidR="00D45651" w:rsidRPr="00DD1570" w:rsidTr="00F9256D">
        <w:trPr>
          <w:trHeight w:val="577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AE3" w:rsidRPr="00DD1570" w:rsidRDefault="00FC7AE3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AE3" w:rsidRPr="00DD1570" w:rsidRDefault="00FC7AE3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Cs/>
                <w:sz w:val="28"/>
                <w:szCs w:val="28"/>
              </w:rPr>
              <w:t>Вс</w:t>
            </w:r>
            <w:r w:rsidRPr="00DD1570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DD1570">
              <w:rPr>
                <w:rFonts w:ascii="Times New Roman" w:hAnsi="Times New Roman"/>
                <w:bCs/>
                <w:sz w:val="28"/>
                <w:szCs w:val="28"/>
              </w:rPr>
              <w:t>го</w:t>
            </w:r>
          </w:p>
        </w:tc>
        <w:tc>
          <w:tcPr>
            <w:tcW w:w="75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7AE3" w:rsidRPr="00DD1570" w:rsidRDefault="00FC7AE3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</w:tr>
      <w:tr w:rsidR="003A1526" w:rsidRPr="00DD1570" w:rsidTr="00F9256D">
        <w:trPr>
          <w:cantSplit/>
          <w:trHeight w:val="1924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по ст.6.8 КоАП РФ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по ст.6.9 КоАП РФ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по ст.6.16 КоАП РФ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по ст.10.5 КоАП РФ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по ст.10.5.1 КоАП РФ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по ст.12.8 КоАП РФ(в случаях управления ТС состоянии наркотического опьянения)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по ч.2 ст.20.20КоАП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3A1526" w:rsidRPr="00DD1570" w:rsidRDefault="003A1526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570">
              <w:rPr>
                <w:rFonts w:ascii="Times New Roman" w:hAnsi="Times New Roman"/>
                <w:sz w:val="24"/>
                <w:szCs w:val="24"/>
              </w:rPr>
              <w:t>по ч.3 ст.20.20КоАП РФ</w:t>
            </w:r>
          </w:p>
        </w:tc>
      </w:tr>
      <w:tr w:rsidR="00CC550D" w:rsidRPr="00DD1570" w:rsidTr="00F9256D">
        <w:trPr>
          <w:trHeight w:val="41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</w:tr>
      <w:tr w:rsidR="00CC550D" w:rsidRPr="00DD1570" w:rsidTr="00F9256D">
        <w:trPr>
          <w:trHeight w:val="375"/>
        </w:trPr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2014 г.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C550D" w:rsidRPr="00DD1570" w:rsidTr="00F9256D">
        <w:trPr>
          <w:trHeight w:val="3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 xml:space="preserve">2015 г.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C550D" w:rsidRPr="00DD1570" w:rsidTr="00F9256D">
        <w:trPr>
          <w:trHeight w:val="3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2016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CC550D" w:rsidRPr="00DD1570" w:rsidTr="00F9256D">
        <w:trPr>
          <w:trHeight w:val="3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2017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C550D" w:rsidRPr="00DD1570" w:rsidTr="00F9256D">
        <w:trPr>
          <w:trHeight w:val="34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CC550D" w:rsidP="00F925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B2EB5" w:rsidRPr="00DD157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 xml:space="preserve">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FB2EB5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FB2EB5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FB2EB5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FB2EB5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FB2EB5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</w:t>
            </w:r>
            <w:r w:rsidR="00824F42" w:rsidRPr="00DD157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FB2EB5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FB2EB5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824F42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550D" w:rsidRPr="00DD1570" w:rsidRDefault="00824F42" w:rsidP="00F925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FC7AE3" w:rsidRPr="00DD1570" w:rsidRDefault="00FC7AE3" w:rsidP="00F96D4C">
      <w:pPr>
        <w:tabs>
          <w:tab w:val="left" w:pos="6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AC2A76" w:rsidRPr="00DD1570" w:rsidRDefault="00AC2A76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По территории Чеченской Республики проходит участок </w:t>
      </w:r>
      <w:r w:rsidR="00ED0642" w:rsidRPr="00DD1570">
        <w:rPr>
          <w:rFonts w:ascii="Times New Roman" w:hAnsi="Times New Roman"/>
          <w:sz w:val="28"/>
          <w:szCs w:val="28"/>
        </w:rPr>
        <w:t>г</w:t>
      </w:r>
      <w:r w:rsidRPr="00DD1570">
        <w:rPr>
          <w:rFonts w:ascii="Times New Roman" w:hAnsi="Times New Roman"/>
          <w:sz w:val="28"/>
          <w:szCs w:val="28"/>
        </w:rPr>
        <w:t>осударстве</w:t>
      </w:r>
      <w:r w:rsidRPr="00DD1570">
        <w:rPr>
          <w:rFonts w:ascii="Times New Roman" w:hAnsi="Times New Roman"/>
          <w:sz w:val="28"/>
          <w:szCs w:val="28"/>
        </w:rPr>
        <w:t>н</w:t>
      </w:r>
      <w:r w:rsidRPr="00DD1570">
        <w:rPr>
          <w:rFonts w:ascii="Times New Roman" w:hAnsi="Times New Roman"/>
          <w:sz w:val="28"/>
          <w:szCs w:val="28"/>
        </w:rPr>
        <w:t>ной границы России с Грузией (</w:t>
      </w:r>
      <w:smartTag w:uri="urn:schemas-microsoft-com:office:smarttags" w:element="metricconverter">
        <w:smartTagPr>
          <w:attr w:name="ProductID" w:val="81 км"/>
        </w:smartTagPr>
        <w:r w:rsidRPr="00DD1570">
          <w:rPr>
            <w:rFonts w:ascii="Times New Roman" w:hAnsi="Times New Roman"/>
            <w:sz w:val="28"/>
            <w:szCs w:val="28"/>
          </w:rPr>
          <w:t>81 км</w:t>
        </w:r>
      </w:smartTag>
      <w:r w:rsidRPr="00DD1570">
        <w:rPr>
          <w:rFonts w:ascii="Times New Roman" w:hAnsi="Times New Roman"/>
          <w:sz w:val="28"/>
          <w:szCs w:val="28"/>
        </w:rPr>
        <w:t>), проходящий по труднодоступной, го</w:t>
      </w:r>
      <w:r w:rsidRPr="00DD1570">
        <w:rPr>
          <w:rFonts w:ascii="Times New Roman" w:hAnsi="Times New Roman"/>
          <w:sz w:val="28"/>
          <w:szCs w:val="28"/>
        </w:rPr>
        <w:t>р</w:t>
      </w:r>
      <w:r w:rsidRPr="00DD1570">
        <w:rPr>
          <w:rFonts w:ascii="Times New Roman" w:hAnsi="Times New Roman"/>
          <w:sz w:val="28"/>
          <w:szCs w:val="28"/>
        </w:rPr>
        <w:t>ной, лесистой местности. На данном участке отсутствуют пункты пропуска, т</w:t>
      </w:r>
      <w:r w:rsidRPr="00DD1570">
        <w:rPr>
          <w:rFonts w:ascii="Times New Roman" w:hAnsi="Times New Roman"/>
          <w:sz w:val="28"/>
          <w:szCs w:val="28"/>
        </w:rPr>
        <w:t>а</w:t>
      </w:r>
      <w:r w:rsidRPr="00DD1570">
        <w:rPr>
          <w:rFonts w:ascii="Times New Roman" w:hAnsi="Times New Roman"/>
          <w:sz w:val="28"/>
          <w:szCs w:val="28"/>
        </w:rPr>
        <w:t>моженные посты, а также транспортная инфраструктура. Участков, где возможен беско</w:t>
      </w:r>
      <w:r w:rsidRPr="00DD1570">
        <w:rPr>
          <w:rFonts w:ascii="Times New Roman" w:hAnsi="Times New Roman"/>
          <w:sz w:val="28"/>
          <w:szCs w:val="28"/>
        </w:rPr>
        <w:t>н</w:t>
      </w:r>
      <w:r w:rsidRPr="00DD1570">
        <w:rPr>
          <w:rFonts w:ascii="Times New Roman" w:hAnsi="Times New Roman"/>
          <w:sz w:val="28"/>
          <w:szCs w:val="28"/>
        </w:rPr>
        <w:t>трольный переход через границу, нет.</w:t>
      </w:r>
    </w:p>
    <w:p w:rsidR="00E425D7" w:rsidRPr="00DD1570" w:rsidRDefault="001665E0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>О</w:t>
      </w:r>
      <w:r w:rsidR="00E425D7" w:rsidRPr="00DD1570">
        <w:rPr>
          <w:rFonts w:ascii="Times New Roman" w:eastAsia="MS Mincho" w:hAnsi="Times New Roman" w:cs="Courier New"/>
          <w:sz w:val="28"/>
          <w:szCs w:val="28"/>
        </w:rPr>
        <w:t>сновными видами наркотических средств, перемещаемых контр</w:t>
      </w:r>
      <w:r w:rsidR="00E425D7" w:rsidRPr="00DD1570">
        <w:rPr>
          <w:rFonts w:ascii="Times New Roman" w:eastAsia="MS Mincho" w:hAnsi="Times New Roman" w:cs="Courier New"/>
          <w:sz w:val="28"/>
          <w:szCs w:val="28"/>
        </w:rPr>
        <w:t>а</w:t>
      </w:r>
      <w:r w:rsidR="00E425D7" w:rsidRPr="00DD1570">
        <w:rPr>
          <w:rFonts w:ascii="Times New Roman" w:eastAsia="MS Mincho" w:hAnsi="Times New Roman" w:cs="Courier New"/>
          <w:sz w:val="28"/>
          <w:szCs w:val="28"/>
        </w:rPr>
        <w:t xml:space="preserve">бандным путём, распространяемых и употребляемых на территории </w:t>
      </w:r>
      <w:r w:rsidR="00053164" w:rsidRPr="00DD1570">
        <w:rPr>
          <w:rFonts w:ascii="Times New Roman" w:eastAsia="MS Mincho" w:hAnsi="Times New Roman" w:cs="Courier New"/>
          <w:sz w:val="28"/>
          <w:szCs w:val="28"/>
        </w:rPr>
        <w:t>республики</w:t>
      </w:r>
      <w:r w:rsidR="00E425D7" w:rsidRPr="00DD1570">
        <w:rPr>
          <w:rFonts w:ascii="Times New Roman" w:eastAsia="MS Mincho" w:hAnsi="Times New Roman" w:cs="Courier New"/>
          <w:sz w:val="28"/>
          <w:szCs w:val="28"/>
        </w:rPr>
        <w:t>, являю</w:t>
      </w:r>
      <w:r w:rsidR="00E425D7" w:rsidRPr="00DD1570">
        <w:rPr>
          <w:rFonts w:ascii="Times New Roman" w:eastAsia="MS Mincho" w:hAnsi="Times New Roman" w:cs="Courier New"/>
          <w:sz w:val="28"/>
          <w:szCs w:val="28"/>
        </w:rPr>
        <w:t>т</w:t>
      </w:r>
      <w:r w:rsidR="00E425D7" w:rsidRPr="00DD1570">
        <w:rPr>
          <w:rFonts w:ascii="Times New Roman" w:eastAsia="MS Mincho" w:hAnsi="Times New Roman" w:cs="Courier New"/>
          <w:sz w:val="28"/>
          <w:szCs w:val="28"/>
        </w:rPr>
        <w:t xml:space="preserve">ся наркотики растительного происхождения. </w:t>
      </w:r>
    </w:p>
    <w:p w:rsidR="00192E55" w:rsidRPr="00DD1570" w:rsidRDefault="000E38EF" w:rsidP="00F96D4C">
      <w:pPr>
        <w:spacing w:after="0" w:line="240" w:lineRule="auto"/>
        <w:ind w:firstLine="851"/>
        <w:jc w:val="both"/>
        <w:rPr>
          <w:rFonts w:ascii="Times New Roman" w:eastAsia="MS Mincho" w:hAnsi="Times New Roman"/>
          <w:sz w:val="28"/>
          <w:szCs w:val="28"/>
        </w:rPr>
      </w:pPr>
      <w:r w:rsidRPr="00DD1570">
        <w:rPr>
          <w:rFonts w:ascii="Times New Roman" w:eastAsia="MS Mincho" w:hAnsi="Times New Roman"/>
          <w:sz w:val="28"/>
          <w:szCs w:val="28"/>
        </w:rPr>
        <w:t>По да</w:t>
      </w:r>
      <w:r w:rsidR="001665E0" w:rsidRPr="00DD1570">
        <w:rPr>
          <w:rFonts w:ascii="Times New Roman" w:eastAsia="MS Mincho" w:hAnsi="Times New Roman"/>
          <w:sz w:val="28"/>
          <w:szCs w:val="28"/>
        </w:rPr>
        <w:t xml:space="preserve">нным </w:t>
      </w:r>
      <w:r w:rsidRPr="00DD1570">
        <w:rPr>
          <w:rFonts w:ascii="Times New Roman" w:hAnsi="Times New Roman"/>
          <w:sz w:val="28"/>
          <w:szCs w:val="28"/>
        </w:rPr>
        <w:t xml:space="preserve">Управления судебного департамента при Верховном Суде Российской Федерации в Чеченской Республике </w:t>
      </w:r>
      <w:r w:rsidRPr="00DD1570">
        <w:rPr>
          <w:rFonts w:ascii="Times New Roman" w:eastAsia="MS Mincho" w:hAnsi="Times New Roman"/>
          <w:sz w:val="28"/>
          <w:szCs w:val="28"/>
        </w:rPr>
        <w:t>в 201</w:t>
      </w:r>
      <w:r w:rsidR="00783D46" w:rsidRPr="00DD1570">
        <w:rPr>
          <w:rFonts w:ascii="Times New Roman" w:eastAsia="MS Mincho" w:hAnsi="Times New Roman"/>
          <w:sz w:val="28"/>
          <w:szCs w:val="28"/>
        </w:rPr>
        <w:t>8</w:t>
      </w:r>
      <w:r w:rsidRPr="00DD1570">
        <w:rPr>
          <w:rFonts w:ascii="Times New Roman" w:eastAsia="MS Mincho" w:hAnsi="Times New Roman"/>
          <w:sz w:val="28"/>
          <w:szCs w:val="28"/>
        </w:rPr>
        <w:t xml:space="preserve"> году из</w:t>
      </w:r>
      <w:r w:rsidR="0023250D" w:rsidRPr="00DD1570">
        <w:rPr>
          <w:rFonts w:ascii="Times New Roman" w:eastAsia="MS Mincho" w:hAnsi="Times New Roman"/>
          <w:sz w:val="28"/>
          <w:szCs w:val="28"/>
        </w:rPr>
        <w:t xml:space="preserve"> </w:t>
      </w:r>
      <w:r w:rsidR="000E220C" w:rsidRPr="00DD1570">
        <w:rPr>
          <w:rFonts w:ascii="Times New Roman" w:eastAsia="MS Mincho" w:hAnsi="Times New Roman"/>
          <w:sz w:val="28"/>
          <w:szCs w:val="28"/>
        </w:rPr>
        <w:t>2636</w:t>
      </w:r>
      <w:r w:rsidRPr="00DD1570">
        <w:rPr>
          <w:rFonts w:ascii="Times New Roman" w:eastAsia="MS Mincho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(АППГ-</w:t>
      </w:r>
      <w:r w:rsidR="000E220C" w:rsidRPr="00DD1570">
        <w:rPr>
          <w:rFonts w:ascii="Times New Roman" w:hAnsi="Times New Roman"/>
          <w:sz w:val="28"/>
          <w:szCs w:val="28"/>
        </w:rPr>
        <w:t xml:space="preserve"> </w:t>
      </w:r>
      <w:r w:rsidR="000E220C" w:rsidRPr="00DD1570">
        <w:rPr>
          <w:rFonts w:ascii="Times New Roman" w:eastAsia="MS Mincho" w:hAnsi="Times New Roman"/>
          <w:sz w:val="28"/>
          <w:szCs w:val="28"/>
        </w:rPr>
        <w:t>2693</w:t>
      </w:r>
      <w:r w:rsidR="001665E0" w:rsidRPr="00DD1570">
        <w:rPr>
          <w:rFonts w:ascii="Times New Roman" w:eastAsia="MS Mincho" w:hAnsi="Times New Roman"/>
          <w:sz w:val="28"/>
          <w:szCs w:val="28"/>
        </w:rPr>
        <w:t xml:space="preserve">) осужденных лиц </w:t>
      </w:r>
      <w:r w:rsidR="000E220C" w:rsidRPr="00DD1570">
        <w:rPr>
          <w:rFonts w:ascii="Times New Roman" w:eastAsia="MS Mincho" w:hAnsi="Times New Roman"/>
          <w:sz w:val="28"/>
          <w:szCs w:val="28"/>
        </w:rPr>
        <w:t>756</w:t>
      </w:r>
      <w:r w:rsidRPr="00DD1570">
        <w:rPr>
          <w:rFonts w:ascii="Times New Roman" w:hAnsi="Times New Roman"/>
          <w:sz w:val="28"/>
          <w:szCs w:val="28"/>
        </w:rPr>
        <w:t xml:space="preserve"> (АППГ-</w:t>
      </w:r>
      <w:r w:rsidR="00A11E57" w:rsidRPr="00DD1570">
        <w:rPr>
          <w:rFonts w:ascii="Times New Roman" w:eastAsia="MS Mincho" w:hAnsi="Times New Roman"/>
          <w:sz w:val="28"/>
          <w:szCs w:val="28"/>
        </w:rPr>
        <w:t>813</w:t>
      </w:r>
      <w:r w:rsidRPr="00DD1570">
        <w:rPr>
          <w:rFonts w:ascii="Times New Roman" w:eastAsia="MS Mincho" w:hAnsi="Times New Roman"/>
          <w:sz w:val="28"/>
          <w:szCs w:val="28"/>
        </w:rPr>
        <w:t>) человек осуждено за преступления, связанные с незаконным оборотом наркотиков (по основной и дополнительной квалификации), из них</w:t>
      </w:r>
      <w:r w:rsidR="00DF78F7" w:rsidRPr="00DD1570">
        <w:rPr>
          <w:rFonts w:ascii="Times New Roman" w:eastAsia="MS Mincho" w:hAnsi="Times New Roman"/>
          <w:sz w:val="28"/>
          <w:szCs w:val="28"/>
        </w:rPr>
        <w:t xml:space="preserve"> </w:t>
      </w:r>
      <w:r w:rsidR="00862768" w:rsidRPr="00DD1570">
        <w:rPr>
          <w:rFonts w:ascii="Times New Roman" w:eastAsia="MS Mincho" w:hAnsi="Times New Roman"/>
          <w:sz w:val="28"/>
          <w:szCs w:val="28"/>
        </w:rPr>
        <w:t>236</w:t>
      </w:r>
      <w:r w:rsidRPr="00DD1570">
        <w:rPr>
          <w:rFonts w:ascii="Times New Roman" w:eastAsia="MS Mincho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 xml:space="preserve"> (АППГ-</w:t>
      </w:r>
      <w:r w:rsidR="00862768" w:rsidRPr="00DD1570">
        <w:rPr>
          <w:rFonts w:ascii="Times New Roman" w:eastAsia="MS Mincho" w:hAnsi="Times New Roman"/>
          <w:sz w:val="28"/>
          <w:szCs w:val="28"/>
        </w:rPr>
        <w:t>133</w:t>
      </w:r>
      <w:r w:rsidRPr="00DD1570">
        <w:rPr>
          <w:rFonts w:ascii="Times New Roman" w:eastAsia="MS Mincho" w:hAnsi="Times New Roman"/>
          <w:sz w:val="28"/>
          <w:szCs w:val="28"/>
        </w:rPr>
        <w:t>)</w:t>
      </w:r>
      <w:r w:rsidR="00C84985" w:rsidRPr="00DD1570">
        <w:rPr>
          <w:rFonts w:ascii="Times New Roman" w:eastAsia="MS Mincho" w:hAnsi="Times New Roman"/>
          <w:sz w:val="28"/>
          <w:szCs w:val="28"/>
        </w:rPr>
        <w:t xml:space="preserve"> назначено наказание в виде</w:t>
      </w:r>
      <w:r w:rsidR="00150921" w:rsidRPr="00DD1570">
        <w:rPr>
          <w:rFonts w:ascii="Times New Roman" w:eastAsia="MS Mincho" w:hAnsi="Times New Roman"/>
          <w:sz w:val="28"/>
          <w:szCs w:val="28"/>
        </w:rPr>
        <w:t xml:space="preserve"> лишени</w:t>
      </w:r>
      <w:r w:rsidR="00C84985" w:rsidRPr="00DD1570">
        <w:rPr>
          <w:rFonts w:ascii="Times New Roman" w:eastAsia="MS Mincho" w:hAnsi="Times New Roman"/>
          <w:sz w:val="28"/>
          <w:szCs w:val="28"/>
        </w:rPr>
        <w:t>я</w:t>
      </w:r>
      <w:r w:rsidR="00150921" w:rsidRPr="00DD1570">
        <w:rPr>
          <w:rFonts w:ascii="Times New Roman" w:eastAsia="MS Mincho" w:hAnsi="Times New Roman"/>
          <w:sz w:val="28"/>
          <w:szCs w:val="28"/>
        </w:rPr>
        <w:t xml:space="preserve"> свободы, </w:t>
      </w:r>
      <w:r w:rsidR="001E2CFA" w:rsidRPr="00DD1570">
        <w:rPr>
          <w:rFonts w:ascii="Times New Roman" w:eastAsia="MS Mincho" w:hAnsi="Times New Roman"/>
          <w:sz w:val="28"/>
          <w:szCs w:val="28"/>
        </w:rPr>
        <w:t>условное лишение свободы назначено –</w:t>
      </w:r>
      <w:r w:rsidR="00862768" w:rsidRPr="00DD1570">
        <w:rPr>
          <w:rFonts w:ascii="Times New Roman" w:eastAsia="MS Mincho" w:hAnsi="Times New Roman"/>
          <w:sz w:val="28"/>
          <w:szCs w:val="28"/>
        </w:rPr>
        <w:t xml:space="preserve"> 232 </w:t>
      </w:r>
      <w:r w:rsidR="00192E55" w:rsidRPr="00DD1570">
        <w:rPr>
          <w:rFonts w:ascii="Times New Roman" w:hAnsi="Times New Roman"/>
          <w:sz w:val="28"/>
          <w:szCs w:val="28"/>
        </w:rPr>
        <w:t>(АППГ-</w:t>
      </w:r>
      <w:r w:rsidR="00862768" w:rsidRPr="00DD1570">
        <w:rPr>
          <w:rFonts w:ascii="Times New Roman" w:eastAsia="MS Mincho" w:hAnsi="Times New Roman"/>
          <w:sz w:val="28"/>
          <w:szCs w:val="28"/>
        </w:rPr>
        <w:t>246</w:t>
      </w:r>
      <w:r w:rsidR="00192E55" w:rsidRPr="00DD1570">
        <w:rPr>
          <w:rFonts w:ascii="Times New Roman" w:eastAsia="MS Mincho" w:hAnsi="Times New Roman"/>
          <w:sz w:val="28"/>
          <w:szCs w:val="28"/>
        </w:rPr>
        <w:t>)</w:t>
      </w:r>
      <w:r w:rsidR="001E2CFA" w:rsidRPr="00DD1570">
        <w:rPr>
          <w:rFonts w:ascii="Times New Roman" w:eastAsia="MS Mincho" w:hAnsi="Times New Roman"/>
          <w:sz w:val="28"/>
          <w:szCs w:val="28"/>
        </w:rPr>
        <w:t>,</w:t>
      </w:r>
      <w:r w:rsidR="00862768" w:rsidRPr="00DD1570">
        <w:rPr>
          <w:rFonts w:ascii="Times New Roman" w:eastAsia="MS Mincho" w:hAnsi="Times New Roman"/>
          <w:sz w:val="28"/>
          <w:szCs w:val="28"/>
        </w:rPr>
        <w:t xml:space="preserve"> </w:t>
      </w:r>
      <w:r w:rsidR="00150921" w:rsidRPr="00DD1570">
        <w:rPr>
          <w:rFonts w:ascii="Times New Roman" w:eastAsia="MS Mincho" w:hAnsi="Times New Roman"/>
          <w:sz w:val="28"/>
          <w:szCs w:val="28"/>
        </w:rPr>
        <w:t xml:space="preserve">штраф </w:t>
      </w:r>
      <w:r w:rsidR="001E2CFA" w:rsidRPr="00DD1570">
        <w:rPr>
          <w:rFonts w:ascii="Times New Roman" w:eastAsia="MS Mincho" w:hAnsi="Times New Roman"/>
          <w:sz w:val="28"/>
          <w:szCs w:val="28"/>
        </w:rPr>
        <w:t xml:space="preserve">применен в отношении </w:t>
      </w:r>
      <w:r w:rsidR="0023250D" w:rsidRPr="00DD1570">
        <w:rPr>
          <w:rFonts w:ascii="Times New Roman" w:eastAsia="MS Mincho" w:hAnsi="Times New Roman"/>
          <w:sz w:val="28"/>
          <w:szCs w:val="28"/>
        </w:rPr>
        <w:t>-</w:t>
      </w:r>
      <w:r w:rsidR="00192E55" w:rsidRPr="00DD1570">
        <w:rPr>
          <w:rFonts w:ascii="Times New Roman" w:hAnsi="Times New Roman"/>
          <w:sz w:val="28"/>
          <w:szCs w:val="28"/>
        </w:rPr>
        <w:t xml:space="preserve"> </w:t>
      </w:r>
      <w:r w:rsidR="0023250D" w:rsidRPr="00DD1570">
        <w:rPr>
          <w:rFonts w:ascii="Times New Roman" w:hAnsi="Times New Roman"/>
          <w:sz w:val="28"/>
          <w:szCs w:val="28"/>
        </w:rPr>
        <w:t>8</w:t>
      </w:r>
      <w:r w:rsidR="00862768" w:rsidRPr="00DD1570">
        <w:rPr>
          <w:rFonts w:ascii="Times New Roman" w:hAnsi="Times New Roman"/>
          <w:sz w:val="28"/>
          <w:szCs w:val="28"/>
        </w:rPr>
        <w:t>3</w:t>
      </w:r>
      <w:r w:rsidR="0023250D" w:rsidRPr="00DD1570">
        <w:rPr>
          <w:rFonts w:ascii="Times New Roman" w:hAnsi="Times New Roman"/>
          <w:sz w:val="28"/>
          <w:szCs w:val="28"/>
        </w:rPr>
        <w:t xml:space="preserve"> </w:t>
      </w:r>
      <w:r w:rsidR="00192E55" w:rsidRPr="00DD1570">
        <w:rPr>
          <w:rFonts w:ascii="Times New Roman" w:hAnsi="Times New Roman"/>
          <w:sz w:val="28"/>
          <w:szCs w:val="28"/>
        </w:rPr>
        <w:t>(АППГ-</w:t>
      </w:r>
      <w:r w:rsidR="00862768" w:rsidRPr="00DD1570">
        <w:rPr>
          <w:rFonts w:ascii="Times New Roman" w:hAnsi="Times New Roman"/>
          <w:sz w:val="28"/>
          <w:szCs w:val="28"/>
        </w:rPr>
        <w:t xml:space="preserve"> 80</w:t>
      </w:r>
      <w:r w:rsidR="00192E55" w:rsidRPr="00DD1570">
        <w:rPr>
          <w:rFonts w:ascii="Times New Roman" w:eastAsia="MS Mincho" w:hAnsi="Times New Roman"/>
          <w:sz w:val="28"/>
          <w:szCs w:val="28"/>
        </w:rPr>
        <w:t>)</w:t>
      </w:r>
      <w:r w:rsidR="00862768" w:rsidRPr="00DD1570">
        <w:rPr>
          <w:rFonts w:ascii="Times New Roman" w:eastAsia="MS Mincho" w:hAnsi="Times New Roman"/>
          <w:sz w:val="28"/>
          <w:szCs w:val="28"/>
        </w:rPr>
        <w:t>,</w:t>
      </w:r>
      <w:r w:rsidR="001E2CFA" w:rsidRPr="00DD1570">
        <w:rPr>
          <w:rFonts w:ascii="Times New Roman" w:eastAsia="MS Mincho" w:hAnsi="Times New Roman"/>
          <w:sz w:val="28"/>
          <w:szCs w:val="28"/>
        </w:rPr>
        <w:t xml:space="preserve"> </w:t>
      </w:r>
      <w:r w:rsidR="00192E55" w:rsidRPr="00DD1570">
        <w:rPr>
          <w:rFonts w:ascii="Times New Roman" w:eastAsia="MS Mincho" w:hAnsi="Times New Roman"/>
          <w:sz w:val="28"/>
          <w:szCs w:val="28"/>
        </w:rPr>
        <w:t>направлено на</w:t>
      </w:r>
      <w:r w:rsidR="00150921" w:rsidRPr="00DD1570">
        <w:rPr>
          <w:rFonts w:ascii="Times New Roman" w:eastAsia="MS Mincho" w:hAnsi="Times New Roman"/>
          <w:sz w:val="28"/>
          <w:szCs w:val="28"/>
        </w:rPr>
        <w:t xml:space="preserve"> исправительные</w:t>
      </w:r>
      <w:r w:rsidR="00F7553A" w:rsidRPr="00DD1570">
        <w:rPr>
          <w:rFonts w:ascii="Times New Roman" w:eastAsia="MS Mincho" w:hAnsi="Times New Roman"/>
          <w:sz w:val="28"/>
          <w:szCs w:val="28"/>
        </w:rPr>
        <w:t xml:space="preserve"> </w:t>
      </w:r>
      <w:r w:rsidR="00862768" w:rsidRPr="00DD1570">
        <w:rPr>
          <w:rFonts w:ascii="Times New Roman" w:eastAsia="MS Mincho" w:hAnsi="Times New Roman"/>
          <w:sz w:val="28"/>
          <w:szCs w:val="28"/>
        </w:rPr>
        <w:t xml:space="preserve">и обязательные </w:t>
      </w:r>
      <w:r w:rsidR="00F7553A" w:rsidRPr="00DD1570">
        <w:rPr>
          <w:rFonts w:ascii="Times New Roman" w:eastAsia="MS Mincho" w:hAnsi="Times New Roman"/>
          <w:sz w:val="28"/>
          <w:szCs w:val="28"/>
        </w:rPr>
        <w:t>работы</w:t>
      </w:r>
      <w:r w:rsidR="00862768" w:rsidRPr="00DD1570">
        <w:rPr>
          <w:rFonts w:ascii="Times New Roman" w:eastAsia="MS Mincho" w:hAnsi="Times New Roman"/>
          <w:sz w:val="28"/>
          <w:szCs w:val="28"/>
        </w:rPr>
        <w:t xml:space="preserve"> и 35</w:t>
      </w:r>
      <w:r w:rsidR="00862768" w:rsidRPr="00DD1570">
        <w:rPr>
          <w:rFonts w:ascii="Times New Roman" w:hAnsi="Times New Roman"/>
          <w:sz w:val="28"/>
          <w:szCs w:val="28"/>
        </w:rPr>
        <w:t xml:space="preserve"> (АППГ- 44)</w:t>
      </w:r>
      <w:r w:rsidR="00862768" w:rsidRPr="00DD1570">
        <w:rPr>
          <w:rFonts w:ascii="Times New Roman" w:eastAsia="MS Mincho" w:hAnsi="Times New Roman"/>
          <w:sz w:val="28"/>
          <w:szCs w:val="28"/>
        </w:rPr>
        <w:t xml:space="preserve"> человека</w:t>
      </w:r>
      <w:r w:rsidR="00150921" w:rsidRPr="00DD1570">
        <w:rPr>
          <w:rFonts w:ascii="Times New Roman" w:eastAsia="MS Mincho" w:hAnsi="Times New Roman"/>
          <w:sz w:val="28"/>
          <w:szCs w:val="28"/>
        </w:rPr>
        <w:t xml:space="preserve">. </w:t>
      </w:r>
    </w:p>
    <w:p w:rsidR="0064701E" w:rsidRPr="00DD1570" w:rsidRDefault="003279BF" w:rsidP="00F96D4C">
      <w:pPr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>Н</w:t>
      </w:r>
      <w:r w:rsidR="000609CE" w:rsidRPr="00DD1570">
        <w:rPr>
          <w:rFonts w:ascii="Times New Roman" w:eastAsia="MS Mincho" w:hAnsi="Times New Roman" w:cs="Courier New"/>
          <w:sz w:val="28"/>
          <w:szCs w:val="28"/>
        </w:rPr>
        <w:t>а территории Чеченской Республики отсутствуют женские колонии и колонии дл</w:t>
      </w:r>
      <w:r w:rsidR="0064701E" w:rsidRPr="00DD1570">
        <w:rPr>
          <w:rFonts w:ascii="Times New Roman" w:eastAsia="MS Mincho" w:hAnsi="Times New Roman" w:cs="Courier New"/>
          <w:sz w:val="28"/>
          <w:szCs w:val="28"/>
        </w:rPr>
        <w:t>я содержания бывших сотрудников.</w:t>
      </w:r>
      <w:r w:rsidR="000609CE" w:rsidRPr="00DD1570">
        <w:rPr>
          <w:rFonts w:ascii="Times New Roman" w:eastAsia="MS Mincho" w:hAnsi="Times New Roman" w:cs="Courier New"/>
          <w:sz w:val="28"/>
          <w:szCs w:val="28"/>
        </w:rPr>
        <w:t xml:space="preserve"> </w:t>
      </w:r>
    </w:p>
    <w:p w:rsidR="00E46406" w:rsidRPr="00DD1570" w:rsidRDefault="0064701E" w:rsidP="00F96D4C">
      <w:pPr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 xml:space="preserve">Лимит </w:t>
      </w:r>
      <w:r w:rsidR="00A134FB" w:rsidRPr="00DD1570">
        <w:rPr>
          <w:rFonts w:ascii="Times New Roman" w:eastAsia="MS Mincho" w:hAnsi="Times New Roman" w:cs="Courier New"/>
          <w:sz w:val="28"/>
          <w:szCs w:val="28"/>
        </w:rPr>
        <w:t>лиц,</w:t>
      </w:r>
      <w:r w:rsidR="000609CE" w:rsidRPr="00DD1570">
        <w:rPr>
          <w:rFonts w:ascii="Times New Roman" w:eastAsia="MS Mincho" w:hAnsi="Times New Roman" w:cs="Courier New"/>
          <w:sz w:val="28"/>
          <w:szCs w:val="28"/>
        </w:rPr>
        <w:t xml:space="preserve"> отбывающих нак</w:t>
      </w:r>
      <w:r w:rsidR="000609CE" w:rsidRPr="00DD1570">
        <w:rPr>
          <w:rFonts w:ascii="Times New Roman" w:eastAsia="MS Mincho" w:hAnsi="Times New Roman" w:cs="Courier New"/>
          <w:sz w:val="28"/>
          <w:szCs w:val="28"/>
        </w:rPr>
        <w:t>а</w:t>
      </w:r>
      <w:r w:rsidR="001665E0" w:rsidRPr="00DD1570">
        <w:rPr>
          <w:rFonts w:ascii="Times New Roman" w:eastAsia="MS Mincho" w:hAnsi="Times New Roman" w:cs="Courier New"/>
          <w:sz w:val="28"/>
          <w:szCs w:val="28"/>
        </w:rPr>
        <w:t xml:space="preserve">зание, </w:t>
      </w:r>
      <w:r w:rsidR="000609CE" w:rsidRPr="00DD1570">
        <w:rPr>
          <w:rFonts w:ascii="Times New Roman" w:eastAsia="MS Mincho" w:hAnsi="Times New Roman" w:cs="Courier New"/>
          <w:sz w:val="28"/>
          <w:szCs w:val="28"/>
        </w:rPr>
        <w:t xml:space="preserve">ограничен до </w:t>
      </w:r>
      <w:r w:rsidR="000875FD" w:rsidRPr="00DD1570">
        <w:rPr>
          <w:rFonts w:ascii="Times New Roman" w:eastAsia="MS Mincho" w:hAnsi="Times New Roman" w:cs="Courier New"/>
          <w:sz w:val="28"/>
          <w:szCs w:val="28"/>
        </w:rPr>
        <w:t>1496</w:t>
      </w:r>
      <w:r w:rsidR="000609CE" w:rsidRPr="00DD1570">
        <w:rPr>
          <w:rFonts w:ascii="Times New Roman" w:eastAsia="MS Mincho" w:hAnsi="Times New Roman" w:cs="Courier New"/>
          <w:sz w:val="28"/>
          <w:szCs w:val="28"/>
        </w:rPr>
        <w:t xml:space="preserve"> человек.</w:t>
      </w:r>
    </w:p>
    <w:p w:rsidR="00F9256D" w:rsidRDefault="00A93F85" w:rsidP="00F96D4C">
      <w:pPr>
        <w:tabs>
          <w:tab w:val="left" w:pos="5810"/>
        </w:tabs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ab/>
      </w:r>
    </w:p>
    <w:p w:rsidR="009C00F8" w:rsidRDefault="009C00F8" w:rsidP="00F96D4C">
      <w:pPr>
        <w:tabs>
          <w:tab w:val="left" w:pos="5810"/>
        </w:tabs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AB0A38">
        <w:rPr>
          <w:rFonts w:ascii="Times New Roman" w:hAnsi="Times New Roman"/>
          <w:b/>
          <w:bCs/>
          <w:i/>
          <w:sz w:val="28"/>
          <w:szCs w:val="28"/>
        </w:rPr>
        <w:t xml:space="preserve">Диаграмма № </w:t>
      </w:r>
      <w:r w:rsidR="005E1C24" w:rsidRPr="00AB0A38">
        <w:rPr>
          <w:rFonts w:ascii="Times New Roman" w:hAnsi="Times New Roman"/>
          <w:b/>
          <w:bCs/>
          <w:i/>
          <w:sz w:val="28"/>
          <w:szCs w:val="28"/>
        </w:rPr>
        <w:t>1</w:t>
      </w:r>
      <w:r w:rsidR="00B246FF" w:rsidRPr="00AB0A38">
        <w:rPr>
          <w:rFonts w:ascii="Times New Roman" w:hAnsi="Times New Roman"/>
          <w:b/>
          <w:bCs/>
          <w:i/>
          <w:sz w:val="28"/>
          <w:szCs w:val="28"/>
        </w:rPr>
        <w:t>6</w:t>
      </w:r>
    </w:p>
    <w:p w:rsidR="00F9256D" w:rsidRPr="00B26478" w:rsidRDefault="00F9256D" w:rsidP="00B26478">
      <w:pPr>
        <w:tabs>
          <w:tab w:val="left" w:pos="5810"/>
        </w:tabs>
        <w:spacing w:after="0" w:line="240" w:lineRule="auto"/>
        <w:rPr>
          <w:rFonts w:ascii="Times New Roman" w:hAnsi="Times New Roman"/>
          <w:b/>
          <w:bCs/>
          <w:i/>
          <w:sz w:val="16"/>
          <w:szCs w:val="16"/>
        </w:rPr>
      </w:pPr>
    </w:p>
    <w:p w:rsidR="009C00F8" w:rsidRPr="003010A7" w:rsidRDefault="009C00F8" w:rsidP="00F9256D">
      <w:pPr>
        <w:tabs>
          <w:tab w:val="left" w:pos="6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0A7">
        <w:rPr>
          <w:rFonts w:ascii="Times New Roman" w:hAnsi="Times New Roman"/>
          <w:b/>
          <w:sz w:val="28"/>
          <w:szCs w:val="28"/>
        </w:rPr>
        <w:t xml:space="preserve">Сведения о </w:t>
      </w:r>
      <w:r w:rsidR="00D45651" w:rsidRPr="003010A7">
        <w:rPr>
          <w:rFonts w:ascii="Times New Roman" w:hAnsi="Times New Roman"/>
          <w:b/>
          <w:sz w:val="28"/>
          <w:szCs w:val="28"/>
        </w:rPr>
        <w:t>лицах, отбывающих</w:t>
      </w:r>
      <w:r w:rsidRPr="003010A7">
        <w:rPr>
          <w:rFonts w:ascii="Times New Roman" w:hAnsi="Times New Roman"/>
          <w:b/>
          <w:sz w:val="28"/>
          <w:szCs w:val="28"/>
        </w:rPr>
        <w:t xml:space="preserve"> наказани</w:t>
      </w:r>
      <w:r w:rsidR="00FA4309" w:rsidRPr="003010A7">
        <w:rPr>
          <w:rFonts w:ascii="Times New Roman" w:hAnsi="Times New Roman"/>
          <w:b/>
          <w:sz w:val="28"/>
          <w:szCs w:val="28"/>
        </w:rPr>
        <w:t>е</w:t>
      </w:r>
      <w:r w:rsidRPr="003010A7">
        <w:rPr>
          <w:rFonts w:ascii="Times New Roman" w:hAnsi="Times New Roman"/>
          <w:b/>
          <w:sz w:val="28"/>
          <w:szCs w:val="28"/>
        </w:rPr>
        <w:t xml:space="preserve"> в учреждениях Управления ФСИН России</w:t>
      </w:r>
      <w:r w:rsidR="00B26478" w:rsidRPr="003010A7">
        <w:rPr>
          <w:rFonts w:ascii="Times New Roman" w:hAnsi="Times New Roman"/>
          <w:b/>
          <w:sz w:val="28"/>
          <w:szCs w:val="28"/>
        </w:rPr>
        <w:t xml:space="preserve"> </w:t>
      </w:r>
      <w:r w:rsidR="001D020F" w:rsidRPr="003010A7">
        <w:rPr>
          <w:rFonts w:ascii="Times New Roman" w:hAnsi="Times New Roman"/>
          <w:b/>
          <w:sz w:val="28"/>
          <w:szCs w:val="28"/>
        </w:rPr>
        <w:t>п</w:t>
      </w:r>
      <w:r w:rsidRPr="003010A7">
        <w:rPr>
          <w:rFonts w:ascii="Times New Roman" w:hAnsi="Times New Roman"/>
          <w:b/>
          <w:sz w:val="28"/>
          <w:szCs w:val="28"/>
        </w:rPr>
        <w:t>о</w:t>
      </w:r>
      <w:r w:rsidR="001D020F" w:rsidRPr="003010A7">
        <w:rPr>
          <w:rFonts w:ascii="Times New Roman" w:hAnsi="Times New Roman"/>
          <w:b/>
          <w:sz w:val="28"/>
          <w:szCs w:val="28"/>
        </w:rPr>
        <w:t xml:space="preserve"> </w:t>
      </w:r>
      <w:r w:rsidRPr="003010A7">
        <w:rPr>
          <w:rFonts w:ascii="Times New Roman" w:hAnsi="Times New Roman"/>
          <w:b/>
          <w:sz w:val="28"/>
          <w:szCs w:val="28"/>
        </w:rPr>
        <w:t>Чеченской Республ</w:t>
      </w:r>
      <w:r w:rsidRPr="003010A7">
        <w:rPr>
          <w:rFonts w:ascii="Times New Roman" w:hAnsi="Times New Roman"/>
          <w:b/>
          <w:sz w:val="28"/>
          <w:szCs w:val="28"/>
        </w:rPr>
        <w:t>и</w:t>
      </w:r>
      <w:r w:rsidRPr="003010A7">
        <w:rPr>
          <w:rFonts w:ascii="Times New Roman" w:hAnsi="Times New Roman"/>
          <w:b/>
          <w:sz w:val="28"/>
          <w:szCs w:val="28"/>
        </w:rPr>
        <w:t>ке в 201</w:t>
      </w:r>
      <w:r w:rsidR="00FB2EB5" w:rsidRPr="003010A7">
        <w:rPr>
          <w:rFonts w:ascii="Times New Roman" w:hAnsi="Times New Roman"/>
          <w:b/>
          <w:sz w:val="28"/>
          <w:szCs w:val="28"/>
        </w:rPr>
        <w:t>4</w:t>
      </w:r>
      <w:r w:rsidRPr="003010A7">
        <w:rPr>
          <w:rFonts w:ascii="Times New Roman" w:hAnsi="Times New Roman"/>
          <w:b/>
          <w:sz w:val="28"/>
          <w:szCs w:val="28"/>
        </w:rPr>
        <w:t>-201</w:t>
      </w:r>
      <w:r w:rsidR="00FB2EB5" w:rsidRPr="003010A7">
        <w:rPr>
          <w:rFonts w:ascii="Times New Roman" w:hAnsi="Times New Roman"/>
          <w:b/>
          <w:sz w:val="28"/>
          <w:szCs w:val="28"/>
        </w:rPr>
        <w:t>8</w:t>
      </w:r>
      <w:r w:rsidRPr="003010A7">
        <w:rPr>
          <w:rFonts w:ascii="Times New Roman" w:hAnsi="Times New Roman"/>
          <w:b/>
          <w:sz w:val="28"/>
          <w:szCs w:val="28"/>
        </w:rPr>
        <w:t xml:space="preserve"> </w:t>
      </w:r>
      <w:r w:rsidR="00A378C4" w:rsidRPr="003010A7">
        <w:rPr>
          <w:rFonts w:ascii="Times New Roman" w:hAnsi="Times New Roman"/>
          <w:b/>
          <w:sz w:val="28"/>
          <w:szCs w:val="28"/>
        </w:rPr>
        <w:t>годы</w:t>
      </w:r>
    </w:p>
    <w:p w:rsidR="005821A8" w:rsidRPr="00B26478" w:rsidRDefault="005821A8" w:rsidP="00F96D4C">
      <w:pPr>
        <w:tabs>
          <w:tab w:val="left" w:pos="660"/>
        </w:tabs>
        <w:spacing w:after="0" w:line="240" w:lineRule="auto"/>
        <w:ind w:firstLine="851"/>
        <w:jc w:val="center"/>
        <w:rPr>
          <w:rFonts w:ascii="Times New Roman" w:hAnsi="Times New Roman"/>
          <w:b/>
          <w:i/>
          <w:sz w:val="16"/>
          <w:szCs w:val="16"/>
        </w:rPr>
      </w:pPr>
    </w:p>
    <w:p w:rsidR="005243B3" w:rsidRPr="00DD1570" w:rsidRDefault="00F9256D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object w:dxaOrig="8645" w:dyaOrig="4318">
          <v:shape id="_x0000_i1038" type="#_x0000_t75" style="width:6in;height:3in" o:ole="">
            <v:imagedata r:id="rId39" o:title=""/>
          </v:shape>
          <o:OLEObject Type="Embed" ProgID="MSGraph.Chart.8" ShapeID="_x0000_i1038" DrawAspect="Content" ObjectID="_1619594830" r:id="rId40">
            <o:FieldCodes>\s</o:FieldCodes>
          </o:OLEObject>
        </w:object>
      </w:r>
    </w:p>
    <w:p w:rsidR="000609CE" w:rsidRPr="00DD1570" w:rsidRDefault="000609CE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Style w:val="aff"/>
          <w:rFonts w:eastAsia="MS Mincho"/>
          <w:color w:val="auto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>В 201</w:t>
      </w:r>
      <w:r w:rsidR="00CF3F50" w:rsidRPr="00DD1570">
        <w:rPr>
          <w:rFonts w:ascii="Times New Roman" w:eastAsia="MS Mincho" w:hAnsi="Times New Roman" w:cs="Courier New"/>
          <w:sz w:val="28"/>
          <w:szCs w:val="28"/>
        </w:rPr>
        <w:t>8</w:t>
      </w:r>
      <w:r w:rsidR="004344FD" w:rsidRPr="00DD1570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Pr="00DD1570">
        <w:rPr>
          <w:rFonts w:ascii="Times New Roman" w:eastAsia="MS Mincho" w:hAnsi="Times New Roman" w:cs="Courier New"/>
          <w:sz w:val="28"/>
          <w:szCs w:val="28"/>
        </w:rPr>
        <w:t>г</w:t>
      </w:r>
      <w:r w:rsidR="000C0A3C" w:rsidRPr="00DD1570">
        <w:rPr>
          <w:rFonts w:ascii="Times New Roman" w:eastAsia="MS Mincho" w:hAnsi="Times New Roman" w:cs="Courier New"/>
          <w:sz w:val="28"/>
          <w:szCs w:val="28"/>
        </w:rPr>
        <w:t>оду</w:t>
      </w:r>
      <w:r w:rsidRPr="00DD1570">
        <w:rPr>
          <w:rFonts w:ascii="Times New Roman" w:eastAsia="MS Mincho" w:hAnsi="Times New Roman" w:cs="Courier New"/>
          <w:sz w:val="28"/>
          <w:szCs w:val="28"/>
        </w:rPr>
        <w:t xml:space="preserve"> количество лиц</w:t>
      </w:r>
      <w:r w:rsidR="00FA4309" w:rsidRPr="00DD1570">
        <w:rPr>
          <w:rFonts w:ascii="Times New Roman" w:eastAsia="MS Mincho" w:hAnsi="Times New Roman" w:cs="Courier New"/>
          <w:sz w:val="28"/>
          <w:szCs w:val="28"/>
        </w:rPr>
        <w:t>,</w:t>
      </w:r>
      <w:r w:rsidRPr="00DD1570">
        <w:rPr>
          <w:rFonts w:ascii="Times New Roman" w:eastAsia="MS Mincho" w:hAnsi="Times New Roman" w:cs="Courier New"/>
          <w:sz w:val="28"/>
          <w:szCs w:val="28"/>
        </w:rPr>
        <w:t xml:space="preserve"> отбывающих наказание</w:t>
      </w:r>
      <w:r w:rsidR="000C0A3C" w:rsidRPr="00DD1570">
        <w:rPr>
          <w:rFonts w:ascii="Times New Roman" w:eastAsia="MS Mincho" w:hAnsi="Times New Roman" w:cs="Courier New"/>
          <w:sz w:val="28"/>
          <w:szCs w:val="28"/>
        </w:rPr>
        <w:t xml:space="preserve"> в местах лишения свободы на территории республики</w:t>
      </w:r>
      <w:r w:rsidR="00FA4309" w:rsidRPr="00DD1570">
        <w:rPr>
          <w:rFonts w:ascii="Times New Roman" w:eastAsia="MS Mincho" w:hAnsi="Times New Roman" w:cs="Courier New"/>
          <w:sz w:val="28"/>
          <w:szCs w:val="28"/>
        </w:rPr>
        <w:t>,</w:t>
      </w:r>
      <w:r w:rsidRPr="00DD1570">
        <w:rPr>
          <w:rFonts w:ascii="Times New Roman" w:eastAsia="MS Mincho" w:hAnsi="Times New Roman" w:cs="Courier New"/>
          <w:sz w:val="28"/>
          <w:szCs w:val="28"/>
        </w:rPr>
        <w:t xml:space="preserve"> составило –</w:t>
      </w:r>
      <w:r w:rsidR="003010A7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FB2EB5" w:rsidRPr="00DD1570">
        <w:rPr>
          <w:rFonts w:ascii="Times New Roman" w:eastAsia="MS Mincho" w:hAnsi="Times New Roman" w:cs="Courier New"/>
          <w:sz w:val="28"/>
          <w:szCs w:val="28"/>
        </w:rPr>
        <w:t>983</w:t>
      </w:r>
      <w:r w:rsidR="005251AA" w:rsidRPr="00DD1570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9C00F8" w:rsidRPr="00DD1570">
        <w:rPr>
          <w:rFonts w:ascii="Times New Roman" w:eastAsia="MS Mincho" w:hAnsi="Times New Roman" w:cs="Courier New"/>
          <w:sz w:val="28"/>
          <w:szCs w:val="28"/>
        </w:rPr>
        <w:t>чел. (АППГ</w:t>
      </w:r>
      <w:r w:rsidR="00FA4309" w:rsidRPr="00DD1570">
        <w:rPr>
          <w:rFonts w:ascii="Times New Roman" w:eastAsia="MS Mincho" w:hAnsi="Times New Roman" w:cs="Courier New"/>
          <w:sz w:val="28"/>
          <w:szCs w:val="28"/>
        </w:rPr>
        <w:t xml:space="preserve"> –</w:t>
      </w:r>
      <w:r w:rsidR="003010A7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FB2EB5" w:rsidRPr="00DD1570">
        <w:rPr>
          <w:rFonts w:ascii="Times New Roman" w:eastAsia="MS Mincho" w:hAnsi="Times New Roman" w:cs="Courier New"/>
          <w:sz w:val="28"/>
          <w:szCs w:val="28"/>
        </w:rPr>
        <w:t>1047</w:t>
      </w:r>
      <w:r w:rsidR="009C00F8" w:rsidRPr="00DD1570">
        <w:rPr>
          <w:rFonts w:ascii="Times New Roman" w:eastAsia="MS Mincho" w:hAnsi="Times New Roman" w:cs="Courier New"/>
          <w:sz w:val="28"/>
          <w:szCs w:val="28"/>
        </w:rPr>
        <w:t>)</w:t>
      </w:r>
      <w:r w:rsidRPr="00DD1570">
        <w:rPr>
          <w:rFonts w:ascii="Times New Roman" w:eastAsia="MS Mincho" w:hAnsi="Times New Roman" w:cs="Courier New"/>
          <w:sz w:val="28"/>
          <w:szCs w:val="28"/>
        </w:rPr>
        <w:t>, из них за совершение преступлени</w:t>
      </w:r>
      <w:r w:rsidR="00F7553A" w:rsidRPr="00DD1570">
        <w:rPr>
          <w:rFonts w:ascii="Times New Roman" w:eastAsia="MS Mincho" w:hAnsi="Times New Roman" w:cs="Courier New"/>
          <w:sz w:val="28"/>
          <w:szCs w:val="28"/>
        </w:rPr>
        <w:t>й</w:t>
      </w:r>
      <w:r w:rsidRPr="00DD1570">
        <w:rPr>
          <w:rFonts w:ascii="Times New Roman" w:eastAsia="MS Mincho" w:hAnsi="Times New Roman" w:cs="Courier New"/>
          <w:sz w:val="28"/>
          <w:szCs w:val="28"/>
        </w:rPr>
        <w:t xml:space="preserve"> в сфере незаконного оборота наркотиков –</w:t>
      </w:r>
      <w:r w:rsidR="00FB2EB5" w:rsidRPr="00DD1570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FB2EB5" w:rsidRPr="00DD1570">
        <w:rPr>
          <w:rFonts w:ascii="Times New Roman" w:eastAsia="MS Mincho" w:hAnsi="Times New Roman"/>
          <w:sz w:val="28"/>
          <w:szCs w:val="28"/>
        </w:rPr>
        <w:t>429</w:t>
      </w:r>
      <w:r w:rsidR="00D737A9">
        <w:rPr>
          <w:rFonts w:ascii="Times New Roman" w:eastAsia="MS Mincho" w:hAnsi="Times New Roman"/>
          <w:sz w:val="28"/>
          <w:szCs w:val="28"/>
        </w:rPr>
        <w:t xml:space="preserve"> </w:t>
      </w:r>
      <w:r w:rsidR="004344FD" w:rsidRPr="00DD1570">
        <w:rPr>
          <w:rFonts w:ascii="Times New Roman" w:eastAsia="MS Mincho" w:hAnsi="Times New Roman"/>
          <w:sz w:val="28"/>
          <w:szCs w:val="28"/>
        </w:rPr>
        <w:t>чел.</w:t>
      </w:r>
      <w:r w:rsidR="00211E14" w:rsidRPr="00DD1570">
        <w:rPr>
          <w:rFonts w:ascii="Times New Roman" w:eastAsia="MS Mincho" w:hAnsi="Times New Roman"/>
          <w:sz w:val="28"/>
          <w:szCs w:val="28"/>
        </w:rPr>
        <w:t xml:space="preserve"> </w:t>
      </w:r>
      <w:r w:rsidR="009C00F8" w:rsidRPr="00DD1570">
        <w:rPr>
          <w:rFonts w:ascii="Times New Roman" w:eastAsia="MS Mincho" w:hAnsi="Times New Roman" w:cs="Courier New"/>
          <w:sz w:val="28"/>
          <w:szCs w:val="28"/>
        </w:rPr>
        <w:t>(АППГ</w:t>
      </w:r>
      <w:r w:rsidR="003010A7">
        <w:rPr>
          <w:rFonts w:ascii="Times New Roman" w:eastAsia="MS Mincho" w:hAnsi="Times New Roman" w:cs="Courier New"/>
          <w:sz w:val="28"/>
          <w:szCs w:val="28"/>
        </w:rPr>
        <w:t xml:space="preserve"> – </w:t>
      </w:r>
      <w:r w:rsidR="005251AA" w:rsidRPr="00DD1570">
        <w:rPr>
          <w:rFonts w:ascii="Times New Roman" w:hAnsi="Times New Roman"/>
          <w:sz w:val="28"/>
          <w:szCs w:val="28"/>
        </w:rPr>
        <w:t>2</w:t>
      </w:r>
      <w:r w:rsidR="003369A7" w:rsidRPr="00DD1570">
        <w:rPr>
          <w:rFonts w:ascii="Times New Roman" w:hAnsi="Times New Roman"/>
          <w:sz w:val="28"/>
          <w:szCs w:val="28"/>
        </w:rPr>
        <w:t>8</w:t>
      </w:r>
      <w:r w:rsidR="00FB2EB5" w:rsidRPr="00DD1570">
        <w:rPr>
          <w:rFonts w:ascii="Times New Roman" w:hAnsi="Times New Roman"/>
          <w:sz w:val="28"/>
          <w:szCs w:val="28"/>
        </w:rPr>
        <w:t>3</w:t>
      </w:r>
      <w:r w:rsidR="009C00F8" w:rsidRPr="00DD1570">
        <w:rPr>
          <w:rFonts w:ascii="Times New Roman" w:eastAsia="MS Mincho" w:hAnsi="Times New Roman" w:cs="Courier New"/>
          <w:sz w:val="28"/>
          <w:szCs w:val="28"/>
        </w:rPr>
        <w:t>)</w:t>
      </w:r>
      <w:r w:rsidR="005E4624" w:rsidRPr="00DD1570">
        <w:rPr>
          <w:rFonts w:ascii="Times New Roman" w:eastAsia="MS Mincho" w:hAnsi="Times New Roman" w:cs="Courier New"/>
          <w:sz w:val="28"/>
          <w:szCs w:val="28"/>
        </w:rPr>
        <w:t>.</w:t>
      </w:r>
    </w:p>
    <w:p w:rsidR="001C44F0" w:rsidRPr="00DD1570" w:rsidRDefault="00F10745" w:rsidP="00F96D4C">
      <w:pPr>
        <w:tabs>
          <w:tab w:val="left" w:pos="6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>Одним из важных факторов, влияющих на степень доступности психо</w:t>
      </w:r>
      <w:r w:rsidR="00811600" w:rsidRPr="00DD1570">
        <w:rPr>
          <w:rFonts w:ascii="Times New Roman" w:hAnsi="Times New Roman"/>
          <w:sz w:val="28"/>
          <w:szCs w:val="28"/>
        </w:rPr>
        <w:t>ак</w:t>
      </w:r>
      <w:r w:rsidRPr="00DD1570">
        <w:rPr>
          <w:rFonts w:ascii="Times New Roman" w:hAnsi="Times New Roman"/>
          <w:sz w:val="28"/>
          <w:szCs w:val="28"/>
        </w:rPr>
        <w:t xml:space="preserve">тивных веществ, является их цена. В настоящее время на территории </w:t>
      </w:r>
      <w:r w:rsidR="005115AA" w:rsidRPr="00DD1570">
        <w:rPr>
          <w:rFonts w:ascii="Times New Roman" w:hAnsi="Times New Roman"/>
          <w:sz w:val="28"/>
          <w:szCs w:val="28"/>
        </w:rPr>
        <w:t>Чече</w:t>
      </w:r>
      <w:r w:rsidR="005115AA" w:rsidRPr="00DD1570">
        <w:rPr>
          <w:rFonts w:ascii="Times New Roman" w:hAnsi="Times New Roman"/>
          <w:sz w:val="28"/>
          <w:szCs w:val="28"/>
        </w:rPr>
        <w:t>н</w:t>
      </w:r>
      <w:r w:rsidR="005115AA" w:rsidRPr="00DD1570">
        <w:rPr>
          <w:rFonts w:ascii="Times New Roman" w:hAnsi="Times New Roman"/>
          <w:sz w:val="28"/>
          <w:szCs w:val="28"/>
        </w:rPr>
        <w:t xml:space="preserve">ской </w:t>
      </w:r>
      <w:r w:rsidRPr="00DD1570">
        <w:rPr>
          <w:rFonts w:ascii="Times New Roman" w:hAnsi="Times New Roman"/>
          <w:sz w:val="28"/>
          <w:szCs w:val="28"/>
        </w:rPr>
        <w:t>Республики в незаконном обороте находятся наркотические средства и псих</w:t>
      </w:r>
      <w:r w:rsidRPr="00DD1570">
        <w:rPr>
          <w:rFonts w:ascii="Times New Roman" w:hAnsi="Times New Roman"/>
          <w:sz w:val="28"/>
          <w:szCs w:val="28"/>
        </w:rPr>
        <w:t>о</w:t>
      </w:r>
      <w:r w:rsidRPr="00DD1570">
        <w:rPr>
          <w:rFonts w:ascii="Times New Roman" w:hAnsi="Times New Roman"/>
          <w:sz w:val="28"/>
          <w:szCs w:val="28"/>
        </w:rPr>
        <w:t>тропные вещества «героин», «гашиш», «марихуана», стоимость которых за у</w:t>
      </w:r>
      <w:r w:rsidRPr="00DD1570">
        <w:rPr>
          <w:rFonts w:ascii="Times New Roman" w:hAnsi="Times New Roman"/>
          <w:sz w:val="28"/>
          <w:szCs w:val="28"/>
        </w:rPr>
        <w:t>с</w:t>
      </w:r>
      <w:r w:rsidRPr="00DD1570">
        <w:rPr>
          <w:rFonts w:ascii="Times New Roman" w:hAnsi="Times New Roman"/>
          <w:sz w:val="28"/>
          <w:szCs w:val="28"/>
        </w:rPr>
        <w:t xml:space="preserve">ловный грамм </w:t>
      </w:r>
      <w:r w:rsidR="00970AA1" w:rsidRPr="00DD1570">
        <w:rPr>
          <w:rFonts w:ascii="Times New Roman" w:hAnsi="Times New Roman"/>
          <w:sz w:val="28"/>
          <w:szCs w:val="28"/>
        </w:rPr>
        <w:t>приведена в таблице №</w:t>
      </w:r>
      <w:r w:rsidR="00062BDD" w:rsidRPr="00DD1570">
        <w:rPr>
          <w:rFonts w:ascii="Times New Roman" w:hAnsi="Times New Roman"/>
          <w:sz w:val="28"/>
          <w:szCs w:val="28"/>
        </w:rPr>
        <w:t xml:space="preserve"> </w:t>
      </w:r>
      <w:r w:rsidR="00F9256D">
        <w:rPr>
          <w:rFonts w:ascii="Times New Roman" w:hAnsi="Times New Roman"/>
          <w:sz w:val="28"/>
          <w:szCs w:val="28"/>
        </w:rPr>
        <w:t>21</w:t>
      </w:r>
      <w:r w:rsidR="00C94D4A" w:rsidRPr="00DD1570">
        <w:rPr>
          <w:rFonts w:ascii="Times New Roman" w:hAnsi="Times New Roman"/>
          <w:sz w:val="28"/>
          <w:szCs w:val="28"/>
        </w:rPr>
        <w:t>.</w:t>
      </w:r>
    </w:p>
    <w:p w:rsidR="00560348" w:rsidRPr="00AB0A38" w:rsidRDefault="00560348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AB0A38">
        <w:rPr>
          <w:rFonts w:ascii="Times New Roman" w:hAnsi="Times New Roman"/>
          <w:b/>
          <w:i/>
          <w:sz w:val="28"/>
          <w:szCs w:val="28"/>
        </w:rPr>
        <w:t xml:space="preserve">Таблица № </w:t>
      </w:r>
      <w:r w:rsidR="00D2373F" w:rsidRPr="00AB0A38">
        <w:rPr>
          <w:rFonts w:ascii="Times New Roman" w:hAnsi="Times New Roman"/>
          <w:b/>
          <w:i/>
          <w:sz w:val="28"/>
          <w:szCs w:val="28"/>
        </w:rPr>
        <w:t>21</w:t>
      </w:r>
    </w:p>
    <w:p w:rsidR="00DE40EA" w:rsidRPr="003010A7" w:rsidRDefault="00DE40EA" w:rsidP="00B264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0A7">
        <w:rPr>
          <w:rFonts w:ascii="Times New Roman" w:hAnsi="Times New Roman"/>
          <w:b/>
          <w:sz w:val="28"/>
          <w:szCs w:val="28"/>
        </w:rPr>
        <w:t>Средняя розничная стоимость наркотических средств и психотропных веществ по ценам «черного рынка»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2"/>
        <w:gridCol w:w="4289"/>
        <w:gridCol w:w="1307"/>
        <w:gridCol w:w="1260"/>
        <w:gridCol w:w="1440"/>
      </w:tblGrid>
      <w:tr w:rsidR="00DE40EA" w:rsidRPr="00DD1570" w:rsidTr="00A753E6"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Cs/>
                <w:sz w:val="27"/>
                <w:szCs w:val="27"/>
              </w:rPr>
              <w:t>Цена за 1 грамм</w:t>
            </w:r>
          </w:p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Cs/>
                <w:sz w:val="27"/>
                <w:szCs w:val="27"/>
              </w:rPr>
              <w:t>(руб.)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/>
                <w:bCs/>
                <w:sz w:val="27"/>
                <w:szCs w:val="27"/>
              </w:rPr>
              <w:t>Вид наркотического средства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/>
                <w:bCs/>
                <w:sz w:val="27"/>
                <w:szCs w:val="27"/>
              </w:rPr>
              <w:t>2016 год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/>
                <w:bCs/>
                <w:sz w:val="27"/>
                <w:szCs w:val="27"/>
              </w:rPr>
              <w:t>2017 год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/>
                <w:bCs/>
                <w:sz w:val="27"/>
                <w:szCs w:val="27"/>
              </w:rPr>
              <w:t>2018 год</w:t>
            </w:r>
          </w:p>
        </w:tc>
      </w:tr>
      <w:tr w:rsidR="00DE40EA" w:rsidRPr="00DD1570" w:rsidTr="00A753E6"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Cs/>
                <w:sz w:val="27"/>
                <w:szCs w:val="27"/>
              </w:rPr>
              <w:t>Каннабис (марихуана)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600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700</w:t>
            </w:r>
          </w:p>
        </w:tc>
      </w:tr>
      <w:tr w:rsidR="00DE40EA" w:rsidRPr="00DD1570" w:rsidTr="00A753E6"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Cs/>
                <w:sz w:val="27"/>
                <w:szCs w:val="27"/>
              </w:rPr>
              <w:t>Гашиш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1500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2000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2500</w:t>
            </w:r>
          </w:p>
        </w:tc>
      </w:tr>
      <w:tr w:rsidR="00DE40EA" w:rsidRPr="00DD1570" w:rsidTr="00A753E6"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Cs/>
                <w:sz w:val="27"/>
                <w:szCs w:val="27"/>
              </w:rPr>
              <w:t>Гашишное масло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1500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2000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2500</w:t>
            </w:r>
          </w:p>
        </w:tc>
      </w:tr>
      <w:tr w:rsidR="00DE40EA" w:rsidRPr="00DD1570" w:rsidTr="00A753E6"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Cs/>
                <w:sz w:val="27"/>
                <w:szCs w:val="27"/>
              </w:rPr>
              <w:t>Героин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3000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3500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4000</w:t>
            </w:r>
          </w:p>
        </w:tc>
      </w:tr>
      <w:tr w:rsidR="00DE40EA" w:rsidRPr="00DD1570" w:rsidTr="00A753E6"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Cs/>
                <w:sz w:val="27"/>
                <w:szCs w:val="27"/>
                <w:lang w:val="en-US"/>
              </w:rPr>
              <w:t>N</w:t>
            </w:r>
            <w:r w:rsidRPr="00DD1570">
              <w:rPr>
                <w:rFonts w:ascii="Times New Roman" w:hAnsi="Times New Roman"/>
                <w:bCs/>
                <w:sz w:val="27"/>
                <w:szCs w:val="27"/>
              </w:rPr>
              <w:t>-метилэфедрон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3500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4000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F9256D">
            <w:pPr>
              <w:spacing w:after="0" w:line="240" w:lineRule="auto"/>
              <w:ind w:left="-44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5000</w:t>
            </w:r>
          </w:p>
        </w:tc>
      </w:tr>
    </w:tbl>
    <w:p w:rsidR="00B26478" w:rsidRDefault="00B26478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3385A" w:rsidRPr="00B26478" w:rsidRDefault="006D4C94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B26478">
        <w:rPr>
          <w:rFonts w:ascii="Times New Roman" w:hAnsi="Times New Roman"/>
          <w:b/>
          <w:i/>
          <w:sz w:val="28"/>
          <w:szCs w:val="28"/>
        </w:rPr>
        <w:t xml:space="preserve">Таблица № </w:t>
      </w:r>
      <w:r w:rsidR="00D2373F" w:rsidRPr="00B26478">
        <w:rPr>
          <w:rFonts w:ascii="Times New Roman" w:hAnsi="Times New Roman"/>
          <w:b/>
          <w:i/>
          <w:sz w:val="28"/>
          <w:szCs w:val="28"/>
        </w:rPr>
        <w:t>22</w:t>
      </w:r>
    </w:p>
    <w:p w:rsidR="00DE40EA" w:rsidRPr="003010A7" w:rsidRDefault="00DE40EA" w:rsidP="00B264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0A7">
        <w:rPr>
          <w:rFonts w:ascii="Times New Roman" w:hAnsi="Times New Roman"/>
          <w:b/>
          <w:sz w:val="28"/>
          <w:szCs w:val="28"/>
        </w:rPr>
        <w:t>Средняя розничная стоимость сильнодействующих веществ</w:t>
      </w:r>
    </w:p>
    <w:p w:rsidR="00DE40EA" w:rsidRPr="003010A7" w:rsidRDefault="00DE40EA" w:rsidP="00B2647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0A7">
        <w:rPr>
          <w:rFonts w:ascii="Times New Roman" w:hAnsi="Times New Roman"/>
          <w:b/>
          <w:sz w:val="28"/>
          <w:szCs w:val="28"/>
        </w:rPr>
        <w:t>по ценам «черного рынка»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21"/>
        <w:gridCol w:w="2624"/>
        <w:gridCol w:w="2577"/>
      </w:tblGrid>
      <w:tr w:rsidR="00DE40EA" w:rsidRPr="00DD1570" w:rsidTr="00B26478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B264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/>
                <w:bCs/>
                <w:sz w:val="27"/>
                <w:szCs w:val="27"/>
              </w:rPr>
              <w:t>Вид средства или вещества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B264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/>
                <w:bCs/>
                <w:sz w:val="27"/>
                <w:szCs w:val="27"/>
              </w:rPr>
              <w:t>Единица измерения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B2647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/>
                <w:bCs/>
                <w:sz w:val="27"/>
                <w:szCs w:val="27"/>
              </w:rPr>
              <w:t>Цена в рублях за единицу</w:t>
            </w:r>
          </w:p>
        </w:tc>
      </w:tr>
      <w:tr w:rsidR="00DE40EA" w:rsidRPr="00DD1570" w:rsidTr="00B26478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B264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Cs/>
                <w:sz w:val="27"/>
                <w:szCs w:val="27"/>
              </w:rPr>
              <w:t>трамал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B26478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капсула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B26478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500</w:t>
            </w:r>
          </w:p>
        </w:tc>
      </w:tr>
      <w:tr w:rsidR="00DE40EA" w:rsidRPr="00DD1570" w:rsidTr="00B26478"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B2647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7"/>
                <w:szCs w:val="27"/>
              </w:rPr>
            </w:pPr>
            <w:r w:rsidRPr="00DD1570">
              <w:rPr>
                <w:rFonts w:ascii="Times New Roman" w:hAnsi="Times New Roman"/>
                <w:bCs/>
                <w:sz w:val="27"/>
                <w:szCs w:val="27"/>
              </w:rPr>
              <w:t>метандиенон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B26478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 xml:space="preserve">конвалюта 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0EA" w:rsidRPr="00DD1570" w:rsidRDefault="00DE40EA" w:rsidP="00B26478">
            <w:pPr>
              <w:spacing w:after="0" w:line="240" w:lineRule="auto"/>
              <w:jc w:val="center"/>
              <w:rPr>
                <w:rFonts w:ascii="Times New Roman" w:hAnsi="Times New Roman"/>
                <w:sz w:val="27"/>
                <w:szCs w:val="27"/>
              </w:rPr>
            </w:pPr>
            <w:r w:rsidRPr="00DD1570">
              <w:rPr>
                <w:rFonts w:ascii="Times New Roman" w:hAnsi="Times New Roman"/>
                <w:sz w:val="27"/>
                <w:szCs w:val="27"/>
              </w:rPr>
              <w:t>1000</w:t>
            </w:r>
          </w:p>
        </w:tc>
      </w:tr>
    </w:tbl>
    <w:p w:rsidR="003010A7" w:rsidRDefault="003010A7" w:rsidP="00F96D4C">
      <w:pPr>
        <w:tabs>
          <w:tab w:val="left" w:pos="6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F69BA" w:rsidRPr="00DD1570" w:rsidRDefault="00EF69BA" w:rsidP="00F96D4C">
      <w:pPr>
        <w:tabs>
          <w:tab w:val="left" w:pos="6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Отмечается </w:t>
      </w:r>
      <w:r w:rsidR="006D16E6" w:rsidRPr="00DD1570">
        <w:rPr>
          <w:rFonts w:ascii="Times New Roman" w:hAnsi="Times New Roman"/>
          <w:sz w:val="28"/>
          <w:szCs w:val="28"/>
        </w:rPr>
        <w:t>повышение</w:t>
      </w:r>
      <w:r w:rsidRPr="00DD1570">
        <w:rPr>
          <w:rFonts w:ascii="Times New Roman" w:hAnsi="Times New Roman"/>
          <w:sz w:val="28"/>
          <w:szCs w:val="28"/>
        </w:rPr>
        <w:t xml:space="preserve"> цен на гашиш, что свидетельствует о результатах работы правоохранительных органов республики по перекрытию каналов поступления </w:t>
      </w:r>
      <w:r w:rsidR="00B17D4A" w:rsidRPr="00DD1570">
        <w:rPr>
          <w:rFonts w:ascii="Times New Roman" w:hAnsi="Times New Roman"/>
          <w:sz w:val="28"/>
          <w:szCs w:val="28"/>
        </w:rPr>
        <w:t>данного вида н</w:t>
      </w:r>
      <w:r w:rsidRPr="00DD1570">
        <w:rPr>
          <w:rFonts w:ascii="Times New Roman" w:hAnsi="Times New Roman"/>
          <w:sz w:val="28"/>
          <w:szCs w:val="28"/>
        </w:rPr>
        <w:t>аркот</w:t>
      </w:r>
      <w:r w:rsidRPr="00DD1570">
        <w:rPr>
          <w:rFonts w:ascii="Times New Roman" w:hAnsi="Times New Roman"/>
          <w:sz w:val="28"/>
          <w:szCs w:val="28"/>
        </w:rPr>
        <w:t>и</w:t>
      </w:r>
      <w:r w:rsidR="00B17D4A" w:rsidRPr="00DD1570">
        <w:rPr>
          <w:rFonts w:ascii="Times New Roman" w:hAnsi="Times New Roman"/>
          <w:sz w:val="28"/>
          <w:szCs w:val="28"/>
        </w:rPr>
        <w:t>ков.</w:t>
      </w:r>
    </w:p>
    <w:p w:rsidR="008F535A" w:rsidRPr="00DD1570" w:rsidRDefault="008F535A" w:rsidP="00F96D4C">
      <w:pPr>
        <w:tabs>
          <w:tab w:val="left" w:pos="6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Вместе с тем, часть потребителей </w:t>
      </w:r>
      <w:r w:rsidR="00977155" w:rsidRPr="00DD1570">
        <w:rPr>
          <w:rFonts w:ascii="Times New Roman" w:hAnsi="Times New Roman"/>
          <w:sz w:val="28"/>
          <w:szCs w:val="28"/>
        </w:rPr>
        <w:t>апиоидов</w:t>
      </w:r>
      <w:r w:rsidRPr="00DD1570">
        <w:rPr>
          <w:rFonts w:ascii="Times New Roman" w:hAnsi="Times New Roman"/>
          <w:sz w:val="28"/>
          <w:szCs w:val="28"/>
        </w:rPr>
        <w:t xml:space="preserve"> и иных видов НС и ПВ перешла на потреб</w:t>
      </w:r>
      <w:r w:rsidR="00C94D4A" w:rsidRPr="00DD1570">
        <w:rPr>
          <w:rFonts w:ascii="Times New Roman" w:hAnsi="Times New Roman"/>
          <w:sz w:val="28"/>
          <w:szCs w:val="28"/>
        </w:rPr>
        <w:t>ление лекарственных препаратов, с</w:t>
      </w:r>
      <w:r w:rsidRPr="00DD1570">
        <w:rPr>
          <w:rFonts w:ascii="Times New Roman" w:hAnsi="Times New Roman"/>
          <w:sz w:val="28"/>
          <w:szCs w:val="28"/>
        </w:rPr>
        <w:t>оответственно</w:t>
      </w:r>
      <w:r w:rsidR="00C94D4A" w:rsidRPr="00DD1570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наблюдается снижение количества изъятых наркотических средств, а имеющийся дефицит традиционных наркотиков восполняется лекарственными препаратами</w:t>
      </w:r>
      <w:r w:rsidR="00C94D4A" w:rsidRPr="00DD1570">
        <w:rPr>
          <w:rFonts w:ascii="Times New Roman" w:hAnsi="Times New Roman"/>
          <w:sz w:val="28"/>
          <w:szCs w:val="28"/>
        </w:rPr>
        <w:t xml:space="preserve"> и ростом «аптечной наркомании»</w:t>
      </w:r>
      <w:r w:rsidRPr="00DD1570">
        <w:rPr>
          <w:rFonts w:ascii="Times New Roman" w:hAnsi="Times New Roman"/>
          <w:sz w:val="28"/>
          <w:szCs w:val="28"/>
        </w:rPr>
        <w:t>.</w:t>
      </w:r>
    </w:p>
    <w:p w:rsidR="00150921" w:rsidRPr="00DD1570" w:rsidRDefault="00150921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>Наличие очагов произрастания дикорастущих наркосодержащих раст</w:t>
      </w:r>
      <w:r w:rsidRPr="00DD1570">
        <w:rPr>
          <w:rFonts w:ascii="Times New Roman" w:eastAsia="MS Mincho" w:hAnsi="Times New Roman" w:cs="Courier New"/>
          <w:sz w:val="28"/>
          <w:szCs w:val="28"/>
        </w:rPr>
        <w:t>е</w:t>
      </w:r>
      <w:r w:rsidRPr="00DD1570">
        <w:rPr>
          <w:rFonts w:ascii="Times New Roman" w:eastAsia="MS Mincho" w:hAnsi="Times New Roman" w:cs="Courier New"/>
          <w:sz w:val="28"/>
          <w:szCs w:val="28"/>
        </w:rPr>
        <w:t xml:space="preserve">ний </w:t>
      </w:r>
      <w:r w:rsidR="008F535A" w:rsidRPr="00DD1570">
        <w:rPr>
          <w:rFonts w:ascii="Times New Roman" w:eastAsia="MS Mincho" w:hAnsi="Times New Roman" w:cs="Courier New"/>
          <w:sz w:val="28"/>
          <w:szCs w:val="28"/>
        </w:rPr>
        <w:t xml:space="preserve">также </w:t>
      </w:r>
      <w:r w:rsidRPr="00DD1570">
        <w:rPr>
          <w:rFonts w:ascii="Times New Roman" w:eastAsia="MS Mincho" w:hAnsi="Times New Roman" w:cs="Courier New"/>
          <w:sz w:val="28"/>
          <w:szCs w:val="28"/>
        </w:rPr>
        <w:t>является одним из факторов, негативно влияющи</w:t>
      </w:r>
      <w:r w:rsidR="00A1770A" w:rsidRPr="00DD1570">
        <w:rPr>
          <w:rFonts w:ascii="Times New Roman" w:eastAsia="MS Mincho" w:hAnsi="Times New Roman" w:cs="Courier New"/>
          <w:sz w:val="28"/>
          <w:szCs w:val="28"/>
        </w:rPr>
        <w:t>х</w:t>
      </w:r>
      <w:r w:rsidRPr="00DD1570">
        <w:rPr>
          <w:rFonts w:ascii="Times New Roman" w:eastAsia="MS Mincho" w:hAnsi="Times New Roman" w:cs="Courier New"/>
          <w:sz w:val="28"/>
          <w:szCs w:val="28"/>
        </w:rPr>
        <w:t xml:space="preserve"> на наркоситуацию в р</w:t>
      </w:r>
      <w:r w:rsidRPr="00DD1570">
        <w:rPr>
          <w:rFonts w:ascii="Times New Roman" w:eastAsia="MS Mincho" w:hAnsi="Times New Roman" w:cs="Courier New"/>
          <w:sz w:val="28"/>
          <w:szCs w:val="28"/>
        </w:rPr>
        <w:t>е</w:t>
      </w:r>
      <w:r w:rsidRPr="00DD1570">
        <w:rPr>
          <w:rFonts w:ascii="Times New Roman" w:eastAsia="MS Mincho" w:hAnsi="Times New Roman" w:cs="Courier New"/>
          <w:sz w:val="28"/>
          <w:szCs w:val="28"/>
        </w:rPr>
        <w:t xml:space="preserve">гионе. </w:t>
      </w:r>
    </w:p>
    <w:p w:rsidR="00AA6B5F" w:rsidRPr="00DD1570" w:rsidRDefault="00AA6B5F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>Вопросы своевременного выявления, локализации и предотвращения распространения в республике наркосодержащих растений регулярно прорабатываются на совещаниях и семинарах с руководителями и специалистами агропромышленных комплексов муниципальных районов и хозяйств. На площадях, остающихся не введенными в оборот, налажен выпас скота и заготовка кормов, что также препятствует использованию этих земель для нелегального выращивания наркосодержащих растений.</w:t>
      </w:r>
      <w:r w:rsidRPr="00DD1570">
        <w:rPr>
          <w:rFonts w:ascii="Times New Roman" w:hAnsi="Times New Roman"/>
          <w:sz w:val="28"/>
          <w:szCs w:val="28"/>
        </w:rPr>
        <w:t xml:space="preserve"> Общая площадь сельскохозяйственных угодий на конец 2018 года составляет 998086,41 га, из которых под пашни отведено </w:t>
      </w:r>
      <w:r w:rsidRPr="00DD1570">
        <w:rPr>
          <w:rFonts w:ascii="Times New Roman" w:eastAsia="Courier New" w:hAnsi="Times New Roman"/>
          <w:sz w:val="28"/>
          <w:szCs w:val="28"/>
        </w:rPr>
        <w:t xml:space="preserve">292649,11 </w:t>
      </w:r>
      <w:r w:rsidRPr="00DD1570">
        <w:rPr>
          <w:rFonts w:ascii="Times New Roman" w:hAnsi="Times New Roman"/>
          <w:bCs/>
          <w:sz w:val="28"/>
          <w:szCs w:val="28"/>
        </w:rPr>
        <w:t>га, неиспользованными остаются</w:t>
      </w:r>
      <w:r w:rsidR="00B26478">
        <w:rPr>
          <w:rFonts w:ascii="Times New Roman" w:hAnsi="Times New Roman"/>
          <w:bCs/>
          <w:sz w:val="28"/>
          <w:szCs w:val="28"/>
        </w:rPr>
        <w:t xml:space="preserve"> </w:t>
      </w:r>
      <w:r w:rsidRPr="00DD1570">
        <w:rPr>
          <w:rFonts w:ascii="Times New Roman" w:eastAsia="Courier New" w:hAnsi="Times New Roman"/>
          <w:sz w:val="28"/>
          <w:szCs w:val="28"/>
        </w:rPr>
        <w:t xml:space="preserve">30376,97 </w:t>
      </w:r>
      <w:r w:rsidRPr="00DD1570">
        <w:rPr>
          <w:rFonts w:ascii="Times New Roman" w:hAnsi="Times New Roman"/>
          <w:bCs/>
          <w:sz w:val="28"/>
          <w:szCs w:val="28"/>
        </w:rPr>
        <w:t>га.</w:t>
      </w:r>
    </w:p>
    <w:p w:rsidR="00AA6B5F" w:rsidRPr="00AB0A38" w:rsidRDefault="00AA6B5F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AB0A38">
        <w:rPr>
          <w:rFonts w:ascii="Times New Roman" w:hAnsi="Times New Roman"/>
          <w:b/>
          <w:i/>
          <w:sz w:val="28"/>
          <w:szCs w:val="28"/>
        </w:rPr>
        <w:lastRenderedPageBreak/>
        <w:t xml:space="preserve">Таблица № </w:t>
      </w:r>
      <w:r w:rsidR="00D2373F" w:rsidRPr="00AB0A38">
        <w:rPr>
          <w:rFonts w:ascii="Times New Roman" w:hAnsi="Times New Roman"/>
          <w:b/>
          <w:i/>
          <w:sz w:val="28"/>
          <w:szCs w:val="28"/>
        </w:rPr>
        <w:t>23</w:t>
      </w:r>
    </w:p>
    <w:p w:rsidR="00AA6B5F" w:rsidRPr="00D9474D" w:rsidRDefault="00AA6B5F" w:rsidP="00A7410B">
      <w:pPr>
        <w:widowControl w:val="0"/>
        <w:spacing w:after="0" w:line="240" w:lineRule="auto"/>
        <w:jc w:val="center"/>
        <w:rPr>
          <w:rFonts w:ascii="Times New Roman" w:eastAsia="Courier New" w:hAnsi="Times New Roman"/>
          <w:b/>
          <w:sz w:val="28"/>
          <w:szCs w:val="28"/>
        </w:rPr>
      </w:pPr>
      <w:r w:rsidRPr="00D9474D">
        <w:rPr>
          <w:rFonts w:ascii="Times New Roman" w:eastAsia="Courier New" w:hAnsi="Times New Roman"/>
          <w:b/>
          <w:sz w:val="28"/>
          <w:szCs w:val="28"/>
        </w:rPr>
        <w:t xml:space="preserve">Сведения о сельскохозяйственных угодьях муниципальных районов </w:t>
      </w:r>
    </w:p>
    <w:p w:rsidR="00AA6B5F" w:rsidRDefault="00AA6B5F" w:rsidP="00A7410B">
      <w:pPr>
        <w:widowControl w:val="0"/>
        <w:spacing w:after="0" w:line="240" w:lineRule="auto"/>
        <w:jc w:val="center"/>
        <w:rPr>
          <w:rFonts w:ascii="Times New Roman" w:eastAsia="Courier New" w:hAnsi="Times New Roman"/>
          <w:b/>
          <w:sz w:val="28"/>
          <w:szCs w:val="28"/>
        </w:rPr>
      </w:pPr>
      <w:r w:rsidRPr="00D9474D">
        <w:rPr>
          <w:rFonts w:ascii="Times New Roman" w:eastAsia="Courier New" w:hAnsi="Times New Roman"/>
          <w:b/>
          <w:sz w:val="28"/>
          <w:szCs w:val="28"/>
        </w:rPr>
        <w:t>Чеченской Республики в 2018 году</w:t>
      </w:r>
    </w:p>
    <w:p w:rsidR="00A7410B" w:rsidRPr="00D9474D" w:rsidRDefault="00A7410B" w:rsidP="00F96D4C">
      <w:pPr>
        <w:widowControl w:val="0"/>
        <w:spacing w:after="0" w:line="240" w:lineRule="auto"/>
        <w:ind w:firstLine="851"/>
        <w:jc w:val="center"/>
        <w:rPr>
          <w:rFonts w:ascii="Times New Roman" w:eastAsia="Courier New" w:hAnsi="Times New Roman"/>
          <w:b/>
          <w:sz w:val="28"/>
          <w:szCs w:val="28"/>
        </w:rPr>
      </w:pPr>
    </w:p>
    <w:tbl>
      <w:tblPr>
        <w:tblOverlap w:val="never"/>
        <w:tblW w:w="9214" w:type="dxa"/>
        <w:tblInd w:w="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2977"/>
        <w:gridCol w:w="2551"/>
        <w:gridCol w:w="1276"/>
        <w:gridCol w:w="2410"/>
      </w:tblGrid>
      <w:tr w:rsidR="00AA6B5F" w:rsidRPr="00DD1570" w:rsidTr="00F73719">
        <w:trPr>
          <w:trHeight w:hRule="exact" w:val="567"/>
        </w:trPr>
        <w:tc>
          <w:tcPr>
            <w:tcW w:w="2977" w:type="dxa"/>
            <w:vMerge w:val="restart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2551" w:type="dxa"/>
            <w:vMerge w:val="restart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Общая площадь сельскохозяйст</w:t>
            </w: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softHyphen/>
              <w:t>венных угодий на конец отчетного периода (га)</w:t>
            </w:r>
          </w:p>
        </w:tc>
        <w:tc>
          <w:tcPr>
            <w:tcW w:w="3686" w:type="dxa"/>
            <w:gridSpan w:val="2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В том числе</w:t>
            </w:r>
          </w:p>
        </w:tc>
      </w:tr>
      <w:tr w:rsidR="00AA6B5F" w:rsidRPr="00DD1570" w:rsidTr="00F73719">
        <w:trPr>
          <w:trHeight w:hRule="exact" w:val="567"/>
        </w:trPr>
        <w:tc>
          <w:tcPr>
            <w:tcW w:w="2977" w:type="dxa"/>
            <w:vMerge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tabs>
                <w:tab w:val="left" w:pos="1233"/>
              </w:tabs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Пашни (га)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29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из нее: неиспользованной (га)</w:t>
            </w:r>
          </w:p>
        </w:tc>
      </w:tr>
      <w:tr w:rsidR="00AA6B5F" w:rsidRPr="00DD1570" w:rsidTr="00F73719">
        <w:trPr>
          <w:trHeight w:hRule="exact" w:val="288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Ачхой-Мартановский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62299,41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16014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1747</w:t>
            </w:r>
          </w:p>
        </w:tc>
      </w:tr>
      <w:tr w:rsidR="00AA6B5F" w:rsidRPr="00DD1570" w:rsidTr="00F73719">
        <w:trPr>
          <w:trHeight w:hRule="exact" w:val="283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Веденский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43191,61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2122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300</w:t>
            </w:r>
          </w:p>
        </w:tc>
      </w:tr>
      <w:tr w:rsidR="00AA6B5F" w:rsidRPr="00DD1570" w:rsidTr="00F73719">
        <w:trPr>
          <w:trHeight w:hRule="exact" w:val="283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Грозненский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117184,2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69895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3170</w:t>
            </w:r>
          </w:p>
        </w:tc>
      </w:tr>
      <w:tr w:rsidR="00AA6B5F" w:rsidRPr="00DD1570" w:rsidTr="00F73719">
        <w:trPr>
          <w:trHeight w:hRule="exact" w:val="288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Гудермесский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41915,32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24437,78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705</w:t>
            </w:r>
          </w:p>
        </w:tc>
      </w:tr>
      <w:tr w:rsidR="00AA6B5F" w:rsidRPr="00DD1570" w:rsidTr="00F73719">
        <w:trPr>
          <w:trHeight w:hRule="exact" w:val="288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Итум-Калинский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48172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93</w:t>
            </w:r>
          </w:p>
        </w:tc>
      </w:tr>
      <w:tr w:rsidR="00AA6B5F" w:rsidRPr="00DD1570" w:rsidTr="00F73719">
        <w:trPr>
          <w:trHeight w:hRule="exact" w:val="283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Курчалоевский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22680,87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10740,5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1887</w:t>
            </w:r>
          </w:p>
        </w:tc>
      </w:tr>
      <w:tr w:rsidR="00AA6B5F" w:rsidRPr="00DD1570" w:rsidTr="00F73719">
        <w:trPr>
          <w:trHeight w:hRule="exact" w:val="288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Надтеречный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75205,5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37131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F73719">
        <w:trPr>
          <w:trHeight w:hRule="exact" w:val="283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Наурский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169141,4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47566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6531,1</w:t>
            </w:r>
          </w:p>
        </w:tc>
      </w:tr>
      <w:tr w:rsidR="00AA6B5F" w:rsidRPr="00DD1570" w:rsidTr="00F73719">
        <w:trPr>
          <w:trHeight w:hRule="exact" w:val="283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Ножай-Юртовский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26215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3198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1419</w:t>
            </w:r>
          </w:p>
        </w:tc>
      </w:tr>
      <w:tr w:rsidR="00AA6B5F" w:rsidRPr="00DD1570" w:rsidTr="00F73719">
        <w:trPr>
          <w:trHeight w:hRule="exact" w:val="264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Сунженский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21701,58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13758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4904</w:t>
            </w:r>
          </w:p>
        </w:tc>
      </w:tr>
      <w:tr w:rsidR="00AA6B5F" w:rsidRPr="00DD1570" w:rsidTr="00F73719">
        <w:trPr>
          <w:trHeight w:hRule="exact" w:val="307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Урус-Мартановский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33400,5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19720,6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1573</w:t>
            </w:r>
          </w:p>
        </w:tc>
      </w:tr>
      <w:tr w:rsidR="00AA6B5F" w:rsidRPr="00DD1570" w:rsidTr="00F73719">
        <w:trPr>
          <w:trHeight w:hRule="exact" w:val="283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Шалинский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29932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12116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2529</w:t>
            </w:r>
          </w:p>
        </w:tc>
      </w:tr>
      <w:tr w:rsidR="00AA6B5F" w:rsidRPr="00DD1570" w:rsidTr="00F73719">
        <w:trPr>
          <w:trHeight w:hRule="exact" w:val="283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Шаройскийрайон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34810,65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26</w:t>
            </w:r>
          </w:p>
        </w:tc>
      </w:tr>
      <w:tr w:rsidR="00AA6B5F" w:rsidRPr="00DD1570" w:rsidTr="00F73719">
        <w:trPr>
          <w:trHeight w:hRule="exact" w:val="283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Шатойскийрайон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25922,5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899,5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899,5</w:t>
            </w:r>
          </w:p>
        </w:tc>
      </w:tr>
      <w:tr w:rsidR="00AA6B5F" w:rsidRPr="00DD1570" w:rsidTr="00F73719">
        <w:trPr>
          <w:trHeight w:hRule="exact" w:val="288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Шелковской район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235791,37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33101,29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4542,37</w:t>
            </w:r>
          </w:p>
        </w:tc>
      </w:tr>
      <w:tr w:rsidR="00AA6B5F" w:rsidRPr="00DD1570" w:rsidTr="00F73719">
        <w:trPr>
          <w:trHeight w:hRule="exact" w:val="288"/>
        </w:trPr>
        <w:tc>
          <w:tcPr>
            <w:tcW w:w="2977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г. Аргун</w:t>
            </w:r>
          </w:p>
        </w:tc>
        <w:tc>
          <w:tcPr>
            <w:tcW w:w="2551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1466</w:t>
            </w:r>
          </w:p>
        </w:tc>
        <w:tc>
          <w:tcPr>
            <w:tcW w:w="1276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699</w:t>
            </w:r>
          </w:p>
        </w:tc>
        <w:tc>
          <w:tcPr>
            <w:tcW w:w="2410" w:type="dxa"/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51</w:t>
            </w:r>
          </w:p>
        </w:tc>
      </w:tr>
      <w:tr w:rsidR="00AA6B5F" w:rsidRPr="00DD1570" w:rsidTr="00F73719">
        <w:trPr>
          <w:trHeight w:hRule="exact" w:val="288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г. Грозный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9056,5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1131,44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F73719">
        <w:trPr>
          <w:trHeight w:hRule="exact" w:val="368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ИТОГО: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998086,41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</w:rPr>
            </w:pPr>
            <w:r w:rsidRPr="00DD1570">
              <w:rPr>
                <w:rFonts w:ascii="Times New Roman" w:eastAsia="Courier New" w:hAnsi="Times New Roman"/>
              </w:rPr>
              <w:t>292649,11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B26478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30376,97</w:t>
            </w:r>
          </w:p>
        </w:tc>
      </w:tr>
    </w:tbl>
    <w:p w:rsidR="00AA6B5F" w:rsidRPr="00DD1570" w:rsidRDefault="00AA6B5F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</w:p>
    <w:p w:rsidR="00AA6B5F" w:rsidRPr="00DD1570" w:rsidRDefault="00AA6B5F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>На территории Чеченской Республики предприятий и организаций, осуществляющих легальное культивирование наркосодержащих сельскохозяйственных культур для производства пеньковолокна и масличного мака, не имеется.</w:t>
      </w:r>
    </w:p>
    <w:p w:rsidR="00AA6B5F" w:rsidRPr="00DD1570" w:rsidRDefault="00AA6B5F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>К решению проблемы уничтожения дикорастущих наркосодержащих растений помимо сотрудников правоохранительных органов привлекаются органы местного самоуправления, руководители предприятий, религиозных и иных общественных объединений, общественность</w:t>
      </w:r>
    </w:p>
    <w:p w:rsidR="00AA6B5F" w:rsidRPr="00DD1570" w:rsidRDefault="00AA6B5F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sz w:val="28"/>
          <w:szCs w:val="28"/>
        </w:rPr>
        <w:t>Ежегодно уничтожаются очаги дикорастущих наркосодержащих растений</w:t>
      </w:r>
      <w:r w:rsidR="00D737A9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Pr="00DD1570">
        <w:rPr>
          <w:rFonts w:ascii="Times New Roman" w:eastAsia="MS Mincho" w:hAnsi="Times New Roman" w:cs="Courier New"/>
          <w:sz w:val="28"/>
          <w:szCs w:val="28"/>
        </w:rPr>
        <w:t xml:space="preserve">путем химической обработки и с применением техники, в малодоступных местах - путем ручной прополки и сжигания. Своевременное принятие мер по уничтожению дикорастущих наркосодержащих растений позволило значительно сократить количество наркосырья, способное попасть в незаконный оборот. </w:t>
      </w:r>
    </w:p>
    <w:p w:rsidR="00215999" w:rsidRPr="00DD1570" w:rsidRDefault="00AA6B5F" w:rsidP="00F96D4C">
      <w:pPr>
        <w:spacing w:after="0" w:line="240" w:lineRule="auto"/>
        <w:ind w:firstLine="851"/>
        <w:jc w:val="both"/>
        <w:rPr>
          <w:rFonts w:ascii="Times New Roman" w:eastAsia="MS Mincho" w:hAnsi="Times New Roman"/>
          <w:sz w:val="28"/>
          <w:szCs w:val="28"/>
        </w:rPr>
      </w:pPr>
      <w:r w:rsidRPr="00DD1570">
        <w:rPr>
          <w:rFonts w:ascii="Times New Roman" w:eastAsia="MS Mincho" w:hAnsi="Times New Roman"/>
          <w:sz w:val="28"/>
          <w:szCs w:val="28"/>
        </w:rPr>
        <w:t>Наиболее засоренными</w:t>
      </w:r>
      <w:r w:rsidR="008A02E0" w:rsidRPr="00DD1570">
        <w:rPr>
          <w:rFonts w:ascii="Times New Roman" w:eastAsia="MS Mincho" w:hAnsi="Times New Roman"/>
          <w:sz w:val="28"/>
          <w:szCs w:val="28"/>
        </w:rPr>
        <w:t xml:space="preserve"> </w:t>
      </w:r>
      <w:r w:rsidRPr="00DD1570">
        <w:rPr>
          <w:rFonts w:ascii="Times New Roman" w:eastAsia="MS Mincho" w:hAnsi="Times New Roman"/>
          <w:sz w:val="28"/>
          <w:szCs w:val="28"/>
        </w:rPr>
        <w:t>наркосодержащими растениями площадями в 2018 году являются: Грозненский муниципальный район – 249000 м</w:t>
      </w:r>
      <w:r w:rsidRPr="00DD1570">
        <w:rPr>
          <w:rFonts w:ascii="Times New Roman" w:eastAsia="MS Mincho" w:hAnsi="Times New Roman"/>
          <w:sz w:val="28"/>
          <w:szCs w:val="28"/>
          <w:vertAlign w:val="superscript"/>
        </w:rPr>
        <w:t>2</w:t>
      </w:r>
      <w:r w:rsidRPr="00DD1570">
        <w:rPr>
          <w:rFonts w:ascii="Times New Roman" w:eastAsia="MS Mincho" w:hAnsi="Times New Roman"/>
          <w:sz w:val="28"/>
          <w:szCs w:val="28"/>
        </w:rPr>
        <w:t xml:space="preserve">, </w:t>
      </w:r>
      <w:r w:rsidRPr="00DD1570">
        <w:rPr>
          <w:rFonts w:ascii="Times New Roman" w:hAnsi="Times New Roman"/>
          <w:sz w:val="28"/>
          <w:szCs w:val="28"/>
        </w:rPr>
        <w:t>Наурский муниципальный район –240000 м</w:t>
      </w:r>
      <w:r w:rsidRPr="00DD1570">
        <w:rPr>
          <w:rFonts w:ascii="Times New Roman" w:hAnsi="Times New Roman"/>
          <w:sz w:val="28"/>
          <w:szCs w:val="28"/>
          <w:vertAlign w:val="superscript"/>
        </w:rPr>
        <w:t>2</w:t>
      </w:r>
      <w:r w:rsidRPr="00DD1570">
        <w:rPr>
          <w:rFonts w:ascii="Times New Roman" w:hAnsi="Times New Roman"/>
          <w:sz w:val="28"/>
          <w:szCs w:val="28"/>
        </w:rPr>
        <w:t>, Надтеречный</w:t>
      </w:r>
      <w:r w:rsidR="008A02E0" w:rsidRPr="00DD1570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муниципальный район - 112000 м</w:t>
      </w:r>
      <w:r w:rsidRPr="00DD1570">
        <w:rPr>
          <w:rFonts w:ascii="Times New Roman" w:hAnsi="Times New Roman"/>
          <w:sz w:val="28"/>
          <w:szCs w:val="28"/>
          <w:vertAlign w:val="superscript"/>
        </w:rPr>
        <w:t>2</w:t>
      </w:r>
      <w:r w:rsidRPr="00DD1570">
        <w:rPr>
          <w:rFonts w:ascii="Times New Roman" w:hAnsi="Times New Roman"/>
          <w:sz w:val="28"/>
          <w:szCs w:val="28"/>
        </w:rPr>
        <w:t xml:space="preserve"> и Ачхой-Мартановский муниципальный район –75000м</w:t>
      </w:r>
      <w:r w:rsidRPr="00DD1570">
        <w:rPr>
          <w:rFonts w:ascii="Times New Roman" w:hAnsi="Times New Roman"/>
          <w:sz w:val="28"/>
          <w:szCs w:val="28"/>
          <w:vertAlign w:val="superscript"/>
        </w:rPr>
        <w:t>2</w:t>
      </w:r>
      <w:r w:rsidRPr="00DD1570">
        <w:rPr>
          <w:rFonts w:ascii="Times New Roman" w:hAnsi="Times New Roman"/>
          <w:sz w:val="28"/>
          <w:szCs w:val="28"/>
        </w:rPr>
        <w:t>.</w:t>
      </w:r>
    </w:p>
    <w:p w:rsidR="004610DD" w:rsidRPr="00AB0A38" w:rsidRDefault="004610DD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A6B5F" w:rsidRPr="00AB0A38" w:rsidRDefault="00AA6B5F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AB0A38">
        <w:rPr>
          <w:rFonts w:ascii="Times New Roman" w:hAnsi="Times New Roman"/>
          <w:b/>
          <w:i/>
          <w:sz w:val="28"/>
          <w:szCs w:val="28"/>
        </w:rPr>
        <w:lastRenderedPageBreak/>
        <w:t xml:space="preserve">Таблица № </w:t>
      </w:r>
      <w:r w:rsidR="00BD7C2C" w:rsidRPr="00AB0A38">
        <w:rPr>
          <w:rFonts w:ascii="Times New Roman" w:hAnsi="Times New Roman"/>
          <w:b/>
          <w:i/>
          <w:sz w:val="28"/>
          <w:szCs w:val="28"/>
        </w:rPr>
        <w:t>2</w:t>
      </w:r>
      <w:r w:rsidR="00D2373F" w:rsidRPr="00AB0A38">
        <w:rPr>
          <w:rFonts w:ascii="Times New Roman" w:hAnsi="Times New Roman"/>
          <w:b/>
          <w:i/>
          <w:sz w:val="28"/>
          <w:szCs w:val="28"/>
        </w:rPr>
        <w:t>4</w:t>
      </w:r>
    </w:p>
    <w:p w:rsidR="00AA6B5F" w:rsidRPr="00D9474D" w:rsidRDefault="00AA6B5F" w:rsidP="00F73719">
      <w:pPr>
        <w:widowControl w:val="0"/>
        <w:spacing w:after="0" w:line="240" w:lineRule="auto"/>
        <w:jc w:val="center"/>
        <w:rPr>
          <w:rFonts w:ascii="Times New Roman" w:eastAsia="Courier New" w:hAnsi="Times New Roman"/>
          <w:b/>
          <w:sz w:val="28"/>
          <w:szCs w:val="28"/>
        </w:rPr>
      </w:pPr>
      <w:r w:rsidRPr="00D9474D">
        <w:rPr>
          <w:rFonts w:ascii="Times New Roman" w:eastAsia="Courier New" w:hAnsi="Times New Roman"/>
          <w:b/>
          <w:sz w:val="28"/>
          <w:szCs w:val="28"/>
        </w:rPr>
        <w:t>Сведения о засоренности дикорастущей коноплей сельскохозяйственных угодий муниципальных районов Чеченской Республики в 2018 году</w:t>
      </w:r>
    </w:p>
    <w:p w:rsidR="00AA6B5F" w:rsidRPr="00DD1570" w:rsidRDefault="00AA6B5F" w:rsidP="00F96D4C">
      <w:pPr>
        <w:widowControl w:val="0"/>
        <w:spacing w:after="0" w:line="240" w:lineRule="auto"/>
        <w:ind w:firstLine="851"/>
        <w:jc w:val="center"/>
        <w:rPr>
          <w:rFonts w:ascii="Times New Roman" w:eastAsia="Courier New" w:hAnsi="Times New Roman"/>
          <w:b/>
          <w:i/>
          <w:sz w:val="16"/>
          <w:szCs w:val="16"/>
        </w:rPr>
      </w:pPr>
    </w:p>
    <w:tbl>
      <w:tblPr>
        <w:tblOverlap w:val="never"/>
        <w:tblW w:w="8647" w:type="dxa"/>
        <w:tblInd w:w="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3120"/>
        <w:gridCol w:w="2692"/>
        <w:gridCol w:w="2835"/>
      </w:tblGrid>
      <w:tr w:rsidR="00AA6B5F" w:rsidRPr="00DD1570" w:rsidTr="00F73719">
        <w:trPr>
          <w:trHeight w:val="851"/>
        </w:trPr>
        <w:tc>
          <w:tcPr>
            <w:tcW w:w="3120" w:type="dxa"/>
            <w:shd w:val="clear" w:color="auto" w:fill="FFFFFF"/>
            <w:vAlign w:val="center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0"/>
                <w:szCs w:val="20"/>
              </w:rPr>
            </w:pPr>
          </w:p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0"/>
                <w:szCs w:val="20"/>
              </w:rPr>
            </w:pPr>
            <w:r w:rsidRPr="00DD1570">
              <w:rPr>
                <w:rFonts w:ascii="Times New Roman" w:eastAsia="Courier New" w:hAnsi="Times New Roman"/>
                <w:sz w:val="20"/>
                <w:szCs w:val="20"/>
              </w:rPr>
              <w:t>Наименование муниципального образования</w:t>
            </w:r>
          </w:p>
        </w:tc>
        <w:tc>
          <w:tcPr>
            <w:tcW w:w="2692" w:type="dxa"/>
            <w:shd w:val="clear" w:color="auto" w:fill="FFFFFF"/>
            <w:vAlign w:val="center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1" w:hanging="10"/>
              <w:jc w:val="center"/>
              <w:rPr>
                <w:rFonts w:ascii="Times New Roman" w:eastAsia="Courier New" w:hAnsi="Times New Roman"/>
                <w:sz w:val="20"/>
                <w:szCs w:val="20"/>
              </w:rPr>
            </w:pPr>
            <w:r w:rsidRPr="00DD1570">
              <w:rPr>
                <w:rFonts w:ascii="Times New Roman" w:eastAsia="Courier New" w:hAnsi="Times New Roman"/>
                <w:sz w:val="20"/>
                <w:szCs w:val="20"/>
              </w:rPr>
              <w:t>Общая площадь выявленных очагов произрастания дикорастущей конопли (кв. м)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1" w:hanging="10"/>
              <w:jc w:val="center"/>
              <w:rPr>
                <w:rFonts w:ascii="Times New Roman" w:eastAsia="Courier New" w:hAnsi="Times New Roman"/>
                <w:sz w:val="20"/>
                <w:szCs w:val="20"/>
              </w:rPr>
            </w:pPr>
            <w:r w:rsidRPr="00DD1570">
              <w:rPr>
                <w:rFonts w:ascii="Times New Roman" w:eastAsia="Courier New" w:hAnsi="Times New Roman"/>
                <w:sz w:val="20"/>
                <w:szCs w:val="20"/>
              </w:rPr>
              <w:t>Общая площадь уничтоженных очагов произрастания дикорастущей конопли (кв. м)</w:t>
            </w:r>
          </w:p>
        </w:tc>
      </w:tr>
      <w:tr w:rsidR="00AA6B5F" w:rsidRPr="00DD1570" w:rsidTr="008D33B6">
        <w:trPr>
          <w:trHeight w:hRule="exact" w:val="288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Ачхой-Мартановский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75000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75000</w:t>
            </w:r>
          </w:p>
        </w:tc>
      </w:tr>
      <w:tr w:rsidR="00AA6B5F" w:rsidRPr="00DD1570" w:rsidTr="008D33B6">
        <w:trPr>
          <w:trHeight w:hRule="exact" w:val="283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Веденский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8D33B6">
        <w:trPr>
          <w:trHeight w:hRule="exact" w:val="283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Грозненский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249000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249000</w:t>
            </w:r>
          </w:p>
        </w:tc>
      </w:tr>
      <w:tr w:rsidR="00AA6B5F" w:rsidRPr="00DD1570" w:rsidTr="008D33B6">
        <w:trPr>
          <w:trHeight w:hRule="exact" w:val="288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Гудермесский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4400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4400</w:t>
            </w:r>
          </w:p>
        </w:tc>
      </w:tr>
      <w:tr w:rsidR="00AA6B5F" w:rsidRPr="00DD1570" w:rsidTr="008D33B6">
        <w:trPr>
          <w:trHeight w:hRule="exact" w:val="283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Курчалоевский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8D33B6">
        <w:trPr>
          <w:trHeight w:hRule="exact" w:val="283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Итум-Калинский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8D33B6">
        <w:trPr>
          <w:trHeight w:hRule="exact" w:val="288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Надтеречный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112000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112000</w:t>
            </w:r>
          </w:p>
        </w:tc>
      </w:tr>
      <w:tr w:rsidR="00AA6B5F" w:rsidRPr="00DD1570" w:rsidTr="008D33B6">
        <w:trPr>
          <w:trHeight w:hRule="exact" w:val="283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Наурский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240000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240000</w:t>
            </w:r>
          </w:p>
        </w:tc>
      </w:tr>
      <w:tr w:rsidR="00AA6B5F" w:rsidRPr="00DD1570" w:rsidTr="008D33B6">
        <w:trPr>
          <w:trHeight w:hRule="exact" w:val="283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Ножай-Юртовский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8D33B6">
        <w:trPr>
          <w:trHeight w:hRule="exact" w:val="264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Сунженский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8D33B6">
        <w:trPr>
          <w:trHeight w:hRule="exact" w:val="307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Урус-Мартановский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25000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25000</w:t>
            </w:r>
          </w:p>
        </w:tc>
      </w:tr>
      <w:tr w:rsidR="00AA6B5F" w:rsidRPr="00DD1570" w:rsidTr="008D33B6">
        <w:trPr>
          <w:trHeight w:hRule="exact" w:val="283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Шалинский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5000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5000</w:t>
            </w:r>
          </w:p>
        </w:tc>
      </w:tr>
      <w:tr w:rsidR="00AA6B5F" w:rsidRPr="00DD1570" w:rsidTr="008D33B6">
        <w:trPr>
          <w:trHeight w:hRule="exact" w:val="283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Шаройский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8D33B6">
        <w:trPr>
          <w:trHeight w:hRule="exact" w:val="283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Шатойский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87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87</w:t>
            </w:r>
          </w:p>
        </w:tc>
      </w:tr>
      <w:tr w:rsidR="00AA6B5F" w:rsidRPr="00DD1570" w:rsidTr="008D33B6">
        <w:trPr>
          <w:trHeight w:hRule="exact" w:val="288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Шелковской район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8D33B6">
        <w:trPr>
          <w:trHeight w:hRule="exact" w:val="288"/>
        </w:trPr>
        <w:tc>
          <w:tcPr>
            <w:tcW w:w="3120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г. Аргун</w:t>
            </w:r>
          </w:p>
        </w:tc>
        <w:tc>
          <w:tcPr>
            <w:tcW w:w="2692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F73719">
        <w:trPr>
          <w:trHeight w:hRule="exact" w:val="288"/>
        </w:trPr>
        <w:tc>
          <w:tcPr>
            <w:tcW w:w="3120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г. Грозный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0</w:t>
            </w:r>
          </w:p>
        </w:tc>
      </w:tr>
      <w:tr w:rsidR="00AA6B5F" w:rsidRPr="00DD1570" w:rsidTr="00F73719">
        <w:trPr>
          <w:trHeight w:hRule="exact" w:val="368"/>
        </w:trPr>
        <w:tc>
          <w:tcPr>
            <w:tcW w:w="3120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ИТОГО: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710487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AA6B5F" w:rsidRPr="00DD1570" w:rsidRDefault="00AA6B5F" w:rsidP="00F73719">
            <w:pPr>
              <w:widowControl w:val="0"/>
              <w:spacing w:after="0" w:line="240" w:lineRule="auto"/>
              <w:ind w:left="132" w:hanging="10"/>
              <w:jc w:val="center"/>
              <w:rPr>
                <w:rFonts w:ascii="Times New Roman" w:eastAsia="Courier New" w:hAnsi="Times New Roman"/>
                <w:sz w:val="24"/>
                <w:szCs w:val="24"/>
              </w:rPr>
            </w:pPr>
            <w:r w:rsidRPr="00DD1570">
              <w:rPr>
                <w:rFonts w:ascii="Times New Roman" w:eastAsia="Courier New" w:hAnsi="Times New Roman"/>
                <w:sz w:val="24"/>
                <w:szCs w:val="24"/>
              </w:rPr>
              <w:t>710487</w:t>
            </w:r>
          </w:p>
        </w:tc>
      </w:tr>
    </w:tbl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bCs/>
          <w:sz w:val="28"/>
          <w:szCs w:val="28"/>
        </w:rPr>
      </w:pP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На территории Чеченской Республики в 3 этапа проводилась оперативно-профилактическая операция «Мак-2018» (1-й этап с 21.05.2018 по 30.05.2018г., </w:t>
      </w:r>
      <w:r w:rsidR="00F73719">
        <w:rPr>
          <w:rFonts w:ascii="Times New Roman" w:hAnsi="Times New Roman"/>
          <w:sz w:val="28"/>
          <w:szCs w:val="28"/>
        </w:rPr>
        <w:t xml:space="preserve">   </w:t>
      </w:r>
      <w:r w:rsidRPr="00DD1570">
        <w:rPr>
          <w:rFonts w:ascii="Times New Roman" w:hAnsi="Times New Roman"/>
          <w:sz w:val="28"/>
          <w:szCs w:val="28"/>
        </w:rPr>
        <w:t>2-й этап с 18.06.2018 по 27.06.2018г., 3-й этап с 27.08.2018г. по 06.09.2018г.).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ходе проведения оперативно - профилактической операции «Мак- 2018» приняло участие 353 сотрудников МВД по Чеченской Республике, 2 - УФСБ России по Чеченской Республике, 2- военнослужащих, ЛО МВД на транспорте -2, Таможенный пост – 2, специалисты Минсельхоза Чеченской Республики -258.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Было создано 40 оперативных групп, из них: для обработки автомобильных дорог - 12, для обработки железнодорожного и воздушного транспорта - 4, для перекрытия административных границ - 2 и 22 дополнительных заслонов на основных транспортных магистралях республики.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рамках операции «Мак-2018» выявлено 88 преступлений и возбуждено 49 уголовных дел, в том числе: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по ст. 228 УК РФ выявлено - 81 преступление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по ст. 228.1 УК РФ выявлено - 3 преступления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по ст. 231 УК РФ выявлено - 4 преступления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Изъято из незаконного оборота НС и ПВ – 5984,12гр.: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марихуана –5483,23гр.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героин- 500 гр.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гашишное масло - 0,89 гр.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>Составлены 33 протокола об административных правонарушениях, из них: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10- по ст. 6.9 КоАП РФ </w:t>
      </w:r>
    </w:p>
    <w:p w:rsidR="001E7C47" w:rsidRPr="00DD1570" w:rsidRDefault="001E7C47" w:rsidP="00F96D4C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6- по ст. 6.8 КоАП РФ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2- по ст. 20.20 КоАП РФ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14- по ст. 10.5 КоАП РФ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1-по ст. 10.5.1 КоАП РФ</w:t>
      </w:r>
    </w:p>
    <w:p w:rsidR="001E7C47" w:rsidRPr="00DD1570" w:rsidRDefault="001E7C47" w:rsidP="00F96D4C">
      <w:pPr>
        <w:widowControl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 соответствии с  межведомственным приказом ФСКН России, МВД России, Минобороны России, Минсельхоза  России, ФСБ России, ФТС России от 12 февраля 2007 года  № 010/010/06/01/039/014 «Об утверждении Инструкции об организации проведения межведомственной комплексной оперативно-профилактической операции «Мак» и во исполнение распоряжения МВД России от 20 апреля 2018 года № 1/4330 «О проведении межведомственной комплексной оперативно-профилактической операции «Мак-2018» УНК МВД по Чеченской Республике при решении оперативно-служебных задач  09.07.2018 года  рег.№ 40/874  направлена заявка на применение вертолета R-44 «Robinson» </w:t>
      </w:r>
      <w:r w:rsidR="006F1B09">
        <w:rPr>
          <w:rFonts w:ascii="Times New Roman" w:hAnsi="Times New Roman"/>
          <w:sz w:val="28"/>
          <w:szCs w:val="28"/>
        </w:rPr>
        <w:t xml:space="preserve">             </w:t>
      </w:r>
      <w:r w:rsidRPr="00DD1570">
        <w:rPr>
          <w:rFonts w:ascii="Times New Roman" w:hAnsi="Times New Roman"/>
          <w:sz w:val="28"/>
          <w:szCs w:val="28"/>
        </w:rPr>
        <w:t>АОСН УФСВНГ РФ по Чеченской Республике для выявления и уничтожения незаконных посевов растений, содержащих наркотические средства и очагов их дикорастущего произрастания, расчет их площадей в труднодоступных участк</w:t>
      </w:r>
      <w:r w:rsidR="006F1B09">
        <w:rPr>
          <w:rFonts w:ascii="Times New Roman" w:hAnsi="Times New Roman"/>
          <w:sz w:val="28"/>
          <w:szCs w:val="28"/>
        </w:rPr>
        <w:t>ах</w:t>
      </w:r>
      <w:r w:rsidRPr="00DD1570">
        <w:rPr>
          <w:rFonts w:ascii="Times New Roman" w:hAnsi="Times New Roman"/>
          <w:sz w:val="28"/>
          <w:szCs w:val="28"/>
        </w:rPr>
        <w:t xml:space="preserve"> горно-лесистой местности представляющих оперативный интерес.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 11 и 12 июля 2018 года в ходе проведения операции «Мак-2018»</w:t>
      </w:r>
      <w:r w:rsidRPr="00DD1570">
        <w:rPr>
          <w:rFonts w:ascii="Times New Roman" w:hAnsi="Times New Roman"/>
          <w:b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УНК МВД по Чеченской Республике совместно с представителями АОСН УФСВНГ РФ по Чеченской Республике, ПУФСБ России по Чеченской Республике, МРО № 1 УНК МВД по Чеченской Республике, ОМВД России по Ножай-Юртовскому району, ОМВД России по Веденскому району, ОМВД России Шатойскому району и ОМВД России по Итум-Калинскому району Чеченской Республики проведены мероприятия (воздушная разведка и поиск) в результате, которых в Надтеречном районе, Веденском районе и Итум-Калинском районе Чеченской Республики обнаружены очаги произрастания дикорастущей конопли (Итум-Калинский район, на окраине села с. Гумри</w:t>
      </w:r>
      <w:r w:rsidR="00A7410B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- общая площадь 100х200-20000 кв.м., Веденский район на окраине села Макажой</w:t>
      </w:r>
      <w:r w:rsidR="006F1B09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-</w:t>
      </w:r>
      <w:r w:rsidR="006F1B09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>общая площадь 100х150-15000 кв.м. и Надтеречный район, на окраине с. Знаменское -</w:t>
      </w:r>
      <w:r w:rsidR="006F1B09">
        <w:rPr>
          <w:rFonts w:ascii="Times New Roman" w:hAnsi="Times New Roman"/>
          <w:sz w:val="28"/>
          <w:szCs w:val="28"/>
        </w:rPr>
        <w:t xml:space="preserve"> </w:t>
      </w:r>
      <w:r w:rsidRPr="00DD1570">
        <w:rPr>
          <w:rFonts w:ascii="Times New Roman" w:hAnsi="Times New Roman"/>
          <w:sz w:val="28"/>
          <w:szCs w:val="28"/>
        </w:rPr>
        <w:t xml:space="preserve">общая площадь 20х50-100 кв.м).                                                  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За период проведения Всероссийской оперативно-профилактической операции «Мак-2018» на совещаниях у глав районных администраций с участием сотрудников УНК МВД по Чеченской Республике руководителям сельскохозяйственных предприятий были вручены предписания на обследование своих земельных угодий с участием специалистов агрономов, для обнаружения дикорастущих растений мака и конопли, и при обнаружении таких участков уничтожение производить комиссионно, с привлечением сотрудников МВД по Чеченской Республике. 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Всего в ходе 3-х этапов операции «Мак-2018» на территории республики выявлено и уничтожено дикорастущей конопли 2732825 кустов на площади </w:t>
      </w:r>
      <w:smartTag w:uri="urn:schemas-microsoft-com:office:smarttags" w:element="metricconverter">
        <w:smartTagPr>
          <w:attr w:name="ProductID" w:val="961728 м2"/>
        </w:smartTagPr>
        <w:r w:rsidRPr="00DD1570">
          <w:rPr>
            <w:rFonts w:ascii="Times New Roman" w:hAnsi="Times New Roman"/>
            <w:sz w:val="28"/>
            <w:szCs w:val="28"/>
          </w:rPr>
          <w:t>961728 м</w:t>
        </w:r>
        <w:r w:rsidRPr="00DD1570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DD1570">
        <w:rPr>
          <w:rFonts w:ascii="Times New Roman" w:hAnsi="Times New Roman"/>
          <w:sz w:val="28"/>
          <w:szCs w:val="28"/>
        </w:rPr>
        <w:t xml:space="preserve"> (общий вес уничтоженных дикорастущих растений конопли составил </w:t>
      </w:r>
      <w:smartTag w:uri="urn:schemas-microsoft-com:office:smarttags" w:element="metricconverter">
        <w:smartTagPr>
          <w:attr w:name="ProductID" w:val="740068,5 кг"/>
        </w:smartTagPr>
        <w:r w:rsidRPr="00DD1570">
          <w:rPr>
            <w:rFonts w:ascii="Times New Roman" w:hAnsi="Times New Roman"/>
            <w:sz w:val="28"/>
            <w:szCs w:val="28"/>
          </w:rPr>
          <w:t>740068,5 кг</w:t>
        </w:r>
      </w:smartTag>
      <w:r w:rsidRPr="00DD1570">
        <w:rPr>
          <w:rFonts w:ascii="Times New Roman" w:hAnsi="Times New Roman"/>
          <w:sz w:val="28"/>
          <w:szCs w:val="28"/>
        </w:rPr>
        <w:t xml:space="preserve">.) уничтожено 355 очагов произрастания дикорастущих растений. 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lastRenderedPageBreak/>
        <w:t>В период проведения межведомственной оперативно-профилактической операции «Мак-2018» проводилась информационно-пропагандистская работа, направленная на информирование населения о масштабах угрозы, исходящей от «бесхозных» дикорастущих очагов наркосодержащих растений, о правовых последствиях для руководителей сельскохозяйственных предприятий, игнорирующих законное требование об уничтожении подобных очагов на подведомственных землях. В ходе проведения «Мак-2018» проведено 27 профилактических мероприятий антинаркотической направленности, в том числе соревнования, круглые столы и пресс-конференции освещением в СМИ республики.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рамках совершенствования форм и методов межведомственного взаимодействия в сфере профилактики незаконного потребления наркотических средств и психотропных веществ пристальное внимание уделяется вопросу организации совместной деятельности правоохранительных органов республики с органами образования, молодежной политики, спорта, культуры, общественными и религиозными организациями.</w:t>
      </w:r>
    </w:p>
    <w:p w:rsidR="001E7C47" w:rsidRPr="00DD1570" w:rsidRDefault="001E7C47" w:rsidP="00F96D4C">
      <w:pPr>
        <w:tabs>
          <w:tab w:val="left" w:pos="-18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Вместе с тем, отделом межведомственного взаимодействия в сфере профилактики УНК МВД по Чеченской Республике совместно с заинтересованными министерствами и ведомствами республики в отчетном периоде 2018 года на территории республики проведено 201 профилактическое мероприятие ан</w:t>
      </w:r>
      <w:r w:rsidR="006F1B09">
        <w:rPr>
          <w:rFonts w:ascii="Times New Roman" w:hAnsi="Times New Roman"/>
          <w:sz w:val="28"/>
          <w:szCs w:val="28"/>
        </w:rPr>
        <w:t>тинаркотической направленности.</w:t>
      </w:r>
    </w:p>
    <w:p w:rsidR="001E7C47" w:rsidRPr="00DD1570" w:rsidRDefault="001E7C47" w:rsidP="00F96D4C">
      <w:pPr>
        <w:tabs>
          <w:tab w:val="left" w:pos="6135"/>
          <w:tab w:val="left" w:pos="1146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 планах воспитательной работы всех общеобразовательных организаций предусмотрены классные часы и внеклассные мероприятия по профилактике вредных привычек и мероприятия по профилактике правонарушений среди несовершеннолетних.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Все профилактические мероприятия сопровождаются информационно-аналитическими материалами, с освещением в средствах массовой информации, в том числе на сайтах образовательных организаций и на сайте Министерства образования и науки Чеченской Республики, благодаря чему достигается большой общественный резонанс.</w:t>
      </w:r>
    </w:p>
    <w:p w:rsidR="001E7C47" w:rsidRPr="00DD1570" w:rsidRDefault="001E7C4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Вместе с профилактической работой Управлением проводится активная деятельность по освещению в средствах массовой информации проблемных вопросов, связанных с потреблением наркотиков. В этих целях предусмотрены мероприятия по привлечению представителей СМИ к проблеме распространения наркомании. </w:t>
      </w:r>
    </w:p>
    <w:p w:rsidR="001E7C47" w:rsidRPr="00DD1570" w:rsidRDefault="001E7C47" w:rsidP="00F96D4C">
      <w:pPr>
        <w:tabs>
          <w:tab w:val="left" w:pos="-18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Так, за 12 месяцев 2018 года в СМИ размещено 305 материалов антинаркотической направленности, в том числе:</w:t>
      </w:r>
    </w:p>
    <w:p w:rsidR="001E7C47" w:rsidRPr="00DD1570" w:rsidRDefault="001E7C47" w:rsidP="00F96D4C">
      <w:pPr>
        <w:tabs>
          <w:tab w:val="left" w:pos="-18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 xml:space="preserve">- на Интернет странице </w:t>
      </w:r>
      <w:r w:rsidRPr="00DD1570">
        <w:rPr>
          <w:rFonts w:ascii="Times New Roman" w:hAnsi="Times New Roman"/>
          <w:sz w:val="28"/>
          <w:szCs w:val="28"/>
          <w:lang w:val="en-US"/>
        </w:rPr>
        <w:t>Instagram</w:t>
      </w:r>
      <w:r w:rsidRPr="00DD1570">
        <w:rPr>
          <w:rFonts w:ascii="Times New Roman" w:hAnsi="Times New Roman"/>
          <w:sz w:val="28"/>
          <w:szCs w:val="28"/>
        </w:rPr>
        <w:t xml:space="preserve"> и </w:t>
      </w:r>
      <w:r w:rsidRPr="00DD1570">
        <w:rPr>
          <w:rFonts w:ascii="Times New Roman" w:hAnsi="Times New Roman"/>
          <w:sz w:val="28"/>
          <w:szCs w:val="28"/>
          <w:lang w:val="en-US"/>
        </w:rPr>
        <w:t>mylistory</w:t>
      </w:r>
      <w:r w:rsidRPr="00DD1570">
        <w:rPr>
          <w:rFonts w:ascii="Times New Roman" w:hAnsi="Times New Roman"/>
          <w:sz w:val="28"/>
          <w:szCs w:val="28"/>
        </w:rPr>
        <w:t xml:space="preserve"> УНК МВД по ЧР – 239;</w:t>
      </w:r>
    </w:p>
    <w:p w:rsidR="001E7C47" w:rsidRPr="00DD1570" w:rsidRDefault="001E7C47" w:rsidP="00F96D4C">
      <w:pPr>
        <w:tabs>
          <w:tab w:val="left" w:pos="-18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в информационных агентствах – 20;</w:t>
      </w:r>
    </w:p>
    <w:p w:rsidR="001E7C47" w:rsidRPr="00DD1570" w:rsidRDefault="001E7C47" w:rsidP="00F96D4C">
      <w:pPr>
        <w:tabs>
          <w:tab w:val="left" w:pos="-18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в Интернет изданиях –20;</w:t>
      </w:r>
    </w:p>
    <w:p w:rsidR="001E7C47" w:rsidRPr="00DD1570" w:rsidRDefault="001E7C47" w:rsidP="00F96D4C">
      <w:pPr>
        <w:tabs>
          <w:tab w:val="left" w:pos="-18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на телевидении – 15;</w:t>
      </w:r>
    </w:p>
    <w:p w:rsidR="001E7C47" w:rsidRDefault="001E7C47" w:rsidP="00F96D4C">
      <w:pPr>
        <w:tabs>
          <w:tab w:val="left" w:pos="-18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DD1570">
        <w:rPr>
          <w:rFonts w:ascii="Times New Roman" w:hAnsi="Times New Roman"/>
          <w:sz w:val="28"/>
          <w:szCs w:val="28"/>
        </w:rPr>
        <w:t>- на радио – 11.</w:t>
      </w:r>
    </w:p>
    <w:p w:rsidR="00CD1033" w:rsidRPr="00DD1570" w:rsidRDefault="00CD1033" w:rsidP="00F96D4C">
      <w:pPr>
        <w:tabs>
          <w:tab w:val="left" w:pos="-180"/>
        </w:tabs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243B3" w:rsidRPr="000A411C" w:rsidRDefault="005243B3" w:rsidP="00F96D4C">
      <w:pPr>
        <w:numPr>
          <w:ilvl w:val="0"/>
          <w:numId w:val="16"/>
        </w:numPr>
        <w:tabs>
          <w:tab w:val="left" w:pos="660"/>
        </w:tabs>
        <w:spacing w:after="0" w:line="240" w:lineRule="auto"/>
        <w:ind w:left="0" w:firstLine="851"/>
        <w:jc w:val="center"/>
        <w:rPr>
          <w:rFonts w:ascii="Times New Roman" w:hAnsi="Times New Roman"/>
          <w:sz w:val="28"/>
          <w:szCs w:val="28"/>
        </w:rPr>
      </w:pPr>
      <w:r w:rsidRPr="000A411C">
        <w:rPr>
          <w:rFonts w:ascii="Times New Roman" w:hAnsi="Times New Roman"/>
          <w:b/>
          <w:sz w:val="28"/>
          <w:szCs w:val="28"/>
        </w:rPr>
        <w:lastRenderedPageBreak/>
        <w:t>Оценка р</w:t>
      </w:r>
      <w:r w:rsidR="00102C52" w:rsidRPr="000A411C">
        <w:rPr>
          <w:rFonts w:ascii="Times New Roman" w:hAnsi="Times New Roman"/>
          <w:b/>
          <w:sz w:val="28"/>
          <w:szCs w:val="28"/>
        </w:rPr>
        <w:t>еализац</w:t>
      </w:r>
      <w:r w:rsidR="0082461D" w:rsidRPr="000A411C">
        <w:rPr>
          <w:rFonts w:ascii="Times New Roman" w:hAnsi="Times New Roman"/>
          <w:b/>
          <w:sz w:val="28"/>
          <w:szCs w:val="28"/>
        </w:rPr>
        <w:t>ии</w:t>
      </w:r>
      <w:r w:rsidRPr="000A411C">
        <w:rPr>
          <w:rFonts w:ascii="Times New Roman" w:hAnsi="Times New Roman"/>
          <w:b/>
          <w:sz w:val="28"/>
          <w:szCs w:val="28"/>
        </w:rPr>
        <w:t xml:space="preserve"> государственных программ Чеченской Республики в рамках которых реализуются </w:t>
      </w:r>
      <w:r w:rsidR="009A366B" w:rsidRPr="000A411C">
        <w:rPr>
          <w:rFonts w:ascii="Times New Roman" w:hAnsi="Times New Roman"/>
          <w:b/>
          <w:sz w:val="28"/>
          <w:szCs w:val="28"/>
        </w:rPr>
        <w:t>антинарко</w:t>
      </w:r>
      <w:r w:rsidRPr="000A411C">
        <w:rPr>
          <w:rFonts w:ascii="Times New Roman" w:hAnsi="Times New Roman"/>
          <w:b/>
          <w:sz w:val="28"/>
          <w:szCs w:val="28"/>
        </w:rPr>
        <w:t>тические мероприятия</w:t>
      </w:r>
    </w:p>
    <w:p w:rsidR="000A411C" w:rsidRPr="000A411C" w:rsidRDefault="000A411C" w:rsidP="00F96D4C">
      <w:pPr>
        <w:tabs>
          <w:tab w:val="left" w:pos="660"/>
        </w:tabs>
        <w:spacing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9A366B" w:rsidRPr="000A411C" w:rsidRDefault="00CC52C7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411C">
        <w:rPr>
          <w:rFonts w:ascii="Times New Roman" w:hAnsi="Times New Roman"/>
          <w:sz w:val="28"/>
          <w:szCs w:val="28"/>
        </w:rPr>
        <w:t xml:space="preserve">В соответствии с </w:t>
      </w:r>
      <w:r w:rsidR="000A411C" w:rsidRPr="000A411C">
        <w:rPr>
          <w:rFonts w:ascii="Times New Roman" w:hAnsi="Times New Roman"/>
          <w:sz w:val="28"/>
          <w:szCs w:val="28"/>
        </w:rPr>
        <w:t xml:space="preserve">постановлением </w:t>
      </w:r>
      <w:r w:rsidR="00C6100B" w:rsidRPr="000A411C">
        <w:rPr>
          <w:rFonts w:ascii="Times New Roman" w:hAnsi="Times New Roman"/>
          <w:sz w:val="28"/>
          <w:szCs w:val="28"/>
        </w:rPr>
        <w:t>Правительства Чеченской Республик</w:t>
      </w:r>
      <w:r w:rsidR="0082461D" w:rsidRPr="000A411C">
        <w:rPr>
          <w:rFonts w:ascii="Times New Roman" w:hAnsi="Times New Roman"/>
          <w:sz w:val="28"/>
          <w:szCs w:val="28"/>
        </w:rPr>
        <w:t>и</w:t>
      </w:r>
      <w:r w:rsidR="00C6100B" w:rsidRPr="000A411C">
        <w:rPr>
          <w:rFonts w:ascii="Times New Roman" w:hAnsi="Times New Roman"/>
          <w:sz w:val="28"/>
          <w:szCs w:val="28"/>
        </w:rPr>
        <w:t xml:space="preserve"> </w:t>
      </w:r>
      <w:r w:rsidR="000A411C" w:rsidRPr="000A411C">
        <w:rPr>
          <w:rFonts w:ascii="Times New Roman" w:hAnsi="Times New Roman"/>
          <w:sz w:val="28"/>
          <w:szCs w:val="28"/>
        </w:rPr>
        <w:t xml:space="preserve">от 10.12.2018 г. № 254 «О внесении изменений в постановление Правительства Чеченской Республики </w:t>
      </w:r>
      <w:r w:rsidR="00C6100B" w:rsidRPr="000A411C">
        <w:rPr>
          <w:rFonts w:ascii="Times New Roman" w:hAnsi="Times New Roman"/>
          <w:sz w:val="28"/>
          <w:szCs w:val="28"/>
        </w:rPr>
        <w:t>от 18.12.2013</w:t>
      </w:r>
      <w:r w:rsidR="00910986" w:rsidRPr="000A411C">
        <w:rPr>
          <w:rFonts w:ascii="Times New Roman" w:hAnsi="Times New Roman"/>
          <w:sz w:val="28"/>
          <w:szCs w:val="28"/>
        </w:rPr>
        <w:t xml:space="preserve"> г.</w:t>
      </w:r>
      <w:r w:rsidR="00C6100B" w:rsidRPr="000A411C">
        <w:rPr>
          <w:rFonts w:ascii="Times New Roman" w:hAnsi="Times New Roman"/>
          <w:sz w:val="28"/>
          <w:szCs w:val="28"/>
        </w:rPr>
        <w:t xml:space="preserve"> № 406-р «Об утверждении Перечня государственных пр</w:t>
      </w:r>
      <w:r w:rsidRPr="000A411C">
        <w:rPr>
          <w:rFonts w:ascii="Times New Roman" w:hAnsi="Times New Roman"/>
          <w:sz w:val="28"/>
          <w:szCs w:val="28"/>
        </w:rPr>
        <w:t>ограмм Чеченской Республики» и п</w:t>
      </w:r>
      <w:r w:rsidR="00C6100B" w:rsidRPr="000A411C">
        <w:rPr>
          <w:rFonts w:ascii="Times New Roman" w:hAnsi="Times New Roman"/>
          <w:sz w:val="28"/>
          <w:szCs w:val="28"/>
        </w:rPr>
        <w:t>остановлением Правительства Чеченской Республики от 03.09.2013 №</w:t>
      </w:r>
      <w:r w:rsidRPr="000A411C">
        <w:rPr>
          <w:rFonts w:ascii="Times New Roman" w:hAnsi="Times New Roman"/>
          <w:sz w:val="28"/>
          <w:szCs w:val="28"/>
        </w:rPr>
        <w:t xml:space="preserve"> </w:t>
      </w:r>
      <w:r w:rsidR="00C6100B" w:rsidRPr="000A411C">
        <w:rPr>
          <w:rFonts w:ascii="Times New Roman" w:hAnsi="Times New Roman"/>
          <w:sz w:val="28"/>
          <w:szCs w:val="28"/>
        </w:rPr>
        <w:t>217 «О порядке разработки, утверждения, реализации и оценки эффективности государственных программ Чеченско</w:t>
      </w:r>
      <w:r w:rsidRPr="000A411C">
        <w:rPr>
          <w:rFonts w:ascii="Times New Roman" w:hAnsi="Times New Roman"/>
          <w:sz w:val="28"/>
          <w:szCs w:val="28"/>
        </w:rPr>
        <w:t>й Республики» разработана г</w:t>
      </w:r>
      <w:r w:rsidR="00C6100B" w:rsidRPr="000A411C">
        <w:rPr>
          <w:rFonts w:ascii="Times New Roman" w:hAnsi="Times New Roman"/>
          <w:sz w:val="28"/>
          <w:szCs w:val="28"/>
        </w:rPr>
        <w:t>осударственная программа «Развитие здравоохранения Чеченской Республики на 2014-2020 годы»</w:t>
      </w:r>
      <w:r w:rsidRPr="000A411C">
        <w:rPr>
          <w:rFonts w:ascii="Times New Roman" w:hAnsi="Times New Roman"/>
          <w:sz w:val="28"/>
          <w:szCs w:val="28"/>
        </w:rPr>
        <w:t>.</w:t>
      </w:r>
      <w:r w:rsidR="009A366B" w:rsidRPr="000A411C">
        <w:rPr>
          <w:rFonts w:ascii="Times New Roman" w:hAnsi="Times New Roman"/>
          <w:sz w:val="28"/>
          <w:szCs w:val="28"/>
        </w:rPr>
        <w:t xml:space="preserve"> </w:t>
      </w:r>
    </w:p>
    <w:p w:rsidR="00C6100B" w:rsidRPr="000A411C" w:rsidRDefault="009A366B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411C">
        <w:rPr>
          <w:rFonts w:ascii="Times New Roman" w:hAnsi="Times New Roman"/>
          <w:sz w:val="28"/>
          <w:szCs w:val="28"/>
        </w:rPr>
        <w:t>Государственная программа предусматривает комплекс мероприятий, направленных на обеспечение доступности профилактики, диагностики и лечения заболеваний населения Чеченской Республики с использованием современных медицинских технологий, а также качественной и эффективной лекарственной терапии.</w:t>
      </w:r>
      <w:r w:rsidR="00C6100B" w:rsidRPr="000A411C">
        <w:rPr>
          <w:rFonts w:ascii="Times New Roman" w:hAnsi="Times New Roman"/>
          <w:sz w:val="28"/>
          <w:szCs w:val="28"/>
        </w:rPr>
        <w:t xml:space="preserve"> </w:t>
      </w:r>
    </w:p>
    <w:p w:rsidR="009A366B" w:rsidRDefault="00C6100B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411C">
        <w:rPr>
          <w:rFonts w:ascii="Times New Roman" w:hAnsi="Times New Roman"/>
          <w:sz w:val="28"/>
          <w:szCs w:val="28"/>
        </w:rPr>
        <w:t>С целью реализации мероприятий антинаркотической</w:t>
      </w:r>
      <w:r w:rsidR="00CC52C7" w:rsidRPr="000A411C">
        <w:rPr>
          <w:rFonts w:ascii="Times New Roman" w:hAnsi="Times New Roman"/>
          <w:sz w:val="28"/>
          <w:szCs w:val="28"/>
        </w:rPr>
        <w:t xml:space="preserve"> направленности в указанную г</w:t>
      </w:r>
      <w:r w:rsidRPr="000A411C">
        <w:rPr>
          <w:rFonts w:ascii="Times New Roman" w:hAnsi="Times New Roman"/>
          <w:sz w:val="28"/>
          <w:szCs w:val="28"/>
        </w:rPr>
        <w:t>осударственную программу включена подпрограмма «Профилактика заболеваний и формирование здорового образа жизни. Развитие первичной медико-санитарной помощи».</w:t>
      </w:r>
    </w:p>
    <w:p w:rsidR="00C6100B" w:rsidRPr="000A411C" w:rsidRDefault="00CC52C7" w:rsidP="00F96D4C">
      <w:pPr>
        <w:widowControl w:val="0"/>
        <w:spacing w:after="0" w:line="240" w:lineRule="auto"/>
        <w:ind w:firstLine="851"/>
        <w:jc w:val="both"/>
        <w:rPr>
          <w:rFonts w:ascii="Times New Roman" w:eastAsia="Courier New" w:hAnsi="Times New Roman"/>
          <w:sz w:val="28"/>
          <w:szCs w:val="28"/>
        </w:rPr>
      </w:pPr>
      <w:r w:rsidRPr="000A411C">
        <w:rPr>
          <w:rFonts w:ascii="Times New Roman" w:eastAsia="Courier New" w:hAnsi="Times New Roman"/>
          <w:sz w:val="28"/>
          <w:szCs w:val="28"/>
        </w:rPr>
        <w:t>В</w:t>
      </w:r>
      <w:r w:rsidR="00DB4842" w:rsidRPr="000A411C">
        <w:rPr>
          <w:rFonts w:ascii="Times New Roman" w:eastAsia="Courier New" w:hAnsi="Times New Roman"/>
          <w:sz w:val="28"/>
          <w:szCs w:val="28"/>
        </w:rPr>
        <w:t xml:space="preserve"> результате секвестирования</w:t>
      </w:r>
      <w:r w:rsidRPr="000A411C">
        <w:rPr>
          <w:rFonts w:ascii="Times New Roman" w:eastAsia="Courier New" w:hAnsi="Times New Roman"/>
          <w:sz w:val="28"/>
          <w:szCs w:val="28"/>
        </w:rPr>
        <w:t xml:space="preserve"> денежных средств на реализацию </w:t>
      </w:r>
      <w:r w:rsidR="00AD21E2" w:rsidRPr="000A411C">
        <w:rPr>
          <w:rFonts w:ascii="Times New Roman" w:eastAsia="Courier New" w:hAnsi="Times New Roman"/>
          <w:sz w:val="28"/>
          <w:szCs w:val="28"/>
        </w:rPr>
        <w:t xml:space="preserve">данной </w:t>
      </w:r>
      <w:r w:rsidRPr="000A411C">
        <w:rPr>
          <w:rFonts w:ascii="Times New Roman" w:eastAsia="Courier New" w:hAnsi="Times New Roman"/>
          <w:sz w:val="28"/>
          <w:szCs w:val="28"/>
        </w:rPr>
        <w:t xml:space="preserve">государственной программы </w:t>
      </w:r>
      <w:r w:rsidR="00DB4842" w:rsidRPr="000A411C">
        <w:rPr>
          <w:rFonts w:ascii="Times New Roman" w:eastAsia="Courier New" w:hAnsi="Times New Roman"/>
          <w:sz w:val="28"/>
          <w:szCs w:val="28"/>
        </w:rPr>
        <w:t>Министерством финансов Чеченской Республики на 201</w:t>
      </w:r>
      <w:r w:rsidR="0023457D" w:rsidRPr="000A411C">
        <w:rPr>
          <w:rFonts w:ascii="Times New Roman" w:eastAsia="Courier New" w:hAnsi="Times New Roman"/>
          <w:sz w:val="28"/>
          <w:szCs w:val="28"/>
        </w:rPr>
        <w:t>8</w:t>
      </w:r>
      <w:r w:rsidR="00DB4842" w:rsidRPr="000A411C">
        <w:rPr>
          <w:rFonts w:ascii="Times New Roman" w:eastAsia="Courier New" w:hAnsi="Times New Roman"/>
          <w:sz w:val="28"/>
          <w:szCs w:val="28"/>
        </w:rPr>
        <w:t xml:space="preserve"> год</w:t>
      </w:r>
      <w:r w:rsidR="00AE597C" w:rsidRPr="000A411C">
        <w:rPr>
          <w:rFonts w:ascii="Times New Roman" w:eastAsia="Courier New" w:hAnsi="Times New Roman"/>
          <w:sz w:val="28"/>
          <w:szCs w:val="28"/>
        </w:rPr>
        <w:t xml:space="preserve">, </w:t>
      </w:r>
      <w:r w:rsidRPr="000A411C">
        <w:rPr>
          <w:rFonts w:ascii="Times New Roman" w:eastAsia="Courier New" w:hAnsi="Times New Roman"/>
          <w:sz w:val="28"/>
          <w:szCs w:val="28"/>
        </w:rPr>
        <w:t xml:space="preserve">мероприятия </w:t>
      </w:r>
      <w:r w:rsidR="00C6100B" w:rsidRPr="000A411C">
        <w:rPr>
          <w:rFonts w:ascii="Times New Roman" w:hAnsi="Times New Roman"/>
          <w:sz w:val="28"/>
          <w:szCs w:val="28"/>
        </w:rPr>
        <w:t>подпрограммы «Профилактика заболеваний и формирование здорового образа жизни. Развитие первичной медико-санитарной помощи»</w:t>
      </w:r>
      <w:r w:rsidR="00DB4842" w:rsidRPr="000A411C">
        <w:rPr>
          <w:rFonts w:ascii="Times New Roman" w:hAnsi="Times New Roman"/>
          <w:sz w:val="28"/>
          <w:szCs w:val="28"/>
        </w:rPr>
        <w:t xml:space="preserve"> в части реализации пунктов антинаркотической направленности</w:t>
      </w:r>
      <w:r w:rsidR="00C6100B" w:rsidRPr="000A411C">
        <w:rPr>
          <w:rFonts w:ascii="Times New Roman" w:hAnsi="Times New Roman"/>
          <w:sz w:val="28"/>
          <w:szCs w:val="28"/>
        </w:rPr>
        <w:t xml:space="preserve"> </w:t>
      </w:r>
      <w:r w:rsidR="00C6100B" w:rsidRPr="000A411C">
        <w:rPr>
          <w:rFonts w:ascii="Times New Roman" w:eastAsia="Courier New" w:hAnsi="Times New Roman"/>
          <w:sz w:val="28"/>
          <w:szCs w:val="28"/>
        </w:rPr>
        <w:t>реализованы</w:t>
      </w:r>
      <w:r w:rsidRPr="000A411C">
        <w:rPr>
          <w:rFonts w:ascii="Times New Roman" w:eastAsia="Courier New" w:hAnsi="Times New Roman"/>
          <w:sz w:val="28"/>
          <w:szCs w:val="28"/>
        </w:rPr>
        <w:t xml:space="preserve"> не были</w:t>
      </w:r>
      <w:r w:rsidR="00C6100B" w:rsidRPr="000A411C">
        <w:rPr>
          <w:rFonts w:ascii="Times New Roman" w:eastAsia="Courier New" w:hAnsi="Times New Roman"/>
          <w:sz w:val="28"/>
          <w:szCs w:val="28"/>
        </w:rPr>
        <w:t>.</w:t>
      </w:r>
    </w:p>
    <w:p w:rsidR="00937A37" w:rsidRPr="000A411C" w:rsidRDefault="000064BA" w:rsidP="00F96D4C">
      <w:pPr>
        <w:spacing w:after="0" w:line="240" w:lineRule="auto"/>
        <w:ind w:firstLine="851"/>
        <w:jc w:val="both"/>
        <w:rPr>
          <w:rFonts w:ascii="Times New Roman" w:eastAsia="Courier New" w:hAnsi="Times New Roman"/>
          <w:sz w:val="28"/>
          <w:szCs w:val="28"/>
        </w:rPr>
      </w:pPr>
      <w:r w:rsidRPr="000A411C">
        <w:rPr>
          <w:rFonts w:ascii="Times New Roman" w:eastAsia="Courier New" w:hAnsi="Times New Roman"/>
          <w:sz w:val="28"/>
          <w:szCs w:val="28"/>
        </w:rPr>
        <w:t>Министерством здравоохранения Чеченской Республики был разработан проект изменений в госпрограмму, утвержденный постановлением Правительства Чеченской Республики от 29.12.2015</w:t>
      </w:r>
      <w:r w:rsidR="00705BEB" w:rsidRPr="000A411C">
        <w:rPr>
          <w:rFonts w:ascii="Times New Roman" w:eastAsia="Courier New" w:hAnsi="Times New Roman"/>
          <w:sz w:val="28"/>
          <w:szCs w:val="28"/>
        </w:rPr>
        <w:t xml:space="preserve"> </w:t>
      </w:r>
      <w:r w:rsidRPr="000A411C">
        <w:rPr>
          <w:rFonts w:ascii="Times New Roman" w:eastAsia="Courier New" w:hAnsi="Times New Roman"/>
          <w:sz w:val="28"/>
          <w:szCs w:val="28"/>
        </w:rPr>
        <w:t>г.</w:t>
      </w:r>
      <w:r w:rsidR="00705BEB" w:rsidRPr="000A411C">
        <w:rPr>
          <w:rFonts w:ascii="Times New Roman" w:eastAsia="Courier New" w:hAnsi="Times New Roman"/>
          <w:sz w:val="28"/>
          <w:szCs w:val="28"/>
        </w:rPr>
        <w:t xml:space="preserve"> </w:t>
      </w:r>
      <w:r w:rsidRPr="000A411C">
        <w:rPr>
          <w:rFonts w:ascii="Times New Roman" w:eastAsia="Courier New" w:hAnsi="Times New Roman"/>
          <w:sz w:val="28"/>
          <w:szCs w:val="28"/>
        </w:rPr>
        <w:t>№ 248.</w:t>
      </w:r>
    </w:p>
    <w:p w:rsidR="000064BA" w:rsidRPr="000A411C" w:rsidRDefault="000064B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F132C" w:rsidRPr="008D65A2" w:rsidRDefault="00D564B2" w:rsidP="001417F9">
      <w:pPr>
        <w:numPr>
          <w:ilvl w:val="0"/>
          <w:numId w:val="16"/>
        </w:numPr>
        <w:tabs>
          <w:tab w:val="left" w:pos="66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D65A2">
        <w:rPr>
          <w:rFonts w:ascii="Times New Roman" w:hAnsi="Times New Roman"/>
          <w:b/>
          <w:sz w:val="28"/>
          <w:szCs w:val="28"/>
        </w:rPr>
        <w:t xml:space="preserve">Оценка состояния наркоситуации </w:t>
      </w:r>
      <w:r w:rsidR="00705BEB" w:rsidRPr="008D65A2">
        <w:rPr>
          <w:rFonts w:ascii="Times New Roman" w:hAnsi="Times New Roman"/>
          <w:b/>
          <w:sz w:val="28"/>
          <w:szCs w:val="28"/>
        </w:rPr>
        <w:t>в Чеченской Республике (</w:t>
      </w:r>
      <w:r w:rsidRPr="008D65A2">
        <w:rPr>
          <w:rFonts w:ascii="Times New Roman" w:hAnsi="Times New Roman"/>
          <w:b/>
          <w:sz w:val="28"/>
          <w:szCs w:val="28"/>
        </w:rPr>
        <w:t xml:space="preserve">по муниципальным образованиям) в соответствии с </w:t>
      </w:r>
      <w:r w:rsidR="000D580B">
        <w:rPr>
          <w:rFonts w:ascii="Times New Roman" w:hAnsi="Times New Roman"/>
          <w:b/>
          <w:sz w:val="28"/>
          <w:szCs w:val="28"/>
        </w:rPr>
        <w:t>к</w:t>
      </w:r>
      <w:r w:rsidRPr="008D65A2">
        <w:rPr>
          <w:rFonts w:ascii="Times New Roman" w:hAnsi="Times New Roman"/>
          <w:b/>
          <w:sz w:val="28"/>
          <w:szCs w:val="28"/>
        </w:rPr>
        <w:t>ритериями оценки развития наркоситуации</w:t>
      </w:r>
    </w:p>
    <w:p w:rsidR="00D564B2" w:rsidRPr="00DD1570" w:rsidRDefault="00D564B2" w:rsidP="00F96D4C">
      <w:pPr>
        <w:tabs>
          <w:tab w:val="left" w:pos="660"/>
        </w:tabs>
        <w:spacing w:after="0" w:line="240" w:lineRule="auto"/>
        <w:ind w:firstLine="851"/>
        <w:rPr>
          <w:rFonts w:ascii="Times New Roman" w:hAnsi="Times New Roman"/>
          <w:b/>
          <w:color w:val="FF0000"/>
          <w:sz w:val="16"/>
          <w:szCs w:val="16"/>
        </w:rPr>
      </w:pPr>
    </w:p>
    <w:p w:rsidR="004E4D4C" w:rsidRPr="006C0C8D" w:rsidRDefault="004E4D4C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6C0C8D">
        <w:rPr>
          <w:rFonts w:ascii="Times New Roman" w:eastAsia="MS Mincho" w:hAnsi="Times New Roman" w:cs="Courier New"/>
          <w:sz w:val="28"/>
          <w:szCs w:val="28"/>
        </w:rPr>
        <w:t xml:space="preserve">В соответствии с </w:t>
      </w:r>
      <w:r w:rsidR="000D580B">
        <w:rPr>
          <w:rFonts w:ascii="Times New Roman" w:eastAsia="MS Mincho" w:hAnsi="Times New Roman" w:cs="Courier New"/>
          <w:sz w:val="28"/>
          <w:szCs w:val="28"/>
        </w:rPr>
        <w:t>к</w:t>
      </w:r>
      <w:r w:rsidRPr="006C0C8D">
        <w:rPr>
          <w:rFonts w:ascii="Times New Roman" w:eastAsia="MS Mincho" w:hAnsi="Times New Roman" w:cs="Courier New"/>
          <w:sz w:val="28"/>
          <w:szCs w:val="28"/>
        </w:rPr>
        <w:t>ритериями оценки развития наркоситуации в Росси</w:t>
      </w:r>
      <w:r w:rsidRPr="006C0C8D">
        <w:rPr>
          <w:rFonts w:ascii="Times New Roman" w:eastAsia="MS Mincho" w:hAnsi="Times New Roman" w:cs="Courier New"/>
          <w:sz w:val="28"/>
          <w:szCs w:val="28"/>
        </w:rPr>
        <w:t>й</w:t>
      </w:r>
      <w:r w:rsidRPr="006C0C8D">
        <w:rPr>
          <w:rFonts w:ascii="Times New Roman" w:eastAsia="MS Mincho" w:hAnsi="Times New Roman" w:cs="Courier New"/>
          <w:sz w:val="28"/>
          <w:szCs w:val="28"/>
        </w:rPr>
        <w:t xml:space="preserve">ской Федерации и ее субъектах обстановка в Чеченской Республике </w:t>
      </w:r>
      <w:r w:rsidR="00A45E73" w:rsidRPr="006C0C8D">
        <w:rPr>
          <w:rFonts w:ascii="Times New Roman" w:eastAsia="MS Mincho" w:hAnsi="Times New Roman" w:cs="Courier New"/>
          <w:sz w:val="28"/>
          <w:szCs w:val="28"/>
        </w:rPr>
        <w:t>по</w:t>
      </w:r>
      <w:r w:rsidRPr="006C0C8D">
        <w:rPr>
          <w:rFonts w:ascii="Times New Roman" w:eastAsia="MS Mincho" w:hAnsi="Times New Roman" w:cs="Courier New"/>
          <w:sz w:val="28"/>
          <w:szCs w:val="28"/>
        </w:rPr>
        <w:t xml:space="preserve"> итогам 201</w:t>
      </w:r>
      <w:r w:rsidR="006C0C8D" w:rsidRPr="006C0C8D">
        <w:rPr>
          <w:rFonts w:ascii="Times New Roman" w:eastAsia="MS Mincho" w:hAnsi="Times New Roman" w:cs="Courier New"/>
          <w:sz w:val="28"/>
          <w:szCs w:val="28"/>
        </w:rPr>
        <w:t>8</w:t>
      </w:r>
      <w:r w:rsidRPr="006C0C8D">
        <w:rPr>
          <w:rFonts w:ascii="Times New Roman" w:eastAsia="MS Mincho" w:hAnsi="Times New Roman" w:cs="Courier New"/>
          <w:sz w:val="28"/>
          <w:szCs w:val="28"/>
        </w:rPr>
        <w:t xml:space="preserve"> года </w:t>
      </w:r>
      <w:r w:rsidR="00A45E73" w:rsidRPr="006C0C8D">
        <w:rPr>
          <w:rFonts w:ascii="Times New Roman" w:eastAsia="MS Mincho" w:hAnsi="Times New Roman" w:cs="Courier New"/>
          <w:sz w:val="28"/>
          <w:szCs w:val="28"/>
        </w:rPr>
        <w:t>определяется</w:t>
      </w:r>
      <w:r w:rsidRPr="006C0C8D">
        <w:rPr>
          <w:rFonts w:ascii="Times New Roman" w:eastAsia="MS Mincho" w:hAnsi="Times New Roman" w:cs="Courier New"/>
          <w:sz w:val="28"/>
          <w:szCs w:val="28"/>
        </w:rPr>
        <w:t xml:space="preserve"> следующим образом:</w:t>
      </w:r>
    </w:p>
    <w:p w:rsidR="004E4D4C" w:rsidRPr="008D65A2" w:rsidRDefault="00776770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color w:val="FF0000"/>
          <w:sz w:val="28"/>
          <w:szCs w:val="28"/>
        </w:rPr>
        <w:t>-</w:t>
      </w:r>
      <w:r w:rsidRPr="008D65A2">
        <w:rPr>
          <w:rFonts w:ascii="Times New Roman" w:eastAsia="MS Mincho" w:hAnsi="Times New Roman" w:cs="Courier New"/>
          <w:sz w:val="28"/>
          <w:szCs w:val="28"/>
        </w:rPr>
        <w:tab/>
      </w:r>
      <w:r w:rsidR="004E4D4C" w:rsidRPr="008D65A2">
        <w:rPr>
          <w:rFonts w:ascii="Times New Roman" w:eastAsia="MS Mincho" w:hAnsi="Times New Roman" w:cs="Courier New"/>
          <w:sz w:val="28"/>
          <w:szCs w:val="28"/>
        </w:rPr>
        <w:t>распространенност</w:t>
      </w:r>
      <w:r w:rsidR="00A45E73" w:rsidRPr="008D65A2">
        <w:rPr>
          <w:rFonts w:ascii="Times New Roman" w:eastAsia="MS Mincho" w:hAnsi="Times New Roman" w:cs="Courier New"/>
          <w:sz w:val="28"/>
          <w:szCs w:val="28"/>
        </w:rPr>
        <w:t xml:space="preserve">ь </w:t>
      </w:r>
      <w:r w:rsidR="004E4D4C" w:rsidRPr="008D65A2">
        <w:rPr>
          <w:rFonts w:ascii="Times New Roman" w:eastAsia="MS Mincho" w:hAnsi="Times New Roman" w:cs="Courier New"/>
          <w:sz w:val="28"/>
          <w:szCs w:val="28"/>
        </w:rPr>
        <w:t>противоправных деяний в сфере незаконного оборота наркотиков в расчете на 100 тыс. населения – состояние удовлетворител</w:t>
      </w:r>
      <w:r w:rsidR="004E4D4C" w:rsidRPr="008D65A2">
        <w:rPr>
          <w:rFonts w:ascii="Times New Roman" w:eastAsia="MS Mincho" w:hAnsi="Times New Roman" w:cs="Courier New"/>
          <w:sz w:val="28"/>
          <w:szCs w:val="28"/>
        </w:rPr>
        <w:t>ь</w:t>
      </w:r>
      <w:r w:rsidR="004E4D4C" w:rsidRPr="008D65A2">
        <w:rPr>
          <w:rFonts w:ascii="Times New Roman" w:eastAsia="MS Mincho" w:hAnsi="Times New Roman" w:cs="Courier New"/>
          <w:sz w:val="28"/>
          <w:szCs w:val="28"/>
        </w:rPr>
        <w:t>ное (в</w:t>
      </w:r>
      <w:r w:rsidR="00FA73F1" w:rsidRPr="008D65A2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CF0427" w:rsidRPr="008D65A2">
        <w:rPr>
          <w:rFonts w:ascii="Times New Roman" w:eastAsia="MS Mincho" w:hAnsi="Times New Roman" w:cs="Courier New"/>
          <w:sz w:val="28"/>
          <w:szCs w:val="28"/>
        </w:rPr>
        <w:t>2014</w:t>
      </w:r>
      <w:r w:rsidR="007D3833" w:rsidRPr="008D65A2">
        <w:rPr>
          <w:rFonts w:ascii="Times New Roman" w:eastAsia="MS Mincho" w:hAnsi="Times New Roman" w:cs="Courier New"/>
          <w:sz w:val="28"/>
          <w:szCs w:val="28"/>
        </w:rPr>
        <w:t>, 2015</w:t>
      </w:r>
      <w:r w:rsidR="001F38F2" w:rsidRPr="008D65A2">
        <w:rPr>
          <w:rFonts w:ascii="Times New Roman" w:eastAsia="MS Mincho" w:hAnsi="Times New Roman" w:cs="Courier New"/>
          <w:sz w:val="28"/>
          <w:szCs w:val="28"/>
        </w:rPr>
        <w:t>, 2016</w:t>
      </w:r>
      <w:r w:rsidR="008D65A2" w:rsidRPr="008D65A2">
        <w:rPr>
          <w:rFonts w:ascii="Times New Roman" w:eastAsia="MS Mincho" w:hAnsi="Times New Roman" w:cs="Courier New"/>
          <w:sz w:val="28"/>
          <w:szCs w:val="28"/>
        </w:rPr>
        <w:t>, 2017</w:t>
      </w:r>
      <w:r w:rsidR="00CF0427" w:rsidRPr="008D65A2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4E4D4C" w:rsidRPr="008D65A2">
        <w:rPr>
          <w:rFonts w:ascii="Times New Roman" w:eastAsia="MS Mincho" w:hAnsi="Times New Roman" w:cs="Courier New"/>
          <w:sz w:val="28"/>
          <w:szCs w:val="28"/>
        </w:rPr>
        <w:t>г</w:t>
      </w:r>
      <w:r w:rsidR="00706417" w:rsidRPr="008D65A2">
        <w:rPr>
          <w:rFonts w:ascii="Times New Roman" w:eastAsia="MS Mincho" w:hAnsi="Times New Roman" w:cs="Courier New"/>
          <w:sz w:val="28"/>
          <w:szCs w:val="28"/>
        </w:rPr>
        <w:t>г.</w:t>
      </w:r>
      <w:r w:rsidR="004E4D4C" w:rsidRPr="008D65A2">
        <w:rPr>
          <w:rFonts w:ascii="Times New Roman" w:eastAsia="MS Mincho" w:hAnsi="Times New Roman" w:cs="Courier New"/>
          <w:sz w:val="28"/>
          <w:szCs w:val="28"/>
        </w:rPr>
        <w:t xml:space="preserve"> - удовлетворительное);</w:t>
      </w:r>
    </w:p>
    <w:p w:rsidR="004E4D4C" w:rsidRPr="006C0C8D" w:rsidRDefault="00776770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DD1570">
        <w:rPr>
          <w:rFonts w:ascii="Times New Roman" w:eastAsia="MS Mincho" w:hAnsi="Times New Roman" w:cs="Courier New"/>
          <w:color w:val="FF0000"/>
          <w:sz w:val="28"/>
          <w:szCs w:val="28"/>
        </w:rPr>
        <w:t>-</w:t>
      </w:r>
      <w:r w:rsidRPr="00DD1570">
        <w:rPr>
          <w:rFonts w:ascii="Times New Roman" w:eastAsia="MS Mincho" w:hAnsi="Times New Roman" w:cs="Courier New"/>
          <w:color w:val="FF0000"/>
          <w:sz w:val="28"/>
          <w:szCs w:val="28"/>
        </w:rPr>
        <w:tab/>
      </w:r>
      <w:r w:rsidR="00A45E73" w:rsidRPr="006C0C8D">
        <w:rPr>
          <w:rFonts w:ascii="Times New Roman" w:eastAsia="MS Mincho" w:hAnsi="Times New Roman" w:cs="Courier New"/>
          <w:sz w:val="28"/>
          <w:szCs w:val="28"/>
        </w:rPr>
        <w:t>в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 сфере криминальной пораженности (числа лиц, совершивших нарк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о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преступления, на 100 тыс. населения) – состояние </w:t>
      </w:r>
      <w:r w:rsidR="00E865A5" w:rsidRPr="006C0C8D">
        <w:rPr>
          <w:rFonts w:ascii="Times New Roman" w:eastAsia="MS Mincho" w:hAnsi="Times New Roman" w:cs="Courier New"/>
          <w:sz w:val="28"/>
          <w:szCs w:val="28"/>
        </w:rPr>
        <w:t>тяжелое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(в</w:t>
      </w:r>
      <w:r w:rsidR="00706417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E865A5" w:rsidRPr="006C0C8D">
        <w:rPr>
          <w:rFonts w:ascii="Times New Roman" w:eastAsia="MS Mincho" w:hAnsi="Times New Roman" w:cs="Courier New"/>
          <w:sz w:val="28"/>
          <w:szCs w:val="28"/>
        </w:rPr>
        <w:t>2014 г. удовлетворительное</w:t>
      </w:r>
      <w:r w:rsidR="007D3833" w:rsidRPr="006C0C8D">
        <w:rPr>
          <w:rFonts w:ascii="Times New Roman" w:eastAsia="MS Mincho" w:hAnsi="Times New Roman" w:cs="Courier New"/>
          <w:sz w:val="28"/>
          <w:szCs w:val="28"/>
        </w:rPr>
        <w:t>, 2015</w:t>
      </w:r>
      <w:r w:rsidR="00A56A2D" w:rsidRPr="006C0C8D">
        <w:rPr>
          <w:rFonts w:ascii="Times New Roman" w:eastAsia="MS Mincho" w:hAnsi="Times New Roman" w:cs="Courier New"/>
          <w:sz w:val="28"/>
          <w:szCs w:val="28"/>
        </w:rPr>
        <w:t>, 2016</w:t>
      </w:r>
      <w:r w:rsidR="000D580B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>гг. – напряженное,</w:t>
      </w:r>
      <w:r w:rsidR="00E865A5" w:rsidRPr="006C0C8D">
        <w:rPr>
          <w:rFonts w:ascii="Times New Roman" w:eastAsia="MS Mincho" w:hAnsi="Times New Roman" w:cs="Courier New"/>
          <w:sz w:val="28"/>
          <w:szCs w:val="28"/>
        </w:rPr>
        <w:t xml:space="preserve"> 2017 г. – кризисное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);</w:t>
      </w:r>
    </w:p>
    <w:p w:rsidR="007A010F" w:rsidRPr="006C0C8D" w:rsidRDefault="00776770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6C0C8D">
        <w:rPr>
          <w:rFonts w:ascii="Times New Roman" w:eastAsia="MS Mincho" w:hAnsi="Times New Roman" w:cs="Courier New"/>
          <w:sz w:val="28"/>
          <w:szCs w:val="28"/>
        </w:rPr>
        <w:lastRenderedPageBreak/>
        <w:t>-</w:t>
      </w:r>
      <w:r w:rsidRPr="006C0C8D">
        <w:rPr>
          <w:rFonts w:ascii="Times New Roman" w:eastAsia="MS Mincho" w:hAnsi="Times New Roman" w:cs="Courier New"/>
          <w:sz w:val="28"/>
          <w:szCs w:val="28"/>
        </w:rPr>
        <w:tab/>
      </w:r>
      <w:r w:rsidR="00A45E73" w:rsidRPr="006C0C8D">
        <w:rPr>
          <w:rFonts w:ascii="Times New Roman" w:eastAsia="MS Mincho" w:hAnsi="Times New Roman" w:cs="Courier New"/>
          <w:sz w:val="28"/>
          <w:szCs w:val="28"/>
        </w:rPr>
        <w:t>у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дельный вес наркопреступлений в общем количестве зарегистрир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о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ванных преступных деяний – состояние кризисное (в</w:t>
      </w:r>
      <w:r w:rsidR="00706417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FA73F1" w:rsidRPr="006C0C8D">
        <w:rPr>
          <w:rFonts w:ascii="Times New Roman" w:eastAsia="MS Mincho" w:hAnsi="Times New Roman" w:cs="Courier New"/>
          <w:sz w:val="28"/>
          <w:szCs w:val="28"/>
        </w:rPr>
        <w:t>2013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>, 2014</w:t>
      </w:r>
      <w:r w:rsidR="007D3833" w:rsidRPr="006C0C8D">
        <w:rPr>
          <w:rFonts w:ascii="Times New Roman" w:eastAsia="MS Mincho" w:hAnsi="Times New Roman" w:cs="Courier New"/>
          <w:sz w:val="28"/>
          <w:szCs w:val="28"/>
        </w:rPr>
        <w:t>, 2015</w:t>
      </w:r>
      <w:r w:rsidR="00156487" w:rsidRPr="006C0C8D">
        <w:rPr>
          <w:rFonts w:ascii="Times New Roman" w:eastAsia="MS Mincho" w:hAnsi="Times New Roman" w:cs="Courier New"/>
          <w:sz w:val="28"/>
          <w:szCs w:val="28"/>
        </w:rPr>
        <w:t>, 2016</w:t>
      </w:r>
      <w:r w:rsidR="00E865A5" w:rsidRPr="006C0C8D">
        <w:rPr>
          <w:rFonts w:ascii="Times New Roman" w:eastAsia="MS Mincho" w:hAnsi="Times New Roman" w:cs="Courier New"/>
          <w:sz w:val="28"/>
          <w:szCs w:val="28"/>
        </w:rPr>
        <w:t>, 2017</w:t>
      </w:r>
      <w:r w:rsidR="00FA73F1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4B40C2" w:rsidRPr="006C0C8D">
        <w:rPr>
          <w:rFonts w:ascii="Times New Roman" w:eastAsia="MS Mincho" w:hAnsi="Times New Roman" w:cs="Courier New"/>
          <w:sz w:val="28"/>
          <w:szCs w:val="28"/>
        </w:rPr>
        <w:t>гг.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 - кризи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с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ное);</w:t>
      </w:r>
      <w:r w:rsidR="00DC0C1A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</w:p>
    <w:p w:rsidR="004E4D4C" w:rsidRPr="006C0C8D" w:rsidRDefault="007A010F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776770" w:rsidRPr="006C0C8D">
        <w:rPr>
          <w:rFonts w:ascii="Times New Roman" w:eastAsia="MS Mincho" w:hAnsi="Times New Roman" w:cs="Courier New"/>
          <w:sz w:val="28"/>
          <w:szCs w:val="28"/>
        </w:rPr>
        <w:t>-</w:t>
      </w:r>
      <w:r w:rsidR="00776770" w:rsidRPr="006C0C8D">
        <w:rPr>
          <w:rFonts w:ascii="Times New Roman" w:eastAsia="MS Mincho" w:hAnsi="Times New Roman" w:cs="Courier New"/>
          <w:sz w:val="28"/>
          <w:szCs w:val="28"/>
        </w:rPr>
        <w:tab/>
      </w:r>
      <w:r w:rsidR="00A45E73" w:rsidRPr="006C0C8D">
        <w:rPr>
          <w:rFonts w:ascii="Times New Roman" w:eastAsia="MS Mincho" w:hAnsi="Times New Roman" w:cs="Courier New"/>
          <w:sz w:val="28"/>
          <w:szCs w:val="28"/>
        </w:rPr>
        <w:t>у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дельный вес лиц, осужденных за совершение наркопреступлений,</w:t>
      </w:r>
      <w:r w:rsidR="00F30F4F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в общем числе осужденных – состояние кризисное (в</w:t>
      </w:r>
      <w:r w:rsidR="00FA73F1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>2014</w:t>
      </w:r>
      <w:r w:rsidR="007D3833" w:rsidRPr="006C0C8D">
        <w:rPr>
          <w:rFonts w:ascii="Times New Roman" w:eastAsia="MS Mincho" w:hAnsi="Times New Roman" w:cs="Courier New"/>
          <w:sz w:val="28"/>
          <w:szCs w:val="28"/>
        </w:rPr>
        <w:t>, 2015</w:t>
      </w:r>
      <w:r w:rsidR="00156487" w:rsidRPr="006C0C8D">
        <w:rPr>
          <w:rFonts w:ascii="Times New Roman" w:eastAsia="MS Mincho" w:hAnsi="Times New Roman" w:cs="Courier New"/>
          <w:sz w:val="28"/>
          <w:szCs w:val="28"/>
        </w:rPr>
        <w:t>, 2016</w:t>
      </w:r>
      <w:r w:rsidR="00E865A5" w:rsidRPr="006C0C8D">
        <w:rPr>
          <w:rFonts w:ascii="Times New Roman" w:eastAsia="MS Mincho" w:hAnsi="Times New Roman" w:cs="Courier New"/>
          <w:sz w:val="28"/>
          <w:szCs w:val="28"/>
        </w:rPr>
        <w:t>, 2017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4B40C2" w:rsidRPr="006C0C8D">
        <w:rPr>
          <w:rFonts w:ascii="Times New Roman" w:eastAsia="MS Mincho" w:hAnsi="Times New Roman" w:cs="Courier New"/>
          <w:sz w:val="28"/>
          <w:szCs w:val="28"/>
        </w:rPr>
        <w:t>гг.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 – кризи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с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ное);</w:t>
      </w:r>
    </w:p>
    <w:p w:rsidR="004E4D4C" w:rsidRPr="006C0C8D" w:rsidRDefault="00776770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6C0C8D">
        <w:rPr>
          <w:rFonts w:ascii="Times New Roman" w:eastAsia="MS Mincho" w:hAnsi="Times New Roman" w:cs="Courier New"/>
          <w:sz w:val="28"/>
          <w:szCs w:val="28"/>
        </w:rPr>
        <w:t>-</w:t>
      </w:r>
      <w:r w:rsidRPr="006C0C8D">
        <w:rPr>
          <w:rFonts w:ascii="Times New Roman" w:eastAsia="MS Mincho" w:hAnsi="Times New Roman" w:cs="Courier New"/>
          <w:sz w:val="28"/>
          <w:szCs w:val="28"/>
        </w:rPr>
        <w:tab/>
      </w:r>
      <w:r w:rsidR="00A45E73" w:rsidRPr="006C0C8D">
        <w:rPr>
          <w:rFonts w:ascii="Times New Roman" w:eastAsia="MS Mincho" w:hAnsi="Times New Roman" w:cs="Courier New"/>
          <w:sz w:val="28"/>
          <w:szCs w:val="28"/>
        </w:rPr>
        <w:t>у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дельный вес молодежи в общем числе лиц, осужденных за совершение наркопреступлений – состояние </w:t>
      </w:r>
      <w:r w:rsidR="007D3833" w:rsidRPr="006C0C8D">
        <w:rPr>
          <w:rFonts w:ascii="Times New Roman" w:eastAsia="MS Mincho" w:hAnsi="Times New Roman" w:cs="Courier New"/>
          <w:sz w:val="28"/>
          <w:szCs w:val="28"/>
        </w:rPr>
        <w:t>тяжелое (</w:t>
      </w:r>
      <w:r w:rsidR="00706417" w:rsidRPr="006C0C8D">
        <w:rPr>
          <w:rFonts w:ascii="Times New Roman" w:eastAsia="MS Mincho" w:hAnsi="Times New Roman" w:cs="Courier New"/>
          <w:sz w:val="28"/>
          <w:szCs w:val="28"/>
        </w:rPr>
        <w:t xml:space="preserve">в </w:t>
      </w:r>
      <w:r w:rsidR="007D3833" w:rsidRPr="006C0C8D">
        <w:rPr>
          <w:rFonts w:ascii="Times New Roman" w:eastAsia="MS Mincho" w:hAnsi="Times New Roman" w:cs="Courier New"/>
          <w:sz w:val="28"/>
          <w:szCs w:val="28"/>
        </w:rPr>
        <w:t>2015</w:t>
      </w:r>
      <w:r w:rsidR="00706417" w:rsidRPr="006C0C8D">
        <w:rPr>
          <w:rFonts w:ascii="Times New Roman" w:eastAsia="MS Mincho" w:hAnsi="Times New Roman" w:cs="Courier New"/>
          <w:sz w:val="28"/>
          <w:szCs w:val="28"/>
        </w:rPr>
        <w:t xml:space="preserve"> год</w:t>
      </w:r>
      <w:r w:rsidR="00E865A5" w:rsidRPr="006C0C8D">
        <w:rPr>
          <w:rFonts w:ascii="Times New Roman" w:eastAsia="MS Mincho" w:hAnsi="Times New Roman" w:cs="Courier New"/>
          <w:sz w:val="28"/>
          <w:szCs w:val="28"/>
        </w:rPr>
        <w:t>у</w:t>
      </w:r>
      <w:r w:rsidR="00706417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>–</w:t>
      </w:r>
      <w:r w:rsidR="00706417" w:rsidRPr="006C0C8D">
        <w:rPr>
          <w:rFonts w:ascii="Times New Roman" w:eastAsia="MS Mincho" w:hAnsi="Times New Roman" w:cs="Courier New"/>
          <w:sz w:val="28"/>
          <w:szCs w:val="28"/>
        </w:rPr>
        <w:t xml:space="preserve"> напряженное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>, 2014</w:t>
      </w:r>
      <w:r w:rsidR="00156487" w:rsidRPr="006C0C8D">
        <w:rPr>
          <w:rFonts w:ascii="Times New Roman" w:eastAsia="MS Mincho" w:hAnsi="Times New Roman" w:cs="Courier New"/>
          <w:sz w:val="28"/>
          <w:szCs w:val="28"/>
        </w:rPr>
        <w:t>, 2016</w:t>
      </w:r>
      <w:r w:rsidR="00E865A5" w:rsidRPr="006C0C8D">
        <w:rPr>
          <w:rFonts w:ascii="Times New Roman" w:eastAsia="MS Mincho" w:hAnsi="Times New Roman" w:cs="Courier New"/>
          <w:sz w:val="28"/>
          <w:szCs w:val="28"/>
        </w:rPr>
        <w:t>, 2017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 xml:space="preserve"> г</w:t>
      </w:r>
      <w:r w:rsidR="00C618A5" w:rsidRPr="006C0C8D">
        <w:rPr>
          <w:rFonts w:ascii="Times New Roman" w:eastAsia="MS Mincho" w:hAnsi="Times New Roman" w:cs="Courier New"/>
          <w:sz w:val="28"/>
          <w:szCs w:val="28"/>
        </w:rPr>
        <w:t>г.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 xml:space="preserve"> - тяжелое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);</w:t>
      </w:r>
    </w:p>
    <w:p w:rsidR="004E4D4C" w:rsidRPr="006C0C8D" w:rsidRDefault="00776770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6C0C8D">
        <w:rPr>
          <w:rFonts w:ascii="Times New Roman" w:eastAsia="MS Mincho" w:hAnsi="Times New Roman" w:cs="Courier New"/>
          <w:sz w:val="28"/>
          <w:szCs w:val="28"/>
        </w:rPr>
        <w:t>-</w:t>
      </w:r>
      <w:r w:rsidRPr="006C0C8D">
        <w:rPr>
          <w:rFonts w:ascii="Times New Roman" w:eastAsia="MS Mincho" w:hAnsi="Times New Roman" w:cs="Courier New"/>
          <w:sz w:val="28"/>
          <w:szCs w:val="28"/>
        </w:rPr>
        <w:tab/>
      </w:r>
      <w:r w:rsidR="00A45E73" w:rsidRPr="006C0C8D">
        <w:rPr>
          <w:rFonts w:ascii="Times New Roman" w:eastAsia="MS Mincho" w:hAnsi="Times New Roman" w:cs="Courier New"/>
          <w:sz w:val="28"/>
          <w:szCs w:val="28"/>
        </w:rPr>
        <w:t>о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бщая заболеваемость наркоманией и обращаемость лиц, употребляющих наркотики с вредными последствиями (на 100 тыс. населения) – с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о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стояние </w:t>
      </w:r>
      <w:r w:rsidR="00C618A5" w:rsidRPr="006C0C8D">
        <w:rPr>
          <w:rFonts w:ascii="Times New Roman" w:eastAsia="MS Mincho" w:hAnsi="Times New Roman" w:cs="Courier New"/>
          <w:sz w:val="28"/>
          <w:szCs w:val="28"/>
        </w:rPr>
        <w:t>напряженное</w:t>
      </w:r>
      <w:r w:rsidR="007D3833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(в</w:t>
      </w:r>
      <w:r w:rsidR="004E3234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>2014</w:t>
      </w:r>
      <w:r w:rsidR="007D3833" w:rsidRPr="006C0C8D">
        <w:rPr>
          <w:rFonts w:ascii="Times New Roman" w:eastAsia="MS Mincho" w:hAnsi="Times New Roman" w:cs="Courier New"/>
          <w:sz w:val="28"/>
          <w:szCs w:val="28"/>
        </w:rPr>
        <w:t>, 2015</w:t>
      </w:r>
      <w:r w:rsidR="00C618A5" w:rsidRPr="006C0C8D">
        <w:rPr>
          <w:rFonts w:ascii="Times New Roman" w:eastAsia="MS Mincho" w:hAnsi="Times New Roman" w:cs="Courier New"/>
          <w:sz w:val="28"/>
          <w:szCs w:val="28"/>
        </w:rPr>
        <w:t>, 2016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4B40C2" w:rsidRPr="006C0C8D">
        <w:rPr>
          <w:rFonts w:ascii="Times New Roman" w:eastAsia="MS Mincho" w:hAnsi="Times New Roman" w:cs="Courier New"/>
          <w:sz w:val="28"/>
          <w:szCs w:val="28"/>
        </w:rPr>
        <w:t>гг.</w:t>
      </w:r>
      <w:r w:rsidR="00FA73F1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F86C8A" w:rsidRPr="006C0C8D">
        <w:rPr>
          <w:rFonts w:ascii="Times New Roman" w:eastAsia="MS Mincho" w:hAnsi="Times New Roman" w:cs="Courier New"/>
          <w:sz w:val="28"/>
          <w:szCs w:val="28"/>
        </w:rPr>
        <w:t>–</w:t>
      </w:r>
      <w:r w:rsidR="00FA73F1" w:rsidRPr="006C0C8D">
        <w:rPr>
          <w:rFonts w:ascii="Times New Roman" w:eastAsia="MS Mincho" w:hAnsi="Times New Roman" w:cs="Courier New"/>
          <w:sz w:val="28"/>
          <w:szCs w:val="28"/>
        </w:rPr>
        <w:t xml:space="preserve"> тяжелое</w:t>
      </w:r>
      <w:r w:rsidR="00F86C8A" w:rsidRPr="006C0C8D">
        <w:rPr>
          <w:rFonts w:ascii="Times New Roman" w:eastAsia="MS Mincho" w:hAnsi="Times New Roman" w:cs="Courier New"/>
          <w:sz w:val="28"/>
          <w:szCs w:val="28"/>
        </w:rPr>
        <w:t xml:space="preserve"> в 2017 г. - напряженное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);</w:t>
      </w:r>
    </w:p>
    <w:p w:rsidR="004E4D4C" w:rsidRPr="006C0C8D" w:rsidRDefault="00776770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6C0C8D">
        <w:rPr>
          <w:rFonts w:ascii="Times New Roman" w:eastAsia="MS Mincho" w:hAnsi="Times New Roman" w:cs="Courier New"/>
          <w:sz w:val="28"/>
          <w:szCs w:val="28"/>
        </w:rPr>
        <w:t>-</w:t>
      </w:r>
      <w:r w:rsidRPr="006C0C8D">
        <w:rPr>
          <w:rFonts w:ascii="Times New Roman" w:eastAsia="MS Mincho" w:hAnsi="Times New Roman" w:cs="Courier New"/>
          <w:sz w:val="28"/>
          <w:szCs w:val="28"/>
        </w:rPr>
        <w:tab/>
      </w:r>
      <w:r w:rsidR="00A45E73" w:rsidRPr="006C0C8D">
        <w:rPr>
          <w:rFonts w:ascii="Times New Roman" w:eastAsia="MS Mincho" w:hAnsi="Times New Roman" w:cs="Courier New"/>
          <w:sz w:val="28"/>
          <w:szCs w:val="28"/>
        </w:rPr>
        <w:t>п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ервичная заболеваемость наркоманией (на 100 тыс. населения) – с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о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стояние </w:t>
      </w:r>
      <w:r w:rsidR="00171192" w:rsidRPr="006C0C8D">
        <w:rPr>
          <w:rFonts w:ascii="Times New Roman" w:eastAsia="MS Mincho" w:hAnsi="Times New Roman" w:cs="Courier New"/>
          <w:sz w:val="28"/>
          <w:szCs w:val="28"/>
        </w:rPr>
        <w:t>тяжелое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 (в</w:t>
      </w:r>
      <w:r w:rsidR="00706417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>, 2014</w:t>
      </w:r>
      <w:r w:rsidR="00715772" w:rsidRPr="006C0C8D">
        <w:rPr>
          <w:rFonts w:ascii="Times New Roman" w:eastAsia="MS Mincho" w:hAnsi="Times New Roman" w:cs="Courier New"/>
          <w:sz w:val="28"/>
          <w:szCs w:val="28"/>
        </w:rPr>
        <w:t>, 2015</w:t>
      </w:r>
      <w:r w:rsidR="00171192" w:rsidRPr="006C0C8D">
        <w:rPr>
          <w:rFonts w:ascii="Times New Roman" w:eastAsia="MS Mincho" w:hAnsi="Times New Roman" w:cs="Courier New"/>
          <w:sz w:val="28"/>
          <w:szCs w:val="28"/>
        </w:rPr>
        <w:t>, 2016</w:t>
      </w:r>
      <w:r w:rsidR="00F86C8A" w:rsidRPr="006C0C8D">
        <w:rPr>
          <w:rFonts w:ascii="Times New Roman" w:eastAsia="MS Mincho" w:hAnsi="Times New Roman" w:cs="Courier New"/>
          <w:sz w:val="28"/>
          <w:szCs w:val="28"/>
        </w:rPr>
        <w:t>, 2017</w:t>
      </w:r>
      <w:r w:rsidR="00171192" w:rsidRPr="006C0C8D">
        <w:rPr>
          <w:rFonts w:ascii="Times New Roman" w:eastAsia="MS Mincho" w:hAnsi="Times New Roman" w:cs="Courier New"/>
          <w:sz w:val="28"/>
          <w:szCs w:val="28"/>
        </w:rPr>
        <w:t xml:space="preserve"> г</w:t>
      </w:r>
      <w:r w:rsidR="00706417" w:rsidRPr="006C0C8D">
        <w:rPr>
          <w:rFonts w:ascii="Times New Roman" w:eastAsia="MS Mincho" w:hAnsi="Times New Roman" w:cs="Courier New"/>
          <w:sz w:val="28"/>
          <w:szCs w:val="28"/>
        </w:rPr>
        <w:t>г.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 - удовлетворительное); </w:t>
      </w:r>
    </w:p>
    <w:p w:rsidR="004E4D4C" w:rsidRPr="006C0C8D" w:rsidRDefault="00776770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sz w:val="28"/>
          <w:szCs w:val="28"/>
        </w:rPr>
      </w:pPr>
      <w:r w:rsidRPr="006C0C8D">
        <w:rPr>
          <w:rFonts w:ascii="Times New Roman" w:eastAsia="MS Mincho" w:hAnsi="Times New Roman" w:cs="Courier New"/>
          <w:sz w:val="28"/>
          <w:szCs w:val="28"/>
        </w:rPr>
        <w:t>-</w:t>
      </w:r>
      <w:r w:rsidRPr="006C0C8D">
        <w:rPr>
          <w:rFonts w:ascii="Times New Roman" w:eastAsia="MS Mincho" w:hAnsi="Times New Roman" w:cs="Courier New"/>
          <w:sz w:val="28"/>
          <w:szCs w:val="28"/>
        </w:rPr>
        <w:tab/>
      </w:r>
      <w:r w:rsidR="00A45E73" w:rsidRPr="006C0C8D">
        <w:rPr>
          <w:rFonts w:ascii="Times New Roman" w:eastAsia="MS Mincho" w:hAnsi="Times New Roman" w:cs="Courier New"/>
          <w:sz w:val="28"/>
          <w:szCs w:val="28"/>
        </w:rPr>
        <w:t>п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ервичная обращаемость лиц, употребляющих наркотики с вредными последствиями (на 100 тыс. населения) </w:t>
      </w:r>
      <w:r w:rsidR="003874C0" w:rsidRPr="006C0C8D">
        <w:rPr>
          <w:rFonts w:ascii="Times New Roman" w:eastAsia="MS Mincho" w:hAnsi="Times New Roman" w:cs="Courier New"/>
          <w:sz w:val="28"/>
          <w:szCs w:val="28"/>
        </w:rPr>
        <w:t>–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734608" w:rsidRPr="006C0C8D">
        <w:rPr>
          <w:rFonts w:ascii="Times New Roman" w:eastAsia="MS Mincho" w:hAnsi="Times New Roman" w:cs="Courier New"/>
          <w:sz w:val="28"/>
          <w:szCs w:val="28"/>
        </w:rPr>
        <w:t>удовлетворительное</w:t>
      </w:r>
      <w:r w:rsidR="003874C0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4E4D4C" w:rsidRPr="006C0C8D">
        <w:rPr>
          <w:rFonts w:ascii="Times New Roman" w:eastAsia="MS Mincho" w:hAnsi="Times New Roman" w:cs="Courier New"/>
          <w:sz w:val="28"/>
          <w:szCs w:val="28"/>
        </w:rPr>
        <w:t>(в</w:t>
      </w:r>
      <w:r w:rsidR="00715772" w:rsidRPr="006C0C8D">
        <w:rPr>
          <w:rFonts w:ascii="Times New Roman" w:eastAsia="MS Mincho" w:hAnsi="Times New Roman" w:cs="Courier New"/>
          <w:sz w:val="28"/>
          <w:szCs w:val="28"/>
        </w:rPr>
        <w:t>, 2015</w:t>
      </w:r>
      <w:r w:rsidR="00171192" w:rsidRPr="006C0C8D">
        <w:rPr>
          <w:rFonts w:ascii="Times New Roman" w:eastAsia="MS Mincho" w:hAnsi="Times New Roman" w:cs="Courier New"/>
          <w:sz w:val="28"/>
          <w:szCs w:val="28"/>
        </w:rPr>
        <w:t>, 2016</w:t>
      </w:r>
      <w:r w:rsidR="00F86C8A" w:rsidRPr="006C0C8D">
        <w:rPr>
          <w:rFonts w:ascii="Times New Roman" w:eastAsia="MS Mincho" w:hAnsi="Times New Roman" w:cs="Courier New"/>
          <w:sz w:val="28"/>
          <w:szCs w:val="28"/>
        </w:rPr>
        <w:t>,</w:t>
      </w:r>
      <w:r w:rsidR="004E3234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F86C8A" w:rsidRPr="006C0C8D">
        <w:rPr>
          <w:rFonts w:ascii="Times New Roman" w:eastAsia="MS Mincho" w:hAnsi="Times New Roman" w:cs="Courier New"/>
          <w:sz w:val="28"/>
          <w:szCs w:val="28"/>
        </w:rPr>
        <w:t>2017</w:t>
      </w:r>
      <w:r w:rsidR="00FA73F1" w:rsidRPr="006C0C8D">
        <w:rPr>
          <w:rFonts w:ascii="Times New Roman" w:eastAsia="MS Mincho" w:hAnsi="Times New Roman" w:cs="Courier New"/>
          <w:sz w:val="28"/>
          <w:szCs w:val="28"/>
        </w:rPr>
        <w:t>г</w:t>
      </w:r>
      <w:r w:rsidR="00715772" w:rsidRPr="006C0C8D">
        <w:rPr>
          <w:rFonts w:ascii="Times New Roman" w:eastAsia="MS Mincho" w:hAnsi="Times New Roman" w:cs="Courier New"/>
          <w:sz w:val="28"/>
          <w:szCs w:val="28"/>
        </w:rPr>
        <w:t>г.</w:t>
      </w:r>
      <w:r w:rsidR="00FA73F1" w:rsidRPr="006C0C8D">
        <w:rPr>
          <w:rFonts w:ascii="Times New Roman" w:eastAsia="MS Mincho" w:hAnsi="Times New Roman" w:cs="Courier New"/>
          <w:sz w:val="28"/>
          <w:szCs w:val="28"/>
        </w:rPr>
        <w:t xml:space="preserve"> 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>–</w:t>
      </w:r>
      <w:r w:rsidR="00FA73F1" w:rsidRPr="006C0C8D">
        <w:rPr>
          <w:rFonts w:ascii="Times New Roman" w:eastAsia="MS Mincho" w:hAnsi="Times New Roman" w:cs="Courier New"/>
          <w:sz w:val="28"/>
          <w:szCs w:val="28"/>
        </w:rPr>
        <w:t xml:space="preserve"> удовлетворительное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>, 2014 г</w:t>
      </w:r>
      <w:r w:rsidR="004E3234" w:rsidRPr="006C0C8D">
        <w:rPr>
          <w:rFonts w:ascii="Times New Roman" w:eastAsia="MS Mincho" w:hAnsi="Times New Roman" w:cs="Courier New"/>
          <w:sz w:val="28"/>
          <w:szCs w:val="28"/>
        </w:rPr>
        <w:t>оду</w:t>
      </w:r>
      <w:r w:rsidR="00CF0427" w:rsidRPr="006C0C8D">
        <w:rPr>
          <w:rFonts w:ascii="Times New Roman" w:eastAsia="MS Mincho" w:hAnsi="Times New Roman" w:cs="Courier New"/>
          <w:sz w:val="28"/>
          <w:szCs w:val="28"/>
        </w:rPr>
        <w:t xml:space="preserve"> - тяжелое</w:t>
      </w:r>
      <w:r w:rsidR="00A1770A" w:rsidRPr="006C0C8D">
        <w:rPr>
          <w:rFonts w:ascii="Times New Roman" w:eastAsia="MS Mincho" w:hAnsi="Times New Roman" w:cs="Courier New"/>
          <w:sz w:val="28"/>
          <w:szCs w:val="28"/>
        </w:rPr>
        <w:t>).</w:t>
      </w:r>
    </w:p>
    <w:p w:rsidR="00776770" w:rsidRPr="006C0C8D" w:rsidRDefault="0077677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6C0C8D">
        <w:rPr>
          <w:rFonts w:ascii="Times New Roman" w:hAnsi="Times New Roman"/>
          <w:sz w:val="28"/>
          <w:szCs w:val="28"/>
        </w:rPr>
        <w:t>-</w:t>
      </w:r>
      <w:r w:rsidRPr="006C0C8D">
        <w:rPr>
          <w:rFonts w:ascii="Times New Roman" w:hAnsi="Times New Roman"/>
          <w:sz w:val="28"/>
          <w:szCs w:val="28"/>
        </w:rPr>
        <w:tab/>
        <w:t>оценочная распространенность употребления наркотиков (по данным социологических исследований) - состояние удовлетворительное</w:t>
      </w:r>
      <w:r w:rsidR="00CF0427" w:rsidRPr="006C0C8D">
        <w:rPr>
          <w:rFonts w:ascii="Times New Roman" w:hAnsi="Times New Roman"/>
          <w:sz w:val="28"/>
          <w:szCs w:val="28"/>
        </w:rPr>
        <w:t xml:space="preserve"> (</w:t>
      </w:r>
      <w:r w:rsidR="00171192" w:rsidRPr="006C0C8D">
        <w:rPr>
          <w:rFonts w:ascii="Times New Roman" w:hAnsi="Times New Roman"/>
          <w:sz w:val="28"/>
          <w:szCs w:val="28"/>
        </w:rPr>
        <w:t>2014, 2015, 2016</w:t>
      </w:r>
      <w:r w:rsidR="006C0C8D" w:rsidRPr="006C0C8D">
        <w:rPr>
          <w:rFonts w:ascii="Times New Roman" w:hAnsi="Times New Roman"/>
          <w:sz w:val="28"/>
          <w:szCs w:val="28"/>
        </w:rPr>
        <w:t>,</w:t>
      </w:r>
      <w:r w:rsidR="00171192" w:rsidRPr="006C0C8D">
        <w:rPr>
          <w:rFonts w:ascii="Times New Roman" w:hAnsi="Times New Roman"/>
          <w:sz w:val="28"/>
          <w:szCs w:val="28"/>
        </w:rPr>
        <w:t xml:space="preserve"> </w:t>
      </w:r>
      <w:r w:rsidR="000D580B">
        <w:rPr>
          <w:rFonts w:ascii="Times New Roman" w:hAnsi="Times New Roman"/>
          <w:sz w:val="28"/>
          <w:szCs w:val="28"/>
        </w:rPr>
        <w:t xml:space="preserve">2017 </w:t>
      </w:r>
      <w:r w:rsidR="00171192" w:rsidRPr="006C0C8D">
        <w:rPr>
          <w:rFonts w:ascii="Times New Roman" w:hAnsi="Times New Roman"/>
          <w:sz w:val="28"/>
          <w:szCs w:val="28"/>
        </w:rPr>
        <w:t>гг.</w:t>
      </w:r>
      <w:r w:rsidR="00CF0427" w:rsidRPr="006C0C8D">
        <w:rPr>
          <w:rFonts w:ascii="Times New Roman" w:hAnsi="Times New Roman"/>
          <w:sz w:val="28"/>
          <w:szCs w:val="28"/>
        </w:rPr>
        <w:t xml:space="preserve"> - удовлетворительное)</w:t>
      </w:r>
      <w:r w:rsidRPr="006C0C8D">
        <w:rPr>
          <w:rFonts w:ascii="Times New Roman" w:hAnsi="Times New Roman"/>
          <w:sz w:val="28"/>
          <w:szCs w:val="28"/>
        </w:rPr>
        <w:t>.</w:t>
      </w:r>
    </w:p>
    <w:p w:rsidR="004E4D4C" w:rsidRPr="000E162C" w:rsidRDefault="00776770" w:rsidP="00F96D4C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MS Mincho" w:hAnsi="Times New Roman" w:cs="Courier New"/>
          <w:color w:val="000000"/>
          <w:sz w:val="28"/>
          <w:szCs w:val="28"/>
        </w:rPr>
      </w:pPr>
      <w:r w:rsidRPr="00DD1570">
        <w:rPr>
          <w:rFonts w:ascii="Times New Roman" w:eastAsia="MS Mincho" w:hAnsi="Times New Roman" w:cs="Courier New"/>
          <w:color w:val="FF0000"/>
          <w:sz w:val="28"/>
          <w:szCs w:val="28"/>
        </w:rPr>
        <w:t>-</w:t>
      </w:r>
      <w:r w:rsidRPr="00DD1570">
        <w:rPr>
          <w:rFonts w:ascii="Times New Roman" w:eastAsia="MS Mincho" w:hAnsi="Times New Roman" w:cs="Courier New"/>
          <w:color w:val="FF0000"/>
          <w:sz w:val="28"/>
          <w:szCs w:val="28"/>
        </w:rPr>
        <w:tab/>
      </w:r>
      <w:r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с</w:t>
      </w:r>
      <w:r w:rsidR="004E4D4C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татистика смертности, связанной с острым отравлением наркотиками по данным судебно-медицинской экспертизы (на 100 тыс. населения) в респу</w:t>
      </w:r>
      <w:r w:rsidR="004E4D4C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б</w:t>
      </w:r>
      <w:r w:rsidR="004E4D4C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лике отсутствует</w:t>
      </w:r>
      <w:r w:rsidR="00D30D42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,</w:t>
      </w:r>
      <w:r w:rsidR="004E4D4C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 xml:space="preserve"> </w:t>
      </w:r>
      <w:r w:rsidR="00082806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так как на основании традиций чеченского народа и религ</w:t>
      </w:r>
      <w:r w:rsidR="00082806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и</w:t>
      </w:r>
      <w:r w:rsidR="00082806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 xml:space="preserve">озных убеждений (Ислам) вскрытие тел умерших в большинстве случаев не производится, в </w:t>
      </w:r>
      <w:r w:rsidR="000E162C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связи,</w:t>
      </w:r>
      <w:r w:rsidR="00DC0C1A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 xml:space="preserve"> с</w:t>
      </w:r>
      <w:r w:rsidR="00D30D42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 xml:space="preserve"> чем точная причина естественной смерти не </w:t>
      </w:r>
      <w:r w:rsidR="000E162C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устанавл</w:t>
      </w:r>
      <w:r w:rsidR="000E162C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и</w:t>
      </w:r>
      <w:r w:rsidR="000E162C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>вается,</w:t>
      </w:r>
      <w:r w:rsidR="00D30D42" w:rsidRPr="000E162C">
        <w:rPr>
          <w:rFonts w:ascii="Times New Roman" w:eastAsia="MS Mincho" w:hAnsi="Times New Roman" w:cs="Courier New"/>
          <w:color w:val="000000"/>
          <w:sz w:val="28"/>
          <w:szCs w:val="28"/>
        </w:rPr>
        <w:t xml:space="preserve"> и не выявляются факты отравлений.</w:t>
      </w:r>
    </w:p>
    <w:p w:rsidR="00633B01" w:rsidRPr="00DD1570" w:rsidRDefault="00633B01" w:rsidP="00F96D4C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bCs/>
          <w:color w:val="FF0000"/>
          <w:sz w:val="24"/>
          <w:szCs w:val="24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9D05A5" w:rsidRPr="000D580B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lastRenderedPageBreak/>
        <w:t>Приложение № 1</w:t>
      </w:r>
    </w:p>
    <w:p w:rsidR="009D05A5" w:rsidRPr="009D05A5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D05A5" w:rsidRPr="001339F9" w:rsidRDefault="009D05A5" w:rsidP="00C14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339F9">
        <w:rPr>
          <w:rFonts w:ascii="Times New Roman" w:hAnsi="Times New Roman"/>
          <w:b/>
          <w:bCs/>
          <w:sz w:val="28"/>
          <w:szCs w:val="28"/>
        </w:rPr>
        <w:t xml:space="preserve">Наиболее засоренные наркосодержащими растениями площади </w:t>
      </w:r>
    </w:p>
    <w:p w:rsidR="009D05A5" w:rsidRPr="001339F9" w:rsidRDefault="009D05A5" w:rsidP="00C14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1339F9">
        <w:rPr>
          <w:rFonts w:ascii="Times New Roman" w:hAnsi="Times New Roman"/>
          <w:b/>
          <w:bCs/>
          <w:sz w:val="28"/>
          <w:szCs w:val="28"/>
        </w:rPr>
        <w:t>муниципальных районов Чеченской Республики</w:t>
      </w:r>
      <w:r w:rsidR="002C079A" w:rsidRPr="001339F9">
        <w:rPr>
          <w:rFonts w:ascii="Times New Roman" w:hAnsi="Times New Roman"/>
          <w:b/>
          <w:bCs/>
          <w:sz w:val="28"/>
          <w:szCs w:val="28"/>
        </w:rPr>
        <w:t xml:space="preserve"> в 201</w:t>
      </w:r>
      <w:r w:rsidR="003A466F" w:rsidRPr="001339F9">
        <w:rPr>
          <w:rFonts w:ascii="Times New Roman" w:hAnsi="Times New Roman"/>
          <w:b/>
          <w:bCs/>
          <w:sz w:val="28"/>
          <w:szCs w:val="28"/>
        </w:rPr>
        <w:t>8</w:t>
      </w:r>
      <w:r w:rsidR="002C079A" w:rsidRPr="001339F9">
        <w:rPr>
          <w:rFonts w:ascii="Times New Roman" w:hAnsi="Times New Roman"/>
          <w:b/>
          <w:bCs/>
          <w:sz w:val="28"/>
          <w:szCs w:val="28"/>
        </w:rPr>
        <w:t xml:space="preserve"> году</w:t>
      </w:r>
    </w:p>
    <w:p w:rsidR="00C14DF9" w:rsidRPr="009D05A5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color w:val="FF0000"/>
          <w:sz w:val="24"/>
          <w:szCs w:val="24"/>
        </w:rPr>
      </w:pPr>
    </w:p>
    <w:p w:rsidR="009D05A5" w:rsidRDefault="00F135E2" w:rsidP="00F96D4C">
      <w:pPr>
        <w:shd w:val="clear" w:color="auto" w:fill="FFFFFF"/>
        <w:spacing w:after="0" w:line="240" w:lineRule="auto"/>
        <w:ind w:firstLine="851"/>
      </w:pPr>
      <w:r>
        <w:rPr>
          <w:noProof/>
        </w:rPr>
        <w:drawing>
          <wp:inline distT="0" distB="0" distL="0" distR="0">
            <wp:extent cx="5600700" cy="5264785"/>
            <wp:effectExtent l="19050" t="0" r="0" b="0"/>
            <wp:docPr id="18" name="Рисунок 18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6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5A5" w:rsidRPr="009D05A5" w:rsidRDefault="009D05A5" w:rsidP="00F96D4C">
      <w:pPr>
        <w:shd w:val="clear" w:color="auto" w:fill="FFFFFF"/>
        <w:spacing w:after="0" w:line="240" w:lineRule="auto"/>
        <w:ind w:firstLine="851"/>
      </w:pPr>
    </w:p>
    <w:tbl>
      <w:tblPr>
        <w:tblW w:w="9254" w:type="dxa"/>
        <w:tblInd w:w="94" w:type="dxa"/>
        <w:tblLayout w:type="fixed"/>
        <w:tblLook w:val="0000"/>
      </w:tblPr>
      <w:tblGrid>
        <w:gridCol w:w="648"/>
        <w:gridCol w:w="2116"/>
        <w:gridCol w:w="660"/>
        <w:gridCol w:w="2860"/>
        <w:gridCol w:w="660"/>
        <w:gridCol w:w="2310"/>
      </w:tblGrid>
      <w:tr w:rsidR="009D05A5" w:rsidRPr="009D05A5" w:rsidTr="009D05A5">
        <w:trPr>
          <w:trHeight w:val="37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bookmarkStart w:id="3" w:name="OLE_LINK1"/>
            <w:bookmarkStart w:id="4" w:name="OLE_LINK2"/>
            <w:r w:rsidRPr="009D05A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Наурский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Курчалоевский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2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Шатойский</w:t>
            </w:r>
          </w:p>
        </w:tc>
      </w:tr>
      <w:tr w:rsidR="009D05A5" w:rsidRPr="009D05A5" w:rsidTr="009D05A5">
        <w:trPr>
          <w:trHeight w:val="37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 xml:space="preserve">Шелковской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Шалинский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Итум-Калинский</w:t>
            </w:r>
          </w:p>
        </w:tc>
      </w:tr>
      <w:tr w:rsidR="009D05A5" w:rsidRPr="009D05A5" w:rsidTr="009D05A5">
        <w:trPr>
          <w:trHeight w:val="37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Надтеречный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 xml:space="preserve">Урус-Мартановский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Шаройский</w:t>
            </w:r>
          </w:p>
        </w:tc>
      </w:tr>
      <w:tr w:rsidR="009D05A5" w:rsidRPr="009D05A5" w:rsidTr="009D05A5">
        <w:trPr>
          <w:trHeight w:val="37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5A5" w:rsidRPr="001339F9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1339F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1339F9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18"/>
                <w:szCs w:val="18"/>
              </w:rPr>
            </w:pPr>
            <w:r w:rsidRPr="001339F9">
              <w:rPr>
                <w:rFonts w:ascii="Times New Roman" w:hAnsi="Times New Roman"/>
                <w:bCs/>
                <w:sz w:val="28"/>
                <w:szCs w:val="28"/>
              </w:rPr>
              <w:t>Сунженский</w:t>
            </w:r>
            <w:r w:rsidR="007A0318" w:rsidRPr="001339F9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 xml:space="preserve">Ачхой-Мартановский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Грозный</w:t>
            </w:r>
          </w:p>
        </w:tc>
      </w:tr>
      <w:tr w:rsidR="009D05A5" w:rsidRPr="009D05A5" w:rsidTr="009D05A5">
        <w:trPr>
          <w:trHeight w:val="37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Грозненский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 xml:space="preserve">Веденский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Аргун</w:t>
            </w:r>
          </w:p>
        </w:tc>
      </w:tr>
      <w:tr w:rsidR="009D05A5" w:rsidRPr="009D05A5" w:rsidTr="009D05A5">
        <w:trPr>
          <w:trHeight w:val="375"/>
        </w:trPr>
        <w:tc>
          <w:tcPr>
            <w:tcW w:w="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5A5" w:rsidRPr="001339F9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1339F9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2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1339F9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1339F9">
              <w:rPr>
                <w:rFonts w:ascii="Times New Roman" w:hAnsi="Times New Roman"/>
                <w:bCs/>
                <w:sz w:val="28"/>
                <w:szCs w:val="28"/>
              </w:rPr>
              <w:t xml:space="preserve">Гудермесский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rPr>
                <w:rFonts w:ascii="Times New Roman" w:hAnsi="Times New Roman"/>
                <w:bCs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Cs/>
                <w:sz w:val="28"/>
                <w:szCs w:val="28"/>
              </w:rPr>
              <w:t>Ножай-Юртовский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05A5" w:rsidRPr="009D05A5" w:rsidRDefault="009D05A5" w:rsidP="00C14DF9">
            <w:pPr>
              <w:spacing w:after="0" w:line="240" w:lineRule="auto"/>
              <w:ind w:right="-388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bookmarkEnd w:id="3"/>
      <w:bookmarkEnd w:id="4"/>
    </w:tbl>
    <w:p w:rsidR="00AB0A38" w:rsidRDefault="00AB0A3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AB0A38" w:rsidRDefault="00AB0A3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AB0A38" w:rsidRDefault="00AB0A3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9D05A5" w:rsidRPr="000D580B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lastRenderedPageBreak/>
        <w:t>Приложение № 2</w:t>
      </w:r>
    </w:p>
    <w:p w:rsidR="009D05A5" w:rsidRPr="009D05A5" w:rsidRDefault="009D05A5" w:rsidP="00C14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D05A5">
        <w:rPr>
          <w:rFonts w:ascii="Times New Roman" w:hAnsi="Times New Roman"/>
          <w:b/>
          <w:bCs/>
          <w:sz w:val="28"/>
          <w:szCs w:val="28"/>
        </w:rPr>
        <w:t>Криминальная пораженность</w:t>
      </w:r>
    </w:p>
    <w:p w:rsidR="009D05A5" w:rsidRDefault="00F135E2" w:rsidP="00F96D4C">
      <w:pPr>
        <w:shd w:val="clear" w:color="auto" w:fill="FFFFFF"/>
        <w:spacing w:after="0" w:line="240" w:lineRule="auto"/>
        <w:ind w:firstLine="85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6122035" cy="7865110"/>
            <wp:effectExtent l="19050" t="0" r="0" b="0"/>
            <wp:docPr id="19" name="Рисунок 19" descr="1я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я карт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786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FF" w:rsidRPr="009D05A5" w:rsidRDefault="00931FFF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9D05A5" w:rsidRPr="000D580B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Приложение № </w:t>
      </w:r>
      <w:r w:rsidR="00AB0A38" w:rsidRPr="000D580B">
        <w:rPr>
          <w:rFonts w:ascii="Times New Roman" w:hAnsi="Times New Roman"/>
          <w:b/>
          <w:bCs/>
          <w:i/>
          <w:sz w:val="28"/>
          <w:szCs w:val="28"/>
        </w:rPr>
        <w:t>3</w:t>
      </w:r>
    </w:p>
    <w:p w:rsidR="009D05A5" w:rsidRPr="009D05A5" w:rsidRDefault="009D05A5" w:rsidP="00C14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D05A5">
        <w:rPr>
          <w:rFonts w:ascii="Times New Roman" w:hAnsi="Times New Roman"/>
          <w:b/>
          <w:bCs/>
          <w:sz w:val="28"/>
          <w:szCs w:val="28"/>
        </w:rPr>
        <w:t>Криминальная пораженность в 201</w:t>
      </w:r>
      <w:r w:rsidR="00A425F6">
        <w:rPr>
          <w:rFonts w:ascii="Times New Roman" w:hAnsi="Times New Roman"/>
          <w:b/>
          <w:bCs/>
          <w:sz w:val="28"/>
          <w:szCs w:val="28"/>
        </w:rPr>
        <w:t>8</w:t>
      </w:r>
      <w:r w:rsidRPr="009D05A5">
        <w:rPr>
          <w:rFonts w:ascii="Times New Roman" w:hAnsi="Times New Roman"/>
          <w:b/>
          <w:bCs/>
          <w:sz w:val="28"/>
          <w:szCs w:val="28"/>
        </w:rPr>
        <w:t xml:space="preserve"> году</w:t>
      </w:r>
    </w:p>
    <w:p w:rsidR="009D05A5" w:rsidRPr="009D05A5" w:rsidRDefault="009D05A5" w:rsidP="00F96D4C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tbl>
      <w:tblPr>
        <w:tblW w:w="9356" w:type="dxa"/>
        <w:tblInd w:w="108" w:type="dxa"/>
        <w:tblLook w:val="0000"/>
      </w:tblPr>
      <w:tblGrid>
        <w:gridCol w:w="709"/>
        <w:gridCol w:w="3119"/>
        <w:gridCol w:w="2268"/>
        <w:gridCol w:w="3260"/>
      </w:tblGrid>
      <w:tr w:rsidR="009D05A5" w:rsidRPr="00DD1570" w:rsidTr="00CB05E9">
        <w:trPr>
          <w:trHeight w:val="2325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5A5" w:rsidRPr="00DD1570" w:rsidRDefault="009D05A5" w:rsidP="00C14DF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Субъект Российской Федерации/наименование муниципального образования</w:t>
            </w:r>
          </w:p>
          <w:p w:rsidR="009D05A5" w:rsidRPr="00DD1570" w:rsidRDefault="009D05A5" w:rsidP="00C14DF9">
            <w:pPr>
              <w:spacing w:after="0" w:line="240" w:lineRule="auto"/>
              <w:ind w:right="-108"/>
              <w:rPr>
                <w:rFonts w:ascii="Times New Roman" w:hAnsi="Times New Roman"/>
                <w:b/>
              </w:rPr>
            </w:pPr>
            <w:r w:rsidRPr="00DD1570">
              <w:rPr>
                <w:rFonts w:ascii="Times New Roman" w:hAnsi="Times New Roman"/>
                <w:b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D05A5" w:rsidRPr="00DD1570" w:rsidRDefault="009D05A5" w:rsidP="00C14DF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Криминальная пораженность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5A5" w:rsidRPr="00DD1570" w:rsidRDefault="009D05A5" w:rsidP="00C14DF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1570">
              <w:rPr>
                <w:rFonts w:ascii="Times New Roman" w:hAnsi="Times New Roman"/>
                <w:b/>
                <w:sz w:val="28"/>
                <w:szCs w:val="28"/>
              </w:rPr>
              <w:t>критерии оценки</w:t>
            </w:r>
          </w:p>
        </w:tc>
      </w:tr>
      <w:tr w:rsidR="009D05A5" w:rsidRPr="00CB05E9" w:rsidTr="00CB05E9">
        <w:trPr>
          <w:trHeight w:val="33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5A5" w:rsidRPr="00CB05E9" w:rsidRDefault="009D05A5" w:rsidP="00C14DF9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CB05E9">
              <w:rPr>
                <w:rFonts w:ascii="Times New Roman" w:hAnsi="Times New Roman"/>
                <w:b/>
                <w:sz w:val="24"/>
                <w:szCs w:val="24"/>
              </w:rPr>
              <w:t>Чеченская Республика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5A5" w:rsidRPr="00CB05E9" w:rsidRDefault="00386B89" w:rsidP="00C14DF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</w:t>
            </w:r>
            <w:r w:rsidR="00E9323D" w:rsidRPr="00CB05E9">
              <w:rPr>
                <w:rFonts w:ascii="Times New Roman" w:hAnsi="Times New Roman"/>
                <w:sz w:val="24"/>
                <w:szCs w:val="24"/>
              </w:rPr>
              <w:t>495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D05A5" w:rsidRPr="00CB05E9" w:rsidRDefault="00FE3640" w:rsidP="00C14DF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 xml:space="preserve">тяжелое </w:t>
            </w:r>
          </w:p>
        </w:tc>
      </w:tr>
      <w:tr w:rsidR="00591C25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5" w:rsidRPr="00CB05E9" w:rsidRDefault="00591C25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C25" w:rsidRPr="00CB05E9" w:rsidRDefault="00591C25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Наурский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C25" w:rsidRPr="00CB05E9" w:rsidRDefault="00992332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323D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591C25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5" w:rsidRPr="00CB05E9" w:rsidRDefault="00591C25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C25" w:rsidRPr="00CB05E9" w:rsidRDefault="00591C25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Шелковской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C25" w:rsidRPr="00CB05E9" w:rsidRDefault="00992332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C25" w:rsidRPr="00CB05E9" w:rsidRDefault="00591C2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 xml:space="preserve">напряженное </w:t>
            </w:r>
          </w:p>
        </w:tc>
      </w:tr>
      <w:tr w:rsidR="00591C25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5" w:rsidRPr="00CB05E9" w:rsidRDefault="00591C25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C25" w:rsidRPr="00CB05E9" w:rsidRDefault="00591C25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Надтеречный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C25" w:rsidRPr="00CB05E9" w:rsidRDefault="00992332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C25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591C25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5" w:rsidRPr="00CB05E9" w:rsidRDefault="00591C25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C25" w:rsidRPr="00CB05E9" w:rsidRDefault="00591C25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Сунженский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C25" w:rsidRPr="00CB05E9" w:rsidRDefault="00992332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C25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591C25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25" w:rsidRPr="00CB05E9" w:rsidRDefault="00591C25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C25" w:rsidRPr="00CB05E9" w:rsidRDefault="00591C25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Грозненский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1C25" w:rsidRPr="00CB05E9" w:rsidRDefault="00591C2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10</w:t>
            </w:r>
            <w:r w:rsidR="00920945" w:rsidRPr="00CB05E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1C25" w:rsidRPr="00CB05E9" w:rsidRDefault="00591C2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 xml:space="preserve">тяжелое   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Гудермесский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Курчалоевский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595DEE" w:rsidRPr="00CB05E9" w:rsidTr="00C14DF9">
        <w:trPr>
          <w:trHeight w:val="3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Шалинский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Урус-Мартановский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 xml:space="preserve">тяжелое  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Ачхой-Мартановский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Веденский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Ножай-Юртовский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Шатойский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напряженное</w:t>
            </w:r>
            <w:r w:rsidR="00595DEE" w:rsidRPr="00CB05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Итум-Калинский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92332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Шаройский район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E9323D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г. Грозный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595DEE" w:rsidRPr="00CB05E9" w:rsidTr="00CB05E9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EE" w:rsidRPr="00CB05E9" w:rsidRDefault="00595DEE" w:rsidP="00C14DF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г. Аргун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5DEE" w:rsidRPr="00CB05E9" w:rsidRDefault="00920945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95DEE" w:rsidRPr="00CB05E9" w:rsidRDefault="00595DEE" w:rsidP="00C14DF9">
            <w:pPr>
              <w:pStyle w:val="af2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05E9">
              <w:rPr>
                <w:rFonts w:ascii="Times New Roman" w:hAnsi="Times New Roman"/>
                <w:sz w:val="24"/>
                <w:szCs w:val="24"/>
              </w:rPr>
              <w:t xml:space="preserve">напряженное </w:t>
            </w:r>
          </w:p>
        </w:tc>
      </w:tr>
    </w:tbl>
    <w:p w:rsidR="009D05A5" w:rsidRPr="00CB05E9" w:rsidRDefault="009D05A5" w:rsidP="00F96D4C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A466F" w:rsidRDefault="003A466F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B05E9" w:rsidRDefault="00CB05E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B05E9" w:rsidRDefault="00CB05E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B05E9" w:rsidRDefault="00CB05E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0D580B" w:rsidRDefault="000D580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</w:p>
    <w:p w:rsidR="009D05A5" w:rsidRPr="000D580B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lastRenderedPageBreak/>
        <w:t>Приложение №</w:t>
      </w:r>
      <w:r w:rsidR="00AB0A38" w:rsidRPr="000D580B">
        <w:rPr>
          <w:rFonts w:ascii="Times New Roman" w:hAnsi="Times New Roman"/>
          <w:b/>
          <w:bCs/>
          <w:i/>
          <w:sz w:val="28"/>
          <w:szCs w:val="28"/>
        </w:rPr>
        <w:t>4</w:t>
      </w:r>
    </w:p>
    <w:p w:rsidR="009D05A5" w:rsidRPr="009D05A5" w:rsidRDefault="009D05A5" w:rsidP="00C14D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5A5">
        <w:rPr>
          <w:rFonts w:ascii="Times New Roman" w:hAnsi="Times New Roman"/>
          <w:b/>
          <w:sz w:val="28"/>
          <w:szCs w:val="28"/>
        </w:rPr>
        <w:t>Удельный вес наркопреступлений в общем количестве</w:t>
      </w:r>
    </w:p>
    <w:p w:rsidR="009D05A5" w:rsidRPr="009D05A5" w:rsidRDefault="009D05A5" w:rsidP="00C14DF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5A5">
        <w:rPr>
          <w:rFonts w:ascii="Times New Roman" w:hAnsi="Times New Roman"/>
          <w:b/>
          <w:sz w:val="28"/>
          <w:szCs w:val="28"/>
        </w:rPr>
        <w:t>зарегистрированных преступных деяний в 201</w:t>
      </w:r>
      <w:r w:rsidR="00A425F6">
        <w:rPr>
          <w:rFonts w:ascii="Times New Roman" w:hAnsi="Times New Roman"/>
          <w:b/>
          <w:sz w:val="28"/>
          <w:szCs w:val="28"/>
        </w:rPr>
        <w:t>8</w:t>
      </w:r>
      <w:r w:rsidR="002C079A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9D05A5" w:rsidRDefault="00F135E2" w:rsidP="00F96D4C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7658100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14DF9" w:rsidRDefault="00C14DF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9D05A5" w:rsidRPr="000D580B" w:rsidRDefault="00AB0A3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lastRenderedPageBreak/>
        <w:t>Приложение № 5</w:t>
      </w:r>
    </w:p>
    <w:p w:rsidR="009D05A5" w:rsidRPr="009D05A5" w:rsidRDefault="009D05A5" w:rsidP="00C14D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5A5">
        <w:rPr>
          <w:rFonts w:ascii="Times New Roman" w:hAnsi="Times New Roman"/>
          <w:b/>
          <w:sz w:val="28"/>
          <w:szCs w:val="28"/>
        </w:rPr>
        <w:t>Удельный вес наркопреступлений в общем количестве</w:t>
      </w:r>
    </w:p>
    <w:p w:rsidR="009D05A5" w:rsidRDefault="009D05A5" w:rsidP="00C14D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D05A5">
        <w:rPr>
          <w:rFonts w:ascii="Times New Roman" w:hAnsi="Times New Roman"/>
          <w:b/>
          <w:sz w:val="28"/>
          <w:szCs w:val="28"/>
        </w:rPr>
        <w:t xml:space="preserve"> зарегистрированных преступных деяний</w:t>
      </w:r>
      <w:r w:rsidRPr="009D05A5">
        <w:rPr>
          <w:rFonts w:ascii="Times New Roman" w:hAnsi="Times New Roman"/>
          <w:b/>
          <w:bCs/>
          <w:sz w:val="28"/>
          <w:szCs w:val="28"/>
        </w:rPr>
        <w:t xml:space="preserve"> в 201</w:t>
      </w:r>
      <w:r w:rsidR="00A425F6">
        <w:rPr>
          <w:rFonts w:ascii="Times New Roman" w:hAnsi="Times New Roman"/>
          <w:b/>
          <w:bCs/>
          <w:sz w:val="28"/>
          <w:szCs w:val="28"/>
        </w:rPr>
        <w:t>8</w:t>
      </w:r>
      <w:r w:rsidRPr="009D05A5">
        <w:rPr>
          <w:rFonts w:ascii="Times New Roman" w:hAnsi="Times New Roman"/>
          <w:b/>
          <w:bCs/>
          <w:sz w:val="28"/>
          <w:szCs w:val="28"/>
        </w:rPr>
        <w:t xml:space="preserve"> году</w:t>
      </w:r>
    </w:p>
    <w:p w:rsidR="00C14DF9" w:rsidRPr="009D05A5" w:rsidRDefault="00C14DF9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209" w:type="dxa"/>
        <w:tblInd w:w="-72" w:type="dxa"/>
        <w:tblLayout w:type="fixed"/>
        <w:tblLook w:val="0000"/>
      </w:tblPr>
      <w:tblGrid>
        <w:gridCol w:w="566"/>
        <w:gridCol w:w="3300"/>
        <w:gridCol w:w="1559"/>
        <w:gridCol w:w="1134"/>
        <w:gridCol w:w="1843"/>
        <w:gridCol w:w="1807"/>
      </w:tblGrid>
      <w:tr w:rsidR="00BE59F7" w:rsidRPr="009D05A5" w:rsidTr="00186750">
        <w:trPr>
          <w:trHeight w:val="454"/>
        </w:trPr>
        <w:tc>
          <w:tcPr>
            <w:tcW w:w="3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E59F7" w:rsidRPr="009D05A5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Субъект Российской Федерации/наименование муниципального образования</w:t>
            </w:r>
          </w:p>
          <w:p w:rsidR="00BE59F7" w:rsidRPr="009D05A5" w:rsidRDefault="00BE59F7" w:rsidP="008345B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9F7" w:rsidRPr="009D05A5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Удельный вес наркопреступлений в общем количестве зарегистрированных преступных деяний (%)</w:t>
            </w:r>
          </w:p>
        </w:tc>
        <w:tc>
          <w:tcPr>
            <w:tcW w:w="3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9F7" w:rsidRPr="009D05A5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критерии оценок</w:t>
            </w:r>
          </w:p>
        </w:tc>
      </w:tr>
      <w:tr w:rsidR="00BE59F7" w:rsidRPr="009D05A5" w:rsidTr="00186750">
        <w:trPr>
          <w:trHeight w:val="454"/>
        </w:trPr>
        <w:tc>
          <w:tcPr>
            <w:tcW w:w="38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9F7" w:rsidRPr="009D05A5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9F7" w:rsidRPr="009D05A5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9F7" w:rsidRPr="009D05A5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9F7" w:rsidRPr="009D05A5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г.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9F7" w:rsidRPr="009D05A5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 г.</w:t>
            </w:r>
          </w:p>
        </w:tc>
      </w:tr>
      <w:tr w:rsidR="00BE59F7" w:rsidRPr="009D05A5" w:rsidTr="00186750">
        <w:trPr>
          <w:trHeight w:val="454"/>
        </w:trPr>
        <w:tc>
          <w:tcPr>
            <w:tcW w:w="3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59F7">
              <w:rPr>
                <w:rFonts w:ascii="Times New Roman" w:hAnsi="Times New Roman"/>
                <w:b/>
                <w:sz w:val="24"/>
                <w:szCs w:val="24"/>
              </w:rPr>
              <w:t>Чеченская Республика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9F7" w:rsidRPr="00BE59F7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9F7" w:rsidRPr="00BE59F7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21,5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59F7" w:rsidRPr="00BE59F7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E59F7" w:rsidRPr="00BE59F7" w:rsidRDefault="00BE59F7" w:rsidP="008345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Наурский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Шелковской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предкризисное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Надтеречный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12,9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предкризисное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Сунженский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21,7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8462E9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</w:t>
            </w:r>
            <w:r w:rsidR="00BE59F7" w:rsidRPr="00BE59F7">
              <w:rPr>
                <w:rFonts w:ascii="Times New Roman" w:hAnsi="Times New Roman"/>
                <w:sz w:val="24"/>
                <w:szCs w:val="24"/>
              </w:rPr>
              <w:t>ризисное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Грозненский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35,3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Гудермесский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13,3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предкризисное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Курчалоевский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предкризисное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Шалинский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35,7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Урус-Мартановский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предкризисное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Ачхой-Мартановский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предкризисное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Веденский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6,3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Ножай-Юртовский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24,2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Шатойский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Итум-Калинский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удовлетворит.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DD1570" w:rsidRDefault="00BE59F7" w:rsidP="008345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DD1570" w:rsidRDefault="00BE59F7" w:rsidP="008345B8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Шаройский</w:t>
            </w:r>
            <w:r w:rsidRPr="00DD1570">
              <w:rPr>
                <w:rFonts w:ascii="Times New Roman" w:hAnsi="Times New Roman"/>
                <w:sz w:val="28"/>
              </w:rPr>
              <w:t xml:space="preserve">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DD1570" w:rsidRDefault="00BE59F7" w:rsidP="008345B8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DD1570" w:rsidRDefault="00BE59F7" w:rsidP="008345B8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18,2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DD1570" w:rsidRDefault="00176038" w:rsidP="008345B8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DD1570" w:rsidRDefault="00BE59F7" w:rsidP="008345B8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D1570">
              <w:rPr>
                <w:rFonts w:ascii="Times New Roman" w:hAnsi="Times New Roman"/>
                <w:sz w:val="28"/>
                <w:szCs w:val="28"/>
              </w:rPr>
              <w:t>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г. Грозный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28,6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BE59F7" w:rsidRPr="009D05A5" w:rsidTr="00186750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9F7" w:rsidRPr="00BE59F7" w:rsidRDefault="00BE59F7" w:rsidP="008345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BE59F7" w:rsidP="008345B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г. Аргун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21,1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E59F7" w:rsidRPr="00BE59F7" w:rsidRDefault="00176038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59F7" w:rsidRPr="00BE59F7" w:rsidRDefault="00BE59F7" w:rsidP="008345B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59F7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</w:tbl>
    <w:p w:rsidR="009D05A5" w:rsidRPr="009D05A5" w:rsidRDefault="009D05A5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9D05A5" w:rsidRPr="009D05A5" w:rsidRDefault="009D05A5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AB0A38" w:rsidRDefault="00AB0A3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AB0A38" w:rsidRDefault="00AB0A3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8345B8" w:rsidRDefault="008345B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8345B8" w:rsidRDefault="008345B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8345B8" w:rsidRDefault="008345B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9D05A5" w:rsidRPr="000D580B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Приложение № </w:t>
      </w:r>
      <w:r w:rsidR="00AB0A38" w:rsidRPr="000D580B">
        <w:rPr>
          <w:rFonts w:ascii="Times New Roman" w:hAnsi="Times New Roman"/>
          <w:b/>
          <w:bCs/>
          <w:i/>
          <w:sz w:val="28"/>
          <w:szCs w:val="28"/>
        </w:rPr>
        <w:t>6</w:t>
      </w:r>
    </w:p>
    <w:p w:rsidR="009D05A5" w:rsidRPr="009D05A5" w:rsidRDefault="009D05A5" w:rsidP="008345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5A5">
        <w:rPr>
          <w:rFonts w:ascii="Times New Roman" w:hAnsi="Times New Roman"/>
          <w:b/>
          <w:sz w:val="28"/>
          <w:szCs w:val="28"/>
        </w:rPr>
        <w:t xml:space="preserve">Удельный вес лиц, осужденных за совершение наркопреступлений, </w:t>
      </w:r>
    </w:p>
    <w:p w:rsidR="009D05A5" w:rsidRPr="009D05A5" w:rsidRDefault="009D05A5" w:rsidP="008345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5A5">
        <w:rPr>
          <w:rFonts w:ascii="Times New Roman" w:hAnsi="Times New Roman"/>
          <w:b/>
          <w:sz w:val="28"/>
          <w:szCs w:val="28"/>
        </w:rPr>
        <w:t>в общем числе осужденных лиц</w:t>
      </w:r>
      <w:r w:rsidR="002C079A">
        <w:rPr>
          <w:rFonts w:ascii="Times New Roman" w:hAnsi="Times New Roman"/>
          <w:b/>
          <w:sz w:val="28"/>
          <w:szCs w:val="28"/>
        </w:rPr>
        <w:t xml:space="preserve"> в 201</w:t>
      </w:r>
      <w:r w:rsidR="00A425F6">
        <w:rPr>
          <w:rFonts w:ascii="Times New Roman" w:hAnsi="Times New Roman"/>
          <w:b/>
          <w:sz w:val="28"/>
          <w:szCs w:val="28"/>
        </w:rPr>
        <w:t>8</w:t>
      </w:r>
      <w:r w:rsidR="002C079A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9D05A5" w:rsidRPr="009D05A5" w:rsidRDefault="00F135E2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293485" cy="7987030"/>
            <wp:effectExtent l="19050" t="0" r="0" b="0"/>
            <wp:docPr id="21" name="Рисунок 21" descr="3я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я карт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798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5B8" w:rsidRDefault="008345B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8345B8" w:rsidRDefault="008345B8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9D05A5" w:rsidRPr="000D580B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t>Приложение №</w:t>
      </w:r>
      <w:r w:rsidR="00AB0A38" w:rsidRPr="000D580B">
        <w:rPr>
          <w:rFonts w:ascii="Times New Roman" w:hAnsi="Times New Roman"/>
          <w:b/>
          <w:bCs/>
          <w:i/>
          <w:sz w:val="28"/>
          <w:szCs w:val="28"/>
        </w:rPr>
        <w:t>7</w:t>
      </w:r>
    </w:p>
    <w:p w:rsidR="009D05A5" w:rsidRPr="009D05A5" w:rsidRDefault="009D05A5" w:rsidP="008345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D05A5">
        <w:rPr>
          <w:rFonts w:ascii="Times New Roman" w:hAnsi="Times New Roman"/>
          <w:b/>
          <w:sz w:val="28"/>
          <w:szCs w:val="28"/>
        </w:rPr>
        <w:t xml:space="preserve">Удельный вес лиц, осужденных за совершение наркопреступлений, </w:t>
      </w:r>
    </w:p>
    <w:p w:rsidR="009D05A5" w:rsidRDefault="009D05A5" w:rsidP="008345B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D05A5">
        <w:rPr>
          <w:rFonts w:ascii="Times New Roman" w:hAnsi="Times New Roman"/>
          <w:b/>
          <w:sz w:val="28"/>
          <w:szCs w:val="28"/>
        </w:rPr>
        <w:t>в общем числе осужденных лиц</w:t>
      </w:r>
      <w:r w:rsidRPr="009D05A5">
        <w:rPr>
          <w:rFonts w:ascii="Times New Roman" w:hAnsi="Times New Roman"/>
          <w:b/>
          <w:bCs/>
          <w:sz w:val="28"/>
          <w:szCs w:val="28"/>
        </w:rPr>
        <w:t xml:space="preserve"> в 201</w:t>
      </w:r>
      <w:r w:rsidR="00A425F6">
        <w:rPr>
          <w:rFonts w:ascii="Times New Roman" w:hAnsi="Times New Roman"/>
          <w:b/>
          <w:bCs/>
          <w:sz w:val="28"/>
          <w:szCs w:val="28"/>
        </w:rPr>
        <w:t>8</w:t>
      </w:r>
      <w:r w:rsidRPr="009D05A5">
        <w:rPr>
          <w:rFonts w:ascii="Times New Roman" w:hAnsi="Times New Roman"/>
          <w:b/>
          <w:bCs/>
          <w:sz w:val="28"/>
          <w:szCs w:val="28"/>
        </w:rPr>
        <w:t xml:space="preserve"> году</w:t>
      </w:r>
    </w:p>
    <w:p w:rsidR="00C25551" w:rsidRPr="009D05A5" w:rsidRDefault="00C25551" w:rsidP="008345B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678" w:type="dxa"/>
        <w:tblInd w:w="-72" w:type="dxa"/>
        <w:tblLayout w:type="fixed"/>
        <w:tblLook w:val="0000"/>
      </w:tblPr>
      <w:tblGrid>
        <w:gridCol w:w="565"/>
        <w:gridCol w:w="3157"/>
        <w:gridCol w:w="1278"/>
        <w:gridCol w:w="1134"/>
        <w:gridCol w:w="1701"/>
        <w:gridCol w:w="1843"/>
      </w:tblGrid>
      <w:tr w:rsidR="00176038" w:rsidRPr="009D05A5" w:rsidTr="00355CBB">
        <w:trPr>
          <w:trHeight w:val="454"/>
        </w:trPr>
        <w:tc>
          <w:tcPr>
            <w:tcW w:w="37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Субъект Российской Федерации/наименование муниципального образования</w:t>
            </w:r>
          </w:p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Удельный вес лиц, осужденных за совершение наркопреступлений, в общем числе осужденных лиц (%)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Состояние наркоситуации</w:t>
            </w:r>
          </w:p>
        </w:tc>
      </w:tr>
      <w:tr w:rsidR="00176038" w:rsidRPr="009D05A5" w:rsidTr="00355CBB">
        <w:trPr>
          <w:trHeight w:val="454"/>
        </w:trPr>
        <w:tc>
          <w:tcPr>
            <w:tcW w:w="372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 г.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г.</w:t>
            </w:r>
          </w:p>
        </w:tc>
      </w:tr>
      <w:tr w:rsidR="00176038" w:rsidRPr="009D05A5" w:rsidTr="00355CBB">
        <w:trPr>
          <w:trHeight w:val="454"/>
        </w:trPr>
        <w:tc>
          <w:tcPr>
            <w:tcW w:w="37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6038">
              <w:rPr>
                <w:rFonts w:ascii="Times New Roman" w:hAnsi="Times New Roman"/>
                <w:b/>
                <w:sz w:val="24"/>
                <w:szCs w:val="24"/>
              </w:rPr>
              <w:t>Чеченская Республика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038" w:rsidRPr="00176038" w:rsidRDefault="00A6084B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34,05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Наурский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54,55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Шелковской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25,93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Надтеречный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39,47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Сунженский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удовлетворит.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Грозненский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Гудермесский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40,00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Курчалоевский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Шалинский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43,57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Урус-Мартановский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23,97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Ачхой-Мартановский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66,67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Веденский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8,86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Ножай-Юртовский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23,08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Шатойский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13,24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предк</w:t>
            </w:r>
            <w:r w:rsidR="00C34C60">
              <w:rPr>
                <w:rFonts w:ascii="Times New Roman" w:hAnsi="Times New Roman"/>
                <w:sz w:val="24"/>
                <w:szCs w:val="24"/>
              </w:rPr>
              <w:t>р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Итум-Калинский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Шаройский район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г. Грозный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37,56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</w:tr>
      <w:tr w:rsidR="00176038" w:rsidRPr="009D05A5" w:rsidTr="00355CBB">
        <w:trPr>
          <w:trHeight w:val="454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176038" w:rsidRDefault="00176038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176038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 xml:space="preserve"> г.Аргун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6038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76038" w:rsidRPr="00176038" w:rsidRDefault="00A6084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76038" w:rsidRPr="00176038" w:rsidRDefault="00176038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176038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9D05A5" w:rsidRPr="009D05A5" w:rsidRDefault="009D05A5" w:rsidP="00F96D4C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8"/>
          <w:szCs w:val="28"/>
        </w:rPr>
      </w:pPr>
    </w:p>
    <w:p w:rsidR="009D05A5" w:rsidRDefault="009D05A5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E162C" w:rsidRDefault="000E162C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A6084B" w:rsidRDefault="00A6084B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B05E9" w:rsidRDefault="00CB05E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9D05A5" w:rsidRPr="000D580B" w:rsidRDefault="003E436C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lastRenderedPageBreak/>
        <w:t>Приложение № 8</w:t>
      </w:r>
    </w:p>
    <w:p w:rsidR="009D05A5" w:rsidRPr="009D05A5" w:rsidRDefault="009D05A5" w:rsidP="00F96D4C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9D05A5">
        <w:rPr>
          <w:rFonts w:ascii="Times New Roman" w:hAnsi="Times New Roman"/>
          <w:b/>
          <w:bCs/>
          <w:sz w:val="28"/>
          <w:szCs w:val="28"/>
        </w:rPr>
        <w:t xml:space="preserve">Удельный вес молодежи в общем числе лиц, осужденных </w:t>
      </w:r>
    </w:p>
    <w:p w:rsidR="009D05A5" w:rsidRPr="009D05A5" w:rsidRDefault="009D05A5" w:rsidP="00F96D4C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bCs/>
          <w:sz w:val="24"/>
          <w:szCs w:val="24"/>
        </w:rPr>
      </w:pPr>
      <w:r w:rsidRPr="009D05A5">
        <w:rPr>
          <w:rFonts w:ascii="Times New Roman" w:hAnsi="Times New Roman"/>
          <w:b/>
          <w:bCs/>
          <w:sz w:val="28"/>
          <w:szCs w:val="28"/>
        </w:rPr>
        <w:t>за совершение наркопреступлений</w:t>
      </w:r>
      <w:r w:rsidR="002C079A">
        <w:rPr>
          <w:rFonts w:ascii="Times New Roman" w:hAnsi="Times New Roman"/>
          <w:b/>
          <w:bCs/>
          <w:sz w:val="28"/>
          <w:szCs w:val="28"/>
        </w:rPr>
        <w:t xml:space="preserve"> в 201</w:t>
      </w:r>
      <w:r w:rsidR="00A425F6">
        <w:rPr>
          <w:rFonts w:ascii="Times New Roman" w:hAnsi="Times New Roman"/>
          <w:b/>
          <w:bCs/>
          <w:sz w:val="28"/>
          <w:szCs w:val="28"/>
        </w:rPr>
        <w:t>8</w:t>
      </w:r>
      <w:r w:rsidR="002C079A">
        <w:rPr>
          <w:rFonts w:ascii="Times New Roman" w:hAnsi="Times New Roman"/>
          <w:b/>
          <w:bCs/>
          <w:sz w:val="28"/>
          <w:szCs w:val="28"/>
        </w:rPr>
        <w:t xml:space="preserve"> году</w:t>
      </w:r>
    </w:p>
    <w:p w:rsidR="009D05A5" w:rsidRPr="009D05A5" w:rsidRDefault="00F135E2" w:rsidP="00F96D4C">
      <w:pPr>
        <w:spacing w:after="0" w:line="240" w:lineRule="auto"/>
        <w:ind w:firstLine="851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758698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5E9" w:rsidRDefault="00CB05E9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9D05A5" w:rsidRPr="000D580B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lastRenderedPageBreak/>
        <w:t xml:space="preserve">Приложение № </w:t>
      </w:r>
      <w:r w:rsidR="003E436C" w:rsidRPr="000D580B">
        <w:rPr>
          <w:rFonts w:ascii="Times New Roman" w:hAnsi="Times New Roman"/>
          <w:b/>
          <w:bCs/>
          <w:i/>
          <w:sz w:val="28"/>
          <w:szCs w:val="28"/>
        </w:rPr>
        <w:t>9</w:t>
      </w:r>
      <w:r w:rsidRPr="000D580B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</w:p>
    <w:p w:rsidR="009D05A5" w:rsidRDefault="009D05A5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9D05A5">
        <w:rPr>
          <w:rFonts w:ascii="Times New Roman" w:hAnsi="Times New Roman"/>
          <w:b/>
          <w:bCs/>
          <w:sz w:val="28"/>
          <w:szCs w:val="28"/>
        </w:rPr>
        <w:t>Удельный вес молодежи в общем числе лиц, осужденных за совершение наркопреступле</w:t>
      </w:r>
      <w:r w:rsidR="00AD21E2">
        <w:rPr>
          <w:rFonts w:ascii="Times New Roman" w:hAnsi="Times New Roman"/>
          <w:b/>
          <w:bCs/>
          <w:sz w:val="28"/>
          <w:szCs w:val="28"/>
        </w:rPr>
        <w:t>ний</w:t>
      </w:r>
      <w:r w:rsidR="002C079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D05A5">
        <w:rPr>
          <w:rFonts w:ascii="Times New Roman" w:hAnsi="Times New Roman"/>
          <w:b/>
          <w:bCs/>
          <w:sz w:val="28"/>
          <w:szCs w:val="28"/>
        </w:rPr>
        <w:t>в 201</w:t>
      </w:r>
      <w:r w:rsidR="00A425F6">
        <w:rPr>
          <w:rFonts w:ascii="Times New Roman" w:hAnsi="Times New Roman"/>
          <w:b/>
          <w:bCs/>
          <w:sz w:val="28"/>
          <w:szCs w:val="28"/>
        </w:rPr>
        <w:t>8</w:t>
      </w:r>
      <w:r w:rsidR="002C079A">
        <w:rPr>
          <w:rFonts w:ascii="Times New Roman" w:hAnsi="Times New Roman"/>
          <w:b/>
          <w:bCs/>
          <w:sz w:val="28"/>
          <w:szCs w:val="28"/>
        </w:rPr>
        <w:t xml:space="preserve"> году</w:t>
      </w:r>
    </w:p>
    <w:p w:rsidR="00C25551" w:rsidRPr="009D05A5" w:rsidRDefault="00C25551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848" w:type="dxa"/>
        <w:tblInd w:w="-72" w:type="dxa"/>
        <w:tblLayout w:type="fixed"/>
        <w:tblLook w:val="0000"/>
      </w:tblPr>
      <w:tblGrid>
        <w:gridCol w:w="566"/>
        <w:gridCol w:w="3158"/>
        <w:gridCol w:w="1134"/>
        <w:gridCol w:w="1134"/>
        <w:gridCol w:w="1985"/>
        <w:gridCol w:w="1871"/>
      </w:tblGrid>
      <w:tr w:rsidR="00E82A41" w:rsidRPr="009D05A5" w:rsidTr="00355CBB">
        <w:trPr>
          <w:trHeight w:val="454"/>
        </w:trPr>
        <w:tc>
          <w:tcPr>
            <w:tcW w:w="37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82A41" w:rsidRPr="009D05A5" w:rsidRDefault="00E82A41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sz w:val="28"/>
                <w:szCs w:val="28"/>
              </w:rPr>
              <w:t>наименование муниципального образования</w:t>
            </w:r>
          </w:p>
          <w:p w:rsidR="00E82A41" w:rsidRPr="009D05A5" w:rsidRDefault="00E82A41" w:rsidP="00C25551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9D05A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9D05A5" w:rsidRDefault="00E82A41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5A5">
              <w:rPr>
                <w:rFonts w:ascii="Times New Roman" w:hAnsi="Times New Roman"/>
                <w:sz w:val="24"/>
                <w:szCs w:val="24"/>
              </w:rPr>
              <w:t>Удельный вес молодежи в общем числе лиц, осужденных за совершение наркопреступлений (в %)</w:t>
            </w:r>
          </w:p>
        </w:tc>
        <w:tc>
          <w:tcPr>
            <w:tcW w:w="38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9D05A5" w:rsidRDefault="00E82A41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05A5">
              <w:rPr>
                <w:rFonts w:ascii="Times New Roman" w:hAnsi="Times New Roman"/>
                <w:sz w:val="24"/>
                <w:szCs w:val="24"/>
              </w:rPr>
              <w:t>Состояние наркоситуации</w:t>
            </w:r>
          </w:p>
        </w:tc>
      </w:tr>
      <w:tr w:rsidR="00E82A41" w:rsidRPr="009D05A5" w:rsidTr="00355CBB">
        <w:trPr>
          <w:trHeight w:val="454"/>
        </w:trPr>
        <w:tc>
          <w:tcPr>
            <w:tcW w:w="372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2A41" w:rsidRPr="009D05A5" w:rsidRDefault="00E82A41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9D05A5" w:rsidRDefault="00E82A41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9D05A5" w:rsidRDefault="00E82A41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9D05A5" w:rsidRDefault="00E82A41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9D05A5" w:rsidRDefault="00E82A41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2A41" w:rsidRPr="009D05A5" w:rsidTr="00355CBB">
        <w:trPr>
          <w:trHeight w:val="454"/>
        </w:trPr>
        <w:tc>
          <w:tcPr>
            <w:tcW w:w="3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82A41">
              <w:rPr>
                <w:rFonts w:ascii="Times New Roman" w:hAnsi="Times New Roman"/>
                <w:b/>
                <w:sz w:val="24"/>
                <w:szCs w:val="24"/>
              </w:rPr>
              <w:t>Чеченская Республика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49,51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Наурский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45,83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Шелковской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19,05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предкризисное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Надтеречный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60,00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Сунженский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Грозненский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56,00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Гудермесский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43,75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0730" w:rsidRPr="00250730" w:rsidRDefault="00250730" w:rsidP="00C25551">
            <w:pPr>
              <w:pStyle w:val="af2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Курчалоевский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Шалинский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45,90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Урус-Мартановский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51,43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Ачхой-Мартановский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Веденский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кризисное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Ножай-Юртовский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33,33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Шатойский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44,44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напряженное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Итум-Калинский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Шаройский район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г.Грозный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53,68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тяжелое</w:t>
            </w:r>
          </w:p>
        </w:tc>
      </w:tr>
      <w:tr w:rsidR="00E82A41" w:rsidRPr="009D05A5" w:rsidTr="00355CBB">
        <w:trPr>
          <w:trHeight w:val="4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41" w:rsidRPr="00E82A41" w:rsidRDefault="00E82A41" w:rsidP="00C255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E82A41" w:rsidP="00C2555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г.Аргун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A41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2A41" w:rsidRPr="00E82A41" w:rsidRDefault="000477AB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82A41" w:rsidRPr="00E82A41" w:rsidRDefault="00E82A41" w:rsidP="00C2555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E82A41">
              <w:rPr>
                <w:rFonts w:ascii="Times New Roman" w:hAnsi="Times New Roman"/>
                <w:sz w:val="24"/>
                <w:szCs w:val="24"/>
              </w:rPr>
              <w:t>довлетворит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C25551" w:rsidRDefault="00C25551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3E436C" w:rsidRDefault="003E436C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9D05A5" w:rsidRPr="000D580B" w:rsidRDefault="009D05A5" w:rsidP="00C25551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0D580B">
        <w:rPr>
          <w:rFonts w:ascii="Times New Roman" w:hAnsi="Times New Roman"/>
          <w:b/>
          <w:bCs/>
          <w:i/>
          <w:sz w:val="28"/>
          <w:szCs w:val="28"/>
        </w:rPr>
        <w:lastRenderedPageBreak/>
        <w:t>Приложение № 1</w:t>
      </w:r>
      <w:r w:rsidR="003E436C" w:rsidRPr="000D580B">
        <w:rPr>
          <w:rFonts w:ascii="Times New Roman" w:hAnsi="Times New Roman"/>
          <w:b/>
          <w:bCs/>
          <w:i/>
          <w:sz w:val="28"/>
          <w:szCs w:val="28"/>
        </w:rPr>
        <w:t>0</w:t>
      </w:r>
    </w:p>
    <w:p w:rsidR="009D05A5" w:rsidRPr="00F86C8A" w:rsidRDefault="009D05A5" w:rsidP="00C255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86C8A">
        <w:rPr>
          <w:rFonts w:ascii="Times New Roman" w:hAnsi="Times New Roman"/>
          <w:b/>
          <w:bCs/>
          <w:sz w:val="28"/>
          <w:szCs w:val="28"/>
        </w:rPr>
        <w:t xml:space="preserve">Общая заболеваемость наркоманией и обращаемость лиц, </w:t>
      </w:r>
    </w:p>
    <w:p w:rsidR="009D05A5" w:rsidRPr="00F86C8A" w:rsidRDefault="009D05A5" w:rsidP="00C2555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86C8A">
        <w:rPr>
          <w:rFonts w:ascii="Times New Roman" w:hAnsi="Times New Roman"/>
          <w:b/>
          <w:bCs/>
          <w:sz w:val="28"/>
          <w:szCs w:val="28"/>
        </w:rPr>
        <w:t>употребляющих наркотики с вредными последствиями</w:t>
      </w:r>
    </w:p>
    <w:p w:rsidR="009D05A5" w:rsidRDefault="00F135E2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08040" cy="6200775"/>
            <wp:effectExtent l="19050" t="0" r="0" b="0"/>
            <wp:docPr id="23" name="Рисунок 23" descr="перв обра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ерв обращ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406" w:rsidRPr="00E46406">
        <w:rPr>
          <w:rFonts w:ascii="Times New Roman" w:hAnsi="Times New Roman"/>
          <w:bCs/>
          <w:sz w:val="24"/>
          <w:szCs w:val="24"/>
        </w:rPr>
        <w:t xml:space="preserve"> </w:t>
      </w:r>
      <w:r w:rsidR="00E46406" w:rsidRPr="00817654">
        <w:rPr>
          <w:rFonts w:ascii="Times New Roman" w:hAnsi="Times New Roman"/>
          <w:b/>
          <w:bCs/>
          <w:i/>
          <w:sz w:val="28"/>
          <w:szCs w:val="28"/>
        </w:rPr>
        <w:t>Приложение № 1</w:t>
      </w:r>
      <w:r w:rsidR="003E436C" w:rsidRPr="00817654">
        <w:rPr>
          <w:rFonts w:ascii="Times New Roman" w:hAnsi="Times New Roman"/>
          <w:b/>
          <w:bCs/>
          <w:i/>
          <w:sz w:val="28"/>
          <w:szCs w:val="28"/>
        </w:rPr>
        <w:t>1</w:t>
      </w:r>
    </w:p>
    <w:p w:rsidR="006D1592" w:rsidRPr="00F86C8A" w:rsidRDefault="006D1592" w:rsidP="006D159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86C8A">
        <w:rPr>
          <w:rFonts w:ascii="Times New Roman" w:hAnsi="Times New Roman"/>
          <w:b/>
          <w:bCs/>
          <w:sz w:val="28"/>
          <w:szCs w:val="28"/>
        </w:rPr>
        <w:t xml:space="preserve">Общая заболеваемость наркоманией и обращаемость лиц, </w:t>
      </w:r>
    </w:p>
    <w:p w:rsidR="00817654" w:rsidRPr="00817654" w:rsidRDefault="006D1592" w:rsidP="006D159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F86C8A">
        <w:rPr>
          <w:rFonts w:ascii="Times New Roman" w:hAnsi="Times New Roman"/>
          <w:b/>
          <w:bCs/>
          <w:sz w:val="28"/>
          <w:szCs w:val="28"/>
        </w:rPr>
        <w:t>употребляющих наркотики с вредными последствиями</w:t>
      </w:r>
    </w:p>
    <w:p w:rsidR="00817654" w:rsidRPr="00817654" w:rsidRDefault="00817654" w:rsidP="00F96D4C">
      <w:pPr>
        <w:shd w:val="clear" w:color="auto" w:fill="FFFFFF"/>
        <w:spacing w:after="0" w:line="240" w:lineRule="auto"/>
        <w:ind w:firstLine="851"/>
        <w:jc w:val="right"/>
        <w:rPr>
          <w:sz w:val="20"/>
          <w:szCs w:val="20"/>
        </w:rPr>
      </w:pPr>
    </w:p>
    <w:tbl>
      <w:tblPr>
        <w:tblW w:w="9528" w:type="dxa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60"/>
        <w:gridCol w:w="2964"/>
        <w:gridCol w:w="2904"/>
      </w:tblGrid>
      <w:tr w:rsidR="009D05A5" w:rsidRPr="00F86C8A" w:rsidTr="00A425F6">
        <w:trPr>
          <w:trHeight w:val="561"/>
        </w:trPr>
        <w:tc>
          <w:tcPr>
            <w:tcW w:w="3660" w:type="dxa"/>
            <w:tcBorders>
              <w:bottom w:val="single" w:sz="4" w:space="0" w:color="auto"/>
            </w:tcBorders>
          </w:tcPr>
          <w:p w:rsidR="009D05A5" w:rsidRPr="00F86C8A" w:rsidRDefault="009D05A5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C8A">
              <w:rPr>
                <w:rFonts w:ascii="Times New Roman" w:hAnsi="Times New Roman"/>
                <w:sz w:val="24"/>
                <w:szCs w:val="24"/>
              </w:rPr>
              <w:t>Субъект Российской Федерации/наименование муниципального образования</w:t>
            </w:r>
          </w:p>
        </w:tc>
        <w:tc>
          <w:tcPr>
            <w:tcW w:w="2964" w:type="dxa"/>
            <w:tcBorders>
              <w:bottom w:val="single" w:sz="4" w:space="0" w:color="auto"/>
            </w:tcBorders>
            <w:vAlign w:val="center"/>
          </w:tcPr>
          <w:p w:rsidR="009D05A5" w:rsidRPr="00F86C8A" w:rsidRDefault="009D05A5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C8A">
              <w:rPr>
                <w:rFonts w:ascii="Times New Roman" w:hAnsi="Times New Roman"/>
                <w:sz w:val="24"/>
                <w:szCs w:val="24"/>
              </w:rPr>
              <w:t>Общая заболеваемость наркоманией и обращаемость лиц, употребляющих наркотики с вредными последствиями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vAlign w:val="center"/>
          </w:tcPr>
          <w:p w:rsidR="009D05A5" w:rsidRPr="00F86C8A" w:rsidRDefault="009D05A5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6C8A">
              <w:rPr>
                <w:rFonts w:ascii="Times New Roman" w:hAnsi="Times New Roman"/>
                <w:sz w:val="24"/>
                <w:szCs w:val="24"/>
              </w:rPr>
              <w:t xml:space="preserve">Оценка критерий </w:t>
            </w:r>
          </w:p>
        </w:tc>
      </w:tr>
      <w:tr w:rsidR="009D05A5" w:rsidRPr="00F86C8A" w:rsidTr="00A425F6">
        <w:trPr>
          <w:trHeight w:val="433"/>
        </w:trPr>
        <w:tc>
          <w:tcPr>
            <w:tcW w:w="3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5A5" w:rsidRPr="00F86C8A" w:rsidRDefault="009D05A5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6C8A">
              <w:rPr>
                <w:rFonts w:ascii="Times New Roman" w:hAnsi="Times New Roman"/>
                <w:sz w:val="28"/>
                <w:szCs w:val="28"/>
              </w:rPr>
              <w:t>Чеченская Республика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F86C8A" w:rsidRDefault="00550EE6" w:rsidP="00C25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6C8A">
              <w:rPr>
                <w:rFonts w:ascii="Times New Roman" w:hAnsi="Times New Roman"/>
                <w:bCs/>
                <w:sz w:val="28"/>
                <w:szCs w:val="28"/>
              </w:rPr>
              <w:t>347</w:t>
            </w:r>
          </w:p>
        </w:tc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D05A5" w:rsidRPr="00F86C8A" w:rsidRDefault="00E62BFE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6C8A">
              <w:rPr>
                <w:rFonts w:ascii="Times New Roman" w:hAnsi="Times New Roman"/>
                <w:sz w:val="28"/>
                <w:szCs w:val="28"/>
              </w:rPr>
              <w:t>напряженное</w:t>
            </w:r>
          </w:p>
        </w:tc>
      </w:tr>
    </w:tbl>
    <w:p w:rsidR="00A425F6" w:rsidRPr="00817654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817654">
        <w:rPr>
          <w:rFonts w:ascii="Times New Roman" w:hAnsi="Times New Roman"/>
          <w:b/>
          <w:bCs/>
          <w:i/>
          <w:sz w:val="28"/>
          <w:szCs w:val="28"/>
        </w:rPr>
        <w:t>Приложение № 1</w:t>
      </w:r>
      <w:r w:rsidR="00355CBB" w:rsidRPr="00817654">
        <w:rPr>
          <w:rFonts w:ascii="Times New Roman" w:hAnsi="Times New Roman"/>
          <w:b/>
          <w:bCs/>
          <w:i/>
          <w:sz w:val="28"/>
          <w:szCs w:val="28"/>
        </w:rPr>
        <w:t>2</w:t>
      </w:r>
    </w:p>
    <w:p w:rsidR="00F86C8A" w:rsidRDefault="009D05A5" w:rsidP="00C25551">
      <w:pPr>
        <w:shd w:val="clear" w:color="auto" w:fill="FFFFFF"/>
        <w:spacing w:after="0" w:line="240" w:lineRule="auto"/>
        <w:jc w:val="center"/>
        <w:rPr>
          <w:color w:val="FF0000"/>
        </w:rPr>
      </w:pPr>
      <w:r w:rsidRPr="00F86C8A">
        <w:rPr>
          <w:rFonts w:ascii="Times New Roman" w:hAnsi="Times New Roman"/>
          <w:b/>
          <w:bCs/>
          <w:sz w:val="28"/>
          <w:szCs w:val="28"/>
        </w:rPr>
        <w:t>Первичная заболеваемость наркоманией в течени</w:t>
      </w:r>
      <w:r w:rsidR="006D1592">
        <w:rPr>
          <w:rFonts w:ascii="Times New Roman" w:hAnsi="Times New Roman"/>
          <w:b/>
          <w:bCs/>
          <w:sz w:val="28"/>
          <w:szCs w:val="28"/>
        </w:rPr>
        <w:t>и</w:t>
      </w:r>
      <w:r w:rsidRPr="00F86C8A">
        <w:rPr>
          <w:rFonts w:ascii="Times New Roman" w:hAnsi="Times New Roman"/>
          <w:b/>
          <w:bCs/>
          <w:sz w:val="28"/>
          <w:szCs w:val="28"/>
        </w:rPr>
        <w:t xml:space="preserve"> 201</w:t>
      </w:r>
      <w:r w:rsidR="00A425F6" w:rsidRPr="00F86C8A">
        <w:rPr>
          <w:rFonts w:ascii="Times New Roman" w:hAnsi="Times New Roman"/>
          <w:b/>
          <w:bCs/>
          <w:sz w:val="28"/>
          <w:szCs w:val="28"/>
        </w:rPr>
        <w:t>8</w:t>
      </w:r>
      <w:r w:rsidR="00B45BFC" w:rsidRPr="00F86C8A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Pr="00DD1570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="00F135E2">
        <w:rPr>
          <w:noProof/>
          <w:color w:val="FF0000"/>
        </w:rPr>
        <w:drawing>
          <wp:inline distT="0" distB="0" distL="0" distR="0">
            <wp:extent cx="5558155" cy="6043930"/>
            <wp:effectExtent l="19050" t="0" r="4445" b="0"/>
            <wp:docPr id="24" name="Рисунок 24" descr="прило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иложение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b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60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8A" w:rsidRDefault="00F86C8A" w:rsidP="00F96D4C">
      <w:pPr>
        <w:shd w:val="clear" w:color="auto" w:fill="FFFFFF"/>
        <w:spacing w:after="0" w:line="240" w:lineRule="auto"/>
        <w:ind w:firstLine="851"/>
        <w:jc w:val="right"/>
        <w:rPr>
          <w:color w:val="FF0000"/>
        </w:rPr>
      </w:pPr>
    </w:p>
    <w:p w:rsidR="009D05A5" w:rsidRDefault="00E46406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817654">
        <w:rPr>
          <w:rFonts w:ascii="Times New Roman" w:hAnsi="Times New Roman"/>
          <w:b/>
          <w:bCs/>
          <w:i/>
          <w:sz w:val="28"/>
          <w:szCs w:val="28"/>
        </w:rPr>
        <w:t>Приложение № 1</w:t>
      </w:r>
      <w:r w:rsidR="00355CBB" w:rsidRPr="00817654">
        <w:rPr>
          <w:rFonts w:ascii="Times New Roman" w:hAnsi="Times New Roman"/>
          <w:b/>
          <w:bCs/>
          <w:i/>
          <w:sz w:val="28"/>
          <w:szCs w:val="28"/>
        </w:rPr>
        <w:t>3</w:t>
      </w:r>
    </w:p>
    <w:p w:rsidR="00817654" w:rsidRPr="00817654" w:rsidRDefault="006D1592" w:rsidP="00817654">
      <w:pPr>
        <w:shd w:val="clear" w:color="auto" w:fill="FFFFFF"/>
        <w:spacing w:after="0" w:line="240" w:lineRule="auto"/>
        <w:jc w:val="center"/>
        <w:rPr>
          <w:b/>
          <w:i/>
          <w:sz w:val="28"/>
          <w:szCs w:val="28"/>
        </w:rPr>
      </w:pPr>
      <w:r w:rsidRPr="00F86C8A">
        <w:rPr>
          <w:rFonts w:ascii="Times New Roman" w:hAnsi="Times New Roman"/>
          <w:b/>
          <w:bCs/>
          <w:sz w:val="28"/>
          <w:szCs w:val="28"/>
        </w:rPr>
        <w:t>Первичная заболеваемость наркоманией в течени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F86C8A">
        <w:rPr>
          <w:rFonts w:ascii="Times New Roman" w:hAnsi="Times New Roman"/>
          <w:b/>
          <w:bCs/>
          <w:sz w:val="28"/>
          <w:szCs w:val="28"/>
        </w:rPr>
        <w:t xml:space="preserve"> 2018 года</w:t>
      </w:r>
    </w:p>
    <w:p w:rsidR="00817654" w:rsidRPr="00817654" w:rsidRDefault="00817654" w:rsidP="00F96D4C">
      <w:pPr>
        <w:shd w:val="clear" w:color="auto" w:fill="FFFFFF"/>
        <w:spacing w:after="0" w:line="240" w:lineRule="auto"/>
        <w:ind w:firstLine="851"/>
        <w:jc w:val="right"/>
        <w:rPr>
          <w:b/>
          <w:i/>
          <w:sz w:val="28"/>
          <w:szCs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78"/>
        <w:gridCol w:w="3018"/>
        <w:gridCol w:w="2977"/>
      </w:tblGrid>
      <w:tr w:rsidR="009D05A5" w:rsidRPr="00550EE6" w:rsidTr="000E162C">
        <w:tc>
          <w:tcPr>
            <w:tcW w:w="4178" w:type="dxa"/>
          </w:tcPr>
          <w:p w:rsidR="009D05A5" w:rsidRPr="00550EE6" w:rsidRDefault="009D05A5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EE6">
              <w:rPr>
                <w:rFonts w:ascii="Times New Roman" w:hAnsi="Times New Roman"/>
                <w:sz w:val="24"/>
                <w:szCs w:val="24"/>
              </w:rPr>
              <w:t>Субъект Российской Федерации/наименование муниципального образования</w:t>
            </w:r>
          </w:p>
        </w:tc>
        <w:tc>
          <w:tcPr>
            <w:tcW w:w="3018" w:type="dxa"/>
            <w:vAlign w:val="center"/>
          </w:tcPr>
          <w:p w:rsidR="009D05A5" w:rsidRPr="00550EE6" w:rsidRDefault="009D05A5" w:rsidP="00C25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50EE6">
              <w:rPr>
                <w:rFonts w:ascii="Times New Roman" w:hAnsi="Times New Roman"/>
                <w:bCs/>
                <w:sz w:val="24"/>
                <w:szCs w:val="24"/>
              </w:rPr>
              <w:t>Первичная заболеваемость наркоманией</w:t>
            </w:r>
          </w:p>
          <w:p w:rsidR="009D05A5" w:rsidRPr="00550EE6" w:rsidRDefault="009D05A5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EE6">
              <w:rPr>
                <w:rFonts w:ascii="Times New Roman" w:hAnsi="Times New Roman"/>
                <w:bCs/>
                <w:sz w:val="24"/>
                <w:szCs w:val="24"/>
              </w:rPr>
              <w:t>(на 100 тыс. населения)</w:t>
            </w:r>
          </w:p>
        </w:tc>
        <w:tc>
          <w:tcPr>
            <w:tcW w:w="2977" w:type="dxa"/>
            <w:vAlign w:val="center"/>
          </w:tcPr>
          <w:p w:rsidR="009D05A5" w:rsidRPr="00550EE6" w:rsidRDefault="009D05A5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EE6">
              <w:rPr>
                <w:rFonts w:ascii="Times New Roman" w:hAnsi="Times New Roman"/>
                <w:sz w:val="24"/>
                <w:szCs w:val="24"/>
              </w:rPr>
              <w:t>Состояние наркоситуации</w:t>
            </w:r>
          </w:p>
        </w:tc>
      </w:tr>
      <w:tr w:rsidR="009D05A5" w:rsidRPr="00550EE6" w:rsidTr="000E162C">
        <w:tc>
          <w:tcPr>
            <w:tcW w:w="4178" w:type="dxa"/>
          </w:tcPr>
          <w:p w:rsidR="009D05A5" w:rsidRPr="00550EE6" w:rsidRDefault="009D05A5" w:rsidP="00C255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0EE6">
              <w:rPr>
                <w:rFonts w:ascii="Times New Roman" w:hAnsi="Times New Roman"/>
                <w:sz w:val="28"/>
                <w:szCs w:val="28"/>
              </w:rPr>
              <w:t>Чеченская Республика</w:t>
            </w:r>
          </w:p>
        </w:tc>
        <w:tc>
          <w:tcPr>
            <w:tcW w:w="3018" w:type="dxa"/>
            <w:vAlign w:val="bottom"/>
          </w:tcPr>
          <w:p w:rsidR="009D05A5" w:rsidRPr="00550EE6" w:rsidRDefault="004814D9" w:rsidP="00C2555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550EE6">
              <w:rPr>
                <w:rFonts w:ascii="Times New Roman" w:hAnsi="Times New Roman"/>
                <w:bCs/>
                <w:sz w:val="28"/>
                <w:szCs w:val="28"/>
              </w:rPr>
              <w:t>0,56</w:t>
            </w:r>
          </w:p>
        </w:tc>
        <w:tc>
          <w:tcPr>
            <w:tcW w:w="2977" w:type="dxa"/>
            <w:vAlign w:val="bottom"/>
          </w:tcPr>
          <w:p w:rsidR="009D05A5" w:rsidRPr="00550EE6" w:rsidRDefault="009D05A5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0EE6">
              <w:rPr>
                <w:rFonts w:ascii="Times New Roman" w:hAnsi="Times New Roman"/>
                <w:sz w:val="28"/>
                <w:szCs w:val="28"/>
              </w:rPr>
              <w:t>удовлетворительное</w:t>
            </w:r>
          </w:p>
        </w:tc>
      </w:tr>
    </w:tbl>
    <w:p w:rsidR="003E436C" w:rsidRDefault="003E436C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</w:p>
    <w:p w:rsidR="00536C55" w:rsidRDefault="00536C5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536C55" w:rsidRDefault="00536C5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536C55" w:rsidRDefault="00536C5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</w:p>
    <w:p w:rsidR="009D05A5" w:rsidRPr="00817654" w:rsidRDefault="009D05A5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/>
          <w:bCs/>
          <w:i/>
          <w:sz w:val="28"/>
          <w:szCs w:val="28"/>
        </w:rPr>
      </w:pPr>
      <w:r w:rsidRPr="00817654">
        <w:rPr>
          <w:rFonts w:ascii="Times New Roman" w:hAnsi="Times New Roman"/>
          <w:b/>
          <w:bCs/>
          <w:i/>
          <w:sz w:val="28"/>
          <w:szCs w:val="28"/>
        </w:rPr>
        <w:t>Приложение № 1</w:t>
      </w:r>
      <w:r w:rsidR="003E436C" w:rsidRPr="00817654">
        <w:rPr>
          <w:rFonts w:ascii="Times New Roman" w:hAnsi="Times New Roman"/>
          <w:b/>
          <w:bCs/>
          <w:i/>
          <w:sz w:val="28"/>
          <w:szCs w:val="28"/>
        </w:rPr>
        <w:t>4</w:t>
      </w:r>
    </w:p>
    <w:p w:rsidR="009D05A5" w:rsidRPr="00550EE6" w:rsidRDefault="009D05A5" w:rsidP="00C25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50EE6">
        <w:rPr>
          <w:rFonts w:ascii="Times New Roman" w:hAnsi="Times New Roman"/>
          <w:b/>
          <w:bCs/>
          <w:sz w:val="28"/>
          <w:szCs w:val="28"/>
        </w:rPr>
        <w:t>Первичная обращаемость лиц, употребляющих наркотики с вредными</w:t>
      </w:r>
      <w:r w:rsidRPr="00DD1570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Pr="00550EE6">
        <w:rPr>
          <w:rFonts w:ascii="Times New Roman" w:hAnsi="Times New Roman"/>
          <w:b/>
          <w:bCs/>
          <w:sz w:val="28"/>
          <w:szCs w:val="28"/>
        </w:rPr>
        <w:t>последствиями</w:t>
      </w:r>
      <w:r w:rsidR="002C079A" w:rsidRPr="00550EE6">
        <w:rPr>
          <w:rFonts w:ascii="Times New Roman" w:hAnsi="Times New Roman"/>
          <w:b/>
          <w:bCs/>
          <w:sz w:val="28"/>
          <w:szCs w:val="28"/>
        </w:rPr>
        <w:t xml:space="preserve"> в 201</w:t>
      </w:r>
      <w:r w:rsidR="00A425F6" w:rsidRPr="00550EE6">
        <w:rPr>
          <w:rFonts w:ascii="Times New Roman" w:hAnsi="Times New Roman"/>
          <w:b/>
          <w:bCs/>
          <w:sz w:val="28"/>
          <w:szCs w:val="28"/>
        </w:rPr>
        <w:t>8</w:t>
      </w:r>
      <w:r w:rsidR="002C079A" w:rsidRPr="00550EE6">
        <w:rPr>
          <w:rFonts w:ascii="Times New Roman" w:hAnsi="Times New Roman"/>
          <w:b/>
          <w:bCs/>
          <w:sz w:val="28"/>
          <w:szCs w:val="28"/>
        </w:rPr>
        <w:t xml:space="preserve"> году</w:t>
      </w:r>
    </w:p>
    <w:p w:rsidR="009D05A5" w:rsidRDefault="00F135E2" w:rsidP="00F96D4C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bCs/>
          <w:sz w:val="28"/>
          <w:szCs w:val="28"/>
        </w:rPr>
      </w:pPr>
      <w:r>
        <w:rPr>
          <w:noProof/>
          <w:color w:val="FF0000"/>
        </w:rPr>
        <w:drawing>
          <wp:inline distT="0" distB="0" distL="0" distR="0">
            <wp:extent cx="5993765" cy="6257925"/>
            <wp:effectExtent l="19050" t="0" r="6985" b="0"/>
            <wp:docPr id="25" name="Рисунок 25" descr="прило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ложение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406" w:rsidRPr="00817654">
        <w:rPr>
          <w:rFonts w:ascii="Times New Roman" w:hAnsi="Times New Roman"/>
          <w:b/>
          <w:bCs/>
          <w:i/>
          <w:sz w:val="28"/>
          <w:szCs w:val="28"/>
        </w:rPr>
        <w:t>Приложение № 1</w:t>
      </w:r>
      <w:r w:rsidR="003E436C" w:rsidRPr="00817654">
        <w:rPr>
          <w:rFonts w:ascii="Times New Roman" w:hAnsi="Times New Roman"/>
          <w:b/>
          <w:bCs/>
          <w:i/>
          <w:sz w:val="28"/>
          <w:szCs w:val="28"/>
        </w:rPr>
        <w:t>5</w:t>
      </w:r>
    </w:p>
    <w:p w:rsidR="00817654" w:rsidRDefault="006D1592" w:rsidP="00817654">
      <w:pPr>
        <w:spacing w:after="0" w:line="240" w:lineRule="auto"/>
        <w:ind w:firstLine="2"/>
        <w:jc w:val="center"/>
        <w:rPr>
          <w:rFonts w:ascii="Times New Roman" w:hAnsi="Times New Roman"/>
          <w:b/>
          <w:bCs/>
          <w:sz w:val="28"/>
          <w:szCs w:val="28"/>
        </w:rPr>
      </w:pPr>
      <w:r w:rsidRPr="00550EE6">
        <w:rPr>
          <w:rFonts w:ascii="Times New Roman" w:hAnsi="Times New Roman"/>
          <w:b/>
          <w:bCs/>
          <w:sz w:val="28"/>
          <w:szCs w:val="28"/>
        </w:rPr>
        <w:t>Первичная обращаемость лиц, употребляющих наркотики с вредными</w:t>
      </w:r>
      <w:r w:rsidRPr="00DD1570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Pr="00550EE6">
        <w:rPr>
          <w:rFonts w:ascii="Times New Roman" w:hAnsi="Times New Roman"/>
          <w:b/>
          <w:bCs/>
          <w:sz w:val="28"/>
          <w:szCs w:val="28"/>
        </w:rPr>
        <w:t>последствиями в 2018 году</w:t>
      </w:r>
    </w:p>
    <w:p w:rsidR="00817654" w:rsidRPr="00817654" w:rsidRDefault="00817654" w:rsidP="00817654">
      <w:pPr>
        <w:spacing w:after="0" w:line="240" w:lineRule="auto"/>
        <w:ind w:firstLine="2"/>
        <w:jc w:val="center"/>
        <w:rPr>
          <w:b/>
          <w:sz w:val="28"/>
          <w:szCs w:val="28"/>
        </w:rPr>
      </w:pPr>
    </w:p>
    <w:tbl>
      <w:tblPr>
        <w:tblW w:w="10083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0"/>
        <w:gridCol w:w="2860"/>
        <w:gridCol w:w="2723"/>
      </w:tblGrid>
      <w:tr w:rsidR="009D05A5" w:rsidRPr="00550EE6" w:rsidTr="009D05A5">
        <w:tc>
          <w:tcPr>
            <w:tcW w:w="4500" w:type="dxa"/>
            <w:vAlign w:val="center"/>
          </w:tcPr>
          <w:p w:rsidR="009D05A5" w:rsidRPr="00550EE6" w:rsidRDefault="009D05A5" w:rsidP="00C25551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EE6">
              <w:rPr>
                <w:rFonts w:ascii="Times New Roman" w:hAnsi="Times New Roman"/>
                <w:sz w:val="24"/>
                <w:szCs w:val="24"/>
              </w:rPr>
              <w:t>Субъект Российской Федерации/наименование муниципального образования</w:t>
            </w:r>
          </w:p>
        </w:tc>
        <w:tc>
          <w:tcPr>
            <w:tcW w:w="2860" w:type="dxa"/>
            <w:vAlign w:val="center"/>
          </w:tcPr>
          <w:p w:rsidR="009D05A5" w:rsidRPr="00550EE6" w:rsidRDefault="009D05A5" w:rsidP="00C25551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50EE6">
              <w:rPr>
                <w:rFonts w:ascii="Times New Roman" w:hAnsi="Times New Roman"/>
                <w:bCs/>
                <w:sz w:val="24"/>
                <w:szCs w:val="24"/>
              </w:rPr>
              <w:t>Первичная обращаемость лиц, употребляющих наркотики с вредными последствиями</w:t>
            </w:r>
          </w:p>
          <w:p w:rsidR="009D05A5" w:rsidRPr="00550EE6" w:rsidRDefault="009D05A5" w:rsidP="00C25551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EE6">
              <w:rPr>
                <w:rFonts w:ascii="Times New Roman" w:hAnsi="Times New Roman"/>
                <w:bCs/>
                <w:sz w:val="24"/>
                <w:szCs w:val="24"/>
              </w:rPr>
              <w:t>(на 100 тыс. населения)</w:t>
            </w:r>
          </w:p>
        </w:tc>
        <w:tc>
          <w:tcPr>
            <w:tcW w:w="2723" w:type="dxa"/>
            <w:vAlign w:val="center"/>
          </w:tcPr>
          <w:p w:rsidR="009D05A5" w:rsidRPr="00550EE6" w:rsidRDefault="009D05A5" w:rsidP="00C25551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EE6">
              <w:rPr>
                <w:rFonts w:ascii="Times New Roman" w:hAnsi="Times New Roman"/>
                <w:sz w:val="24"/>
                <w:szCs w:val="24"/>
              </w:rPr>
              <w:t>Состояние наркоситуации</w:t>
            </w:r>
          </w:p>
        </w:tc>
      </w:tr>
      <w:tr w:rsidR="009D05A5" w:rsidRPr="00550EE6" w:rsidTr="009D05A5">
        <w:tc>
          <w:tcPr>
            <w:tcW w:w="4500" w:type="dxa"/>
          </w:tcPr>
          <w:p w:rsidR="009D05A5" w:rsidRPr="00550EE6" w:rsidRDefault="009D05A5" w:rsidP="00C25551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0EE6">
              <w:rPr>
                <w:rFonts w:ascii="Times New Roman" w:hAnsi="Times New Roman"/>
                <w:b/>
                <w:sz w:val="28"/>
                <w:szCs w:val="28"/>
              </w:rPr>
              <w:t>Чеченская Республика</w:t>
            </w:r>
          </w:p>
        </w:tc>
        <w:tc>
          <w:tcPr>
            <w:tcW w:w="2860" w:type="dxa"/>
            <w:vAlign w:val="bottom"/>
          </w:tcPr>
          <w:p w:rsidR="009D05A5" w:rsidRPr="00550EE6" w:rsidRDefault="00550EE6" w:rsidP="00C25551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0EE6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723" w:type="dxa"/>
          </w:tcPr>
          <w:p w:rsidR="009D05A5" w:rsidRPr="00550EE6" w:rsidRDefault="00B801AA" w:rsidP="00C25551">
            <w:pPr>
              <w:spacing w:after="0" w:line="240" w:lineRule="auto"/>
              <w:ind w:firstLine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0EE6">
              <w:rPr>
                <w:rFonts w:ascii="Times New Roman" w:hAnsi="Times New Roman"/>
                <w:sz w:val="28"/>
              </w:rPr>
              <w:t>удовлетворительное</w:t>
            </w:r>
          </w:p>
        </w:tc>
      </w:tr>
    </w:tbl>
    <w:p w:rsidR="00A425F6" w:rsidRPr="00550EE6" w:rsidRDefault="00EC1B5C" w:rsidP="00F96D4C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  <w:r w:rsidRPr="00550EE6">
        <w:rPr>
          <w:rFonts w:ascii="Times New Roman" w:hAnsi="Times New Roman"/>
          <w:sz w:val="24"/>
          <w:szCs w:val="24"/>
        </w:rPr>
        <w:t xml:space="preserve">       </w:t>
      </w:r>
    </w:p>
    <w:p w:rsidR="009D05A5" w:rsidRPr="00817654" w:rsidRDefault="009D05A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17654">
        <w:rPr>
          <w:rFonts w:ascii="Times New Roman" w:hAnsi="Times New Roman"/>
          <w:b/>
          <w:i/>
          <w:sz w:val="28"/>
          <w:szCs w:val="28"/>
        </w:rPr>
        <w:t>Приложение № 1</w:t>
      </w:r>
      <w:r w:rsidR="00355CBB" w:rsidRPr="00817654">
        <w:rPr>
          <w:rFonts w:ascii="Times New Roman" w:hAnsi="Times New Roman"/>
          <w:b/>
          <w:i/>
          <w:sz w:val="28"/>
          <w:szCs w:val="28"/>
        </w:rPr>
        <w:t>6</w:t>
      </w:r>
    </w:p>
    <w:p w:rsidR="00C25551" w:rsidRPr="00C25551" w:rsidRDefault="009D05A5" w:rsidP="00C2555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25551">
        <w:rPr>
          <w:rFonts w:ascii="Times New Roman" w:hAnsi="Times New Roman"/>
          <w:b/>
          <w:sz w:val="28"/>
          <w:szCs w:val="28"/>
        </w:rPr>
        <w:t>Смертность, связанная с острым отравлением</w:t>
      </w:r>
      <w:r w:rsidR="00C25551" w:rsidRPr="00C25551">
        <w:rPr>
          <w:rFonts w:ascii="Times New Roman" w:hAnsi="Times New Roman"/>
          <w:b/>
          <w:sz w:val="28"/>
          <w:szCs w:val="28"/>
        </w:rPr>
        <w:t xml:space="preserve"> наркотиками, по данным судебно-медицинской</w:t>
      </w:r>
      <w:r w:rsidRPr="00C25551">
        <w:rPr>
          <w:rFonts w:ascii="Times New Roman" w:hAnsi="Times New Roman"/>
          <w:b/>
          <w:sz w:val="28"/>
          <w:szCs w:val="28"/>
        </w:rPr>
        <w:t xml:space="preserve"> экспертизы в 201</w:t>
      </w:r>
      <w:r w:rsidR="00A425F6" w:rsidRPr="00C25551">
        <w:rPr>
          <w:rFonts w:ascii="Times New Roman" w:hAnsi="Times New Roman"/>
          <w:b/>
          <w:sz w:val="28"/>
          <w:szCs w:val="28"/>
        </w:rPr>
        <w:t>8</w:t>
      </w:r>
      <w:r w:rsidR="00C25551" w:rsidRPr="00C25551">
        <w:rPr>
          <w:rFonts w:ascii="Times New Roman" w:hAnsi="Times New Roman"/>
          <w:b/>
          <w:sz w:val="28"/>
          <w:szCs w:val="28"/>
        </w:rPr>
        <w:t xml:space="preserve"> </w:t>
      </w:r>
      <w:r w:rsidRPr="00C25551">
        <w:rPr>
          <w:rFonts w:ascii="Times New Roman" w:hAnsi="Times New Roman"/>
          <w:b/>
          <w:sz w:val="28"/>
          <w:szCs w:val="28"/>
        </w:rPr>
        <w:t>году</w:t>
      </w:r>
    </w:p>
    <w:p w:rsidR="009D05A5" w:rsidRPr="009D05A5" w:rsidRDefault="00F135E2" w:rsidP="00C2555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229350" cy="6301105"/>
            <wp:effectExtent l="19050" t="0" r="0" b="0"/>
            <wp:docPr id="26" name="Рисунок 26" descr="прило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риложение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30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C55" w:rsidRDefault="00536C5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36C55" w:rsidRDefault="00536C5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36C55" w:rsidRDefault="00536C5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36C55" w:rsidRDefault="00536C5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36C55" w:rsidRDefault="00536C5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36C55" w:rsidRDefault="00536C5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36C55" w:rsidRDefault="00536C5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36C55" w:rsidRDefault="00536C5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536C55" w:rsidRDefault="00536C5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9D05A5" w:rsidRPr="00817654" w:rsidRDefault="009D05A5" w:rsidP="00F96D4C">
      <w:pPr>
        <w:spacing w:after="0" w:line="240" w:lineRule="auto"/>
        <w:ind w:firstLine="851"/>
        <w:jc w:val="right"/>
        <w:rPr>
          <w:rFonts w:ascii="Times New Roman" w:hAnsi="Times New Roman"/>
          <w:b/>
          <w:i/>
          <w:sz w:val="28"/>
          <w:szCs w:val="28"/>
        </w:rPr>
      </w:pPr>
      <w:r w:rsidRPr="00817654">
        <w:rPr>
          <w:rFonts w:ascii="Times New Roman" w:hAnsi="Times New Roman"/>
          <w:b/>
          <w:i/>
          <w:sz w:val="28"/>
          <w:szCs w:val="28"/>
        </w:rPr>
        <w:t>Приложение № 1</w:t>
      </w:r>
      <w:r w:rsidR="00355CBB" w:rsidRPr="00817654">
        <w:rPr>
          <w:rFonts w:ascii="Times New Roman" w:hAnsi="Times New Roman"/>
          <w:b/>
          <w:i/>
          <w:sz w:val="28"/>
          <w:szCs w:val="28"/>
        </w:rPr>
        <w:t>7</w:t>
      </w:r>
    </w:p>
    <w:p w:rsidR="009D05A5" w:rsidRDefault="006D1592" w:rsidP="006D159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25551">
        <w:rPr>
          <w:rFonts w:ascii="Times New Roman" w:hAnsi="Times New Roman"/>
          <w:b/>
          <w:sz w:val="28"/>
          <w:szCs w:val="28"/>
        </w:rPr>
        <w:t>Смертность, связанная с острым отравлением наркотиками, по данным судебно-медицинской экспертизы в 2018 году</w:t>
      </w:r>
    </w:p>
    <w:p w:rsidR="00186750" w:rsidRPr="00C34C60" w:rsidRDefault="00186750" w:rsidP="00F96D4C">
      <w:pPr>
        <w:spacing w:after="0" w:line="240" w:lineRule="auto"/>
        <w:ind w:firstLine="851"/>
        <w:jc w:val="center"/>
        <w:rPr>
          <w:rFonts w:ascii="Times New Roman" w:hAnsi="Times New Roman"/>
          <w:sz w:val="26"/>
          <w:szCs w:val="26"/>
        </w:rPr>
      </w:pPr>
    </w:p>
    <w:tbl>
      <w:tblPr>
        <w:tblW w:w="9826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99"/>
        <w:gridCol w:w="1067"/>
        <w:gridCol w:w="1067"/>
        <w:gridCol w:w="1269"/>
        <w:gridCol w:w="1634"/>
        <w:gridCol w:w="1090"/>
      </w:tblGrid>
      <w:tr w:rsidR="009D05A5" w:rsidRPr="00C34C60" w:rsidTr="00186750">
        <w:trPr>
          <w:cantSplit/>
          <w:trHeight w:val="3244"/>
        </w:trPr>
        <w:tc>
          <w:tcPr>
            <w:tcW w:w="3699" w:type="dxa"/>
            <w:shd w:val="clear" w:color="auto" w:fill="auto"/>
            <w:noWrap/>
            <w:vAlign w:val="center"/>
          </w:tcPr>
          <w:p w:rsidR="009D05A5" w:rsidRPr="00C34C60" w:rsidRDefault="00186750" w:rsidP="0018675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87DBE">
              <w:rPr>
                <w:rFonts w:ascii="Times New Roman" w:hAnsi="Times New Roman"/>
                <w:sz w:val="24"/>
                <w:szCs w:val="24"/>
              </w:rPr>
              <w:t>Субъект Российской Федерации/наименование муниципального образования</w:t>
            </w:r>
          </w:p>
        </w:tc>
        <w:tc>
          <w:tcPr>
            <w:tcW w:w="1067" w:type="dxa"/>
            <w:shd w:val="clear" w:color="auto" w:fill="auto"/>
            <w:textDirection w:val="btLr"/>
            <w:vAlign w:val="center"/>
          </w:tcPr>
          <w:p w:rsidR="009D05A5" w:rsidRPr="00C34C60" w:rsidRDefault="009D05A5" w:rsidP="00186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C60">
              <w:rPr>
                <w:rFonts w:ascii="Times New Roman" w:hAnsi="Times New Roman"/>
                <w:sz w:val="24"/>
                <w:szCs w:val="24"/>
              </w:rPr>
              <w:t>количество случаев смертельных отравлений наркотическими средствами</w:t>
            </w:r>
          </w:p>
        </w:tc>
        <w:tc>
          <w:tcPr>
            <w:tcW w:w="1067" w:type="dxa"/>
            <w:shd w:val="clear" w:color="auto" w:fill="auto"/>
            <w:textDirection w:val="btLr"/>
            <w:vAlign w:val="center"/>
          </w:tcPr>
          <w:p w:rsidR="009D05A5" w:rsidRPr="00C34C60" w:rsidRDefault="009D05A5" w:rsidP="00186750">
            <w:pPr>
              <w:spacing w:after="0" w:line="240" w:lineRule="auto"/>
              <w:ind w:right="-3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C60">
              <w:rPr>
                <w:rFonts w:ascii="Times New Roman" w:hAnsi="Times New Roman"/>
                <w:sz w:val="24"/>
                <w:szCs w:val="24"/>
              </w:rPr>
              <w:t>количество случаев смертельных отравлений психотропными веществами</w:t>
            </w:r>
          </w:p>
        </w:tc>
        <w:tc>
          <w:tcPr>
            <w:tcW w:w="1269" w:type="dxa"/>
            <w:shd w:val="clear" w:color="auto" w:fill="auto"/>
            <w:noWrap/>
            <w:textDirection w:val="btLr"/>
            <w:vAlign w:val="center"/>
          </w:tcPr>
          <w:p w:rsidR="009D05A5" w:rsidRPr="00C34C60" w:rsidRDefault="009D05A5" w:rsidP="00186750">
            <w:pPr>
              <w:spacing w:after="0" w:line="240" w:lineRule="auto"/>
              <w:ind w:right="-3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C60">
              <w:rPr>
                <w:rFonts w:ascii="Times New Roman" w:hAnsi="Times New Roman"/>
                <w:sz w:val="24"/>
                <w:szCs w:val="24"/>
              </w:rPr>
              <w:t>численность населения на конец отчетного периода</w:t>
            </w:r>
          </w:p>
        </w:tc>
        <w:tc>
          <w:tcPr>
            <w:tcW w:w="1634" w:type="dxa"/>
            <w:shd w:val="clear" w:color="auto" w:fill="auto"/>
            <w:noWrap/>
            <w:textDirection w:val="btLr"/>
            <w:vAlign w:val="center"/>
          </w:tcPr>
          <w:p w:rsidR="009D05A5" w:rsidRPr="00C34C60" w:rsidRDefault="009D05A5" w:rsidP="00186750">
            <w:pPr>
              <w:spacing w:after="0" w:line="240" w:lineRule="auto"/>
              <w:ind w:right="-33" w:firstLine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4C60">
              <w:rPr>
                <w:rFonts w:ascii="Times New Roman" w:hAnsi="Times New Roman"/>
                <w:sz w:val="24"/>
                <w:szCs w:val="24"/>
              </w:rPr>
              <w:t>смертность, связанная с острым отравлением наркотиками, по данным судебно-медицинской экспертизы</w:t>
            </w:r>
          </w:p>
        </w:tc>
        <w:tc>
          <w:tcPr>
            <w:tcW w:w="1090" w:type="dxa"/>
            <w:shd w:val="clear" w:color="auto" w:fill="auto"/>
            <w:noWrap/>
            <w:textDirection w:val="btLr"/>
            <w:vAlign w:val="center"/>
          </w:tcPr>
          <w:p w:rsidR="009D05A5" w:rsidRPr="00C34C60" w:rsidRDefault="00186750" w:rsidP="00F96D4C">
            <w:pPr>
              <w:spacing w:after="0" w:line="240" w:lineRule="auto"/>
              <w:ind w:firstLine="851"/>
              <w:rPr>
                <w:sz w:val="26"/>
                <w:szCs w:val="26"/>
              </w:rPr>
            </w:pPr>
            <w:r w:rsidRPr="00B87DBE">
              <w:rPr>
                <w:rFonts w:ascii="Times New Roman" w:hAnsi="Times New Roman"/>
              </w:rPr>
              <w:t>Оценочное  состояние</w:t>
            </w:r>
          </w:p>
        </w:tc>
      </w:tr>
      <w:tr w:rsidR="00B801AA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1AA" w:rsidRPr="00C34C60" w:rsidRDefault="00B801AA" w:rsidP="00C25551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/>
                <w:bCs/>
                <w:sz w:val="26"/>
                <w:szCs w:val="26"/>
              </w:rPr>
              <w:t>Чеченская Республика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801AA" w:rsidRPr="00C34C60" w:rsidRDefault="00B801AA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801AA" w:rsidRPr="00C34C60" w:rsidRDefault="00B801AA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01AA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b/>
                <w:sz w:val="26"/>
                <w:szCs w:val="26"/>
              </w:rPr>
              <w:t>1458401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1AA" w:rsidRPr="00C34C60" w:rsidRDefault="00B801AA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01AA" w:rsidRPr="00C34C60" w:rsidRDefault="00B801AA" w:rsidP="00C2555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</w:t>
            </w:r>
            <w:r w:rsidR="00EC1B5C" w:rsidRPr="00C34C60">
              <w:rPr>
                <w:rFonts w:ascii="Times New Roman" w:hAnsi="Times New Roman"/>
                <w:sz w:val="26"/>
                <w:szCs w:val="26"/>
              </w:rPr>
              <w:t>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г. Грозный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301597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25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Грозненский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132796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Гудермесский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149418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Шалинский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132998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Урус-Мартановский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144998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Ачхой-Мартановский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89594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Надтеречный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63380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Наурский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59247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Шелковской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62299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Ножай-Юртовский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60451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Веденский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40074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Курчалоевский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130953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Шатойский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19511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Шаройский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3197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Итум-Калинский</w:t>
            </w:r>
            <w:r w:rsidR="00113C7F" w:rsidRPr="00C34C60">
              <w:rPr>
                <w:rFonts w:ascii="Times New Roman" w:hAnsi="Times New Roman"/>
                <w:sz w:val="26"/>
                <w:szCs w:val="26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6659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330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C34C60">
              <w:rPr>
                <w:rFonts w:ascii="Times New Roman" w:hAnsi="Times New Roman"/>
                <w:bCs/>
                <w:sz w:val="26"/>
                <w:szCs w:val="26"/>
              </w:rPr>
              <w:t>г. Аргун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677050" w:rsidP="00C25551">
            <w:pPr>
              <w:pStyle w:val="af2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sz w:val="26"/>
                <w:szCs w:val="26"/>
              </w:rPr>
              <w:t>38218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rPr>
                <w:sz w:val="26"/>
                <w:szCs w:val="26"/>
              </w:rPr>
            </w:pPr>
            <w:r w:rsidRPr="00C34C60">
              <w:rPr>
                <w:rFonts w:ascii="Times New Roman" w:hAnsi="Times New Roman"/>
                <w:sz w:val="26"/>
                <w:szCs w:val="26"/>
              </w:rPr>
              <w:t>удовл.</w:t>
            </w:r>
          </w:p>
        </w:tc>
      </w:tr>
      <w:tr w:rsidR="00EC1B5C" w:rsidRPr="00C34C60" w:rsidTr="00186750">
        <w:trPr>
          <w:trHeight w:val="135"/>
        </w:trPr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34C60">
              <w:rPr>
                <w:rFonts w:ascii="Times New Roman" w:hAnsi="Times New Roman"/>
                <w:bCs/>
                <w:sz w:val="28"/>
                <w:szCs w:val="28"/>
              </w:rPr>
              <w:t>Сунженский</w:t>
            </w:r>
            <w:r w:rsidR="00113C7F" w:rsidRPr="00C34C60">
              <w:rPr>
                <w:rFonts w:ascii="Times New Roman" w:hAnsi="Times New Roman"/>
                <w:sz w:val="28"/>
              </w:rPr>
              <w:t xml:space="preserve"> район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C6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C6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1B5C" w:rsidRPr="00C34C60" w:rsidRDefault="00AB4195" w:rsidP="00C25551">
            <w:pPr>
              <w:pStyle w:val="af2"/>
              <w:jc w:val="center"/>
              <w:rPr>
                <w:rFonts w:ascii="Times New Roman" w:hAnsi="Times New Roman"/>
              </w:rPr>
            </w:pPr>
            <w:r w:rsidRPr="00C34C60">
              <w:rPr>
                <w:sz w:val="18"/>
                <w:szCs w:val="18"/>
              </w:rPr>
              <w:t>23011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C1B5C" w:rsidRPr="00C34C60" w:rsidRDefault="00EC1B5C" w:rsidP="00C255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34C6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C1B5C" w:rsidRPr="00C34C60" w:rsidRDefault="00EC1B5C" w:rsidP="00C25551">
            <w:pPr>
              <w:spacing w:after="0" w:line="240" w:lineRule="auto"/>
            </w:pPr>
            <w:r w:rsidRPr="00C34C60">
              <w:rPr>
                <w:rFonts w:ascii="Times New Roman" w:hAnsi="Times New Roman"/>
                <w:sz w:val="28"/>
                <w:szCs w:val="28"/>
              </w:rPr>
              <w:t>удовл.</w:t>
            </w:r>
          </w:p>
        </w:tc>
      </w:tr>
    </w:tbl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86750" w:rsidRP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186750" w:rsidRDefault="00186750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</w:p>
    <w:p w:rsidR="009D05A5" w:rsidRPr="00186750" w:rsidRDefault="009D05A5" w:rsidP="00F96D4C">
      <w:pPr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186750">
        <w:rPr>
          <w:rFonts w:ascii="Times New Roman" w:hAnsi="Times New Roman"/>
          <w:sz w:val="28"/>
          <w:szCs w:val="28"/>
        </w:rPr>
        <w:t>Приложение №</w:t>
      </w:r>
      <w:r w:rsidR="003E436C" w:rsidRPr="00186750">
        <w:rPr>
          <w:rFonts w:ascii="Times New Roman" w:hAnsi="Times New Roman"/>
          <w:sz w:val="28"/>
          <w:szCs w:val="28"/>
        </w:rPr>
        <w:t xml:space="preserve"> 1</w:t>
      </w:r>
      <w:r w:rsidR="00355CBB">
        <w:rPr>
          <w:rFonts w:ascii="Times New Roman" w:hAnsi="Times New Roman"/>
          <w:sz w:val="28"/>
          <w:szCs w:val="28"/>
        </w:rPr>
        <w:t>8</w:t>
      </w:r>
    </w:p>
    <w:p w:rsidR="009D05A5" w:rsidRPr="00186750" w:rsidRDefault="009D05A5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86750">
        <w:rPr>
          <w:rFonts w:ascii="Times New Roman" w:hAnsi="Times New Roman"/>
          <w:b/>
          <w:sz w:val="28"/>
          <w:szCs w:val="28"/>
        </w:rPr>
        <w:t>Оценочная распространенность употребления наркотиков</w:t>
      </w:r>
    </w:p>
    <w:p w:rsidR="00677050" w:rsidRPr="00186750" w:rsidRDefault="009D05A5" w:rsidP="00F96D4C">
      <w:pPr>
        <w:spacing w:after="0" w:line="240" w:lineRule="auto"/>
        <w:ind w:firstLine="851"/>
        <w:jc w:val="center"/>
        <w:rPr>
          <w:sz w:val="28"/>
          <w:szCs w:val="28"/>
        </w:rPr>
      </w:pPr>
      <w:r w:rsidRPr="00186750">
        <w:rPr>
          <w:rFonts w:ascii="Times New Roman" w:hAnsi="Times New Roman"/>
          <w:b/>
          <w:sz w:val="28"/>
          <w:szCs w:val="28"/>
        </w:rPr>
        <w:t>(по данным социологических исследований) в 201</w:t>
      </w:r>
      <w:r w:rsidR="00A425F6" w:rsidRPr="00186750">
        <w:rPr>
          <w:rFonts w:ascii="Times New Roman" w:hAnsi="Times New Roman"/>
          <w:b/>
          <w:sz w:val="28"/>
          <w:szCs w:val="28"/>
        </w:rPr>
        <w:t>8</w:t>
      </w:r>
      <w:r w:rsidRPr="00186750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6D1592" w:rsidRDefault="00FC4EEF" w:rsidP="006D1592">
      <w:pPr>
        <w:spacing w:after="0" w:line="240" w:lineRule="auto"/>
        <w:ind w:firstLine="851"/>
        <w:jc w:val="right"/>
        <w:rPr>
          <w:rFonts w:ascii="Times New Roman" w:hAnsi="Times New Roman"/>
          <w:bCs/>
          <w:sz w:val="24"/>
          <w:szCs w:val="24"/>
        </w:rPr>
      </w:pPr>
      <w:r>
        <w:object w:dxaOrig="4355" w:dyaOrig="2655">
          <v:shape id="_x0000_i1039" type="#_x0000_t75" style="width:217.7pt;height:132.75pt" o:ole="">
            <v:imagedata r:id="rId50" o:title=""/>
          </v:shape>
          <o:OLEObject Type="Embed" ProgID="MSGraph.Chart.8" ShapeID="_x0000_i1039" DrawAspect="Content" ObjectID="_1619594831" r:id="rId51">
            <o:FieldCodes>\s</o:FieldCodes>
          </o:OLEObject>
        </w:object>
      </w:r>
      <w:r w:rsidR="00F135E2">
        <w:rPr>
          <w:noProof/>
        </w:rPr>
        <w:drawing>
          <wp:inline distT="0" distB="0" distL="0" distR="0">
            <wp:extent cx="5708015" cy="6365240"/>
            <wp:effectExtent l="19050" t="0" r="6985" b="0"/>
            <wp:docPr id="28" name="Рисунок 28" descr="прило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ложение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63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5F03">
        <w:rPr>
          <w:rFonts w:ascii="Times New Roman" w:hAnsi="Times New Roman"/>
          <w:b/>
          <w:sz w:val="28"/>
          <w:szCs w:val="28"/>
        </w:rPr>
        <w:br w:type="page"/>
      </w:r>
      <w:r w:rsidR="006D1592" w:rsidRPr="006D1592">
        <w:rPr>
          <w:rFonts w:ascii="Times New Roman" w:hAnsi="Times New Roman"/>
          <w:b/>
          <w:bCs/>
          <w:i/>
          <w:sz w:val="28"/>
          <w:szCs w:val="28"/>
        </w:rPr>
        <w:t>Приложение № 19</w:t>
      </w:r>
    </w:p>
    <w:p w:rsidR="006D1592" w:rsidRPr="00186750" w:rsidRDefault="006D1592" w:rsidP="007B12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750">
        <w:rPr>
          <w:rFonts w:ascii="Times New Roman" w:hAnsi="Times New Roman"/>
          <w:b/>
          <w:sz w:val="28"/>
          <w:szCs w:val="28"/>
        </w:rPr>
        <w:t>Оценочная распространенность употребления наркотиков</w:t>
      </w:r>
    </w:p>
    <w:p w:rsidR="00FC4EEF" w:rsidRDefault="006D1592" w:rsidP="007B12B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186750">
        <w:rPr>
          <w:rFonts w:ascii="Times New Roman" w:hAnsi="Times New Roman"/>
          <w:b/>
          <w:sz w:val="28"/>
          <w:szCs w:val="28"/>
        </w:rPr>
        <w:t>(по данным социологических исследований) в 2018 году</w:t>
      </w:r>
    </w:p>
    <w:p w:rsidR="009D05A5" w:rsidRPr="00B87DBE" w:rsidRDefault="009D05A5" w:rsidP="00F96D4C">
      <w:pPr>
        <w:spacing w:after="0" w:line="240" w:lineRule="auto"/>
        <w:ind w:firstLine="851"/>
        <w:jc w:val="right"/>
        <w:rPr>
          <w:sz w:val="28"/>
          <w:szCs w:val="28"/>
        </w:rPr>
      </w:pPr>
    </w:p>
    <w:tbl>
      <w:tblPr>
        <w:tblW w:w="9475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53"/>
        <w:gridCol w:w="3848"/>
        <w:gridCol w:w="2374"/>
      </w:tblGrid>
      <w:tr w:rsidR="009D05A5" w:rsidRPr="00B87DBE" w:rsidTr="006D1592">
        <w:trPr>
          <w:cantSplit/>
          <w:trHeight w:val="768"/>
        </w:trPr>
        <w:tc>
          <w:tcPr>
            <w:tcW w:w="3253" w:type="dxa"/>
            <w:shd w:val="clear" w:color="auto" w:fill="auto"/>
            <w:noWrap/>
            <w:vAlign w:val="bottom"/>
          </w:tcPr>
          <w:p w:rsidR="009D05A5" w:rsidRPr="00B87DBE" w:rsidRDefault="00932B18" w:rsidP="001867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7DBE">
              <w:rPr>
                <w:rFonts w:ascii="Times New Roman" w:hAnsi="Times New Roman"/>
                <w:sz w:val="24"/>
                <w:szCs w:val="24"/>
              </w:rPr>
              <w:t>Субъект Российской Федерации/наименование муниципального образования</w:t>
            </w:r>
          </w:p>
        </w:tc>
        <w:tc>
          <w:tcPr>
            <w:tcW w:w="3848" w:type="dxa"/>
            <w:shd w:val="clear" w:color="auto" w:fill="auto"/>
            <w:vAlign w:val="center"/>
          </w:tcPr>
          <w:p w:rsidR="009D05A5" w:rsidRPr="00B87DBE" w:rsidRDefault="00932B18" w:rsidP="001867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7DBE">
              <w:rPr>
                <w:rFonts w:ascii="Times New Roman" w:hAnsi="Times New Roman"/>
              </w:rPr>
              <w:t>О</w:t>
            </w:r>
            <w:r w:rsidR="009D05A5" w:rsidRPr="00B87DBE">
              <w:rPr>
                <w:rFonts w:ascii="Times New Roman" w:hAnsi="Times New Roman"/>
              </w:rPr>
              <w:t>ценочная распространенность употребления наркотиков (по данным социологических исследований)</w:t>
            </w:r>
          </w:p>
        </w:tc>
        <w:tc>
          <w:tcPr>
            <w:tcW w:w="2374" w:type="dxa"/>
            <w:shd w:val="clear" w:color="auto" w:fill="auto"/>
            <w:noWrap/>
            <w:vAlign w:val="center"/>
          </w:tcPr>
          <w:p w:rsidR="009D05A5" w:rsidRPr="00B87DBE" w:rsidRDefault="00932B18" w:rsidP="0018675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87DBE">
              <w:rPr>
                <w:rFonts w:ascii="Times New Roman" w:hAnsi="Times New Roman"/>
              </w:rPr>
              <w:t>Оценочное  состояние</w:t>
            </w:r>
          </w:p>
        </w:tc>
      </w:tr>
      <w:tr w:rsidR="009D05A5" w:rsidRPr="00B87DBE" w:rsidTr="00932B18">
        <w:trPr>
          <w:trHeight w:val="315"/>
        </w:trPr>
        <w:tc>
          <w:tcPr>
            <w:tcW w:w="3253" w:type="dxa"/>
            <w:shd w:val="clear" w:color="auto" w:fill="auto"/>
            <w:noWrap/>
            <w:vAlign w:val="center"/>
          </w:tcPr>
          <w:p w:rsidR="009D05A5" w:rsidRPr="00B87DBE" w:rsidRDefault="009D05A5" w:rsidP="0018675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7DBE">
              <w:rPr>
                <w:rFonts w:ascii="Times New Roman" w:hAnsi="Times New Roman"/>
                <w:b/>
                <w:bCs/>
                <w:sz w:val="24"/>
                <w:szCs w:val="24"/>
              </w:rPr>
              <w:t>Чеченская Республика</w:t>
            </w:r>
          </w:p>
        </w:tc>
        <w:tc>
          <w:tcPr>
            <w:tcW w:w="3848" w:type="dxa"/>
            <w:shd w:val="clear" w:color="auto" w:fill="auto"/>
            <w:noWrap/>
            <w:vAlign w:val="center"/>
          </w:tcPr>
          <w:p w:rsidR="009D05A5" w:rsidRPr="00B87DBE" w:rsidRDefault="009D05A5" w:rsidP="00186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DB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2374" w:type="dxa"/>
            <w:shd w:val="clear" w:color="auto" w:fill="auto"/>
            <w:noWrap/>
            <w:vAlign w:val="center"/>
          </w:tcPr>
          <w:p w:rsidR="009D05A5" w:rsidRPr="00B87DBE" w:rsidRDefault="009D05A5" w:rsidP="001867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7DBE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</w:p>
        </w:tc>
      </w:tr>
    </w:tbl>
    <w:p w:rsidR="009D05A5" w:rsidRDefault="009D05A5" w:rsidP="00F96D4C">
      <w:pPr>
        <w:spacing w:after="0" w:line="240" w:lineRule="auto"/>
        <w:ind w:firstLine="851"/>
        <w:rPr>
          <w:color w:val="FF0000"/>
          <w:sz w:val="16"/>
          <w:szCs w:val="16"/>
        </w:rPr>
      </w:pPr>
    </w:p>
    <w:p w:rsidR="00186750" w:rsidRPr="009D05A5" w:rsidRDefault="00186750" w:rsidP="00F96D4C">
      <w:pPr>
        <w:spacing w:after="0" w:line="240" w:lineRule="auto"/>
        <w:ind w:firstLine="851"/>
        <w:rPr>
          <w:color w:val="FF0000"/>
          <w:sz w:val="16"/>
          <w:szCs w:val="16"/>
        </w:rPr>
      </w:pPr>
    </w:p>
    <w:p w:rsidR="00CF0427" w:rsidRPr="001F020B" w:rsidRDefault="00CF0427" w:rsidP="00186750">
      <w:pPr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F020B">
        <w:rPr>
          <w:rFonts w:ascii="Times New Roman" w:hAnsi="Times New Roman"/>
          <w:b/>
          <w:sz w:val="28"/>
          <w:szCs w:val="28"/>
        </w:rPr>
        <w:t>Краткосрочное прогнозирование динамики дальнейшего развития наркоситуации в Чеченской Республике</w:t>
      </w:r>
    </w:p>
    <w:p w:rsidR="00186750" w:rsidRDefault="0018675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559FC" w:rsidRDefault="00F559F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Предпринимаемые меры по противодействию незаконному обороту наркотиков, </w:t>
      </w:r>
      <w:r w:rsidR="00A05A5B">
        <w:rPr>
          <w:rFonts w:ascii="Times New Roman" w:hAnsi="Times New Roman"/>
          <w:sz w:val="28"/>
          <w:szCs w:val="28"/>
        </w:rPr>
        <w:t xml:space="preserve">устранению причин и условий, способствующих созданию и деятельности организованных форм наркопреступности, </w:t>
      </w:r>
      <w:r>
        <w:rPr>
          <w:rFonts w:ascii="Times New Roman" w:hAnsi="Times New Roman"/>
          <w:sz w:val="28"/>
          <w:szCs w:val="28"/>
        </w:rPr>
        <w:t xml:space="preserve">недопущению влияния миграционных процессов на формирование устойчивых каналов поставки наркотических средств в регион, дают свои положительные результаты. </w:t>
      </w:r>
      <w:r w:rsidR="00A05A5B">
        <w:rPr>
          <w:rFonts w:ascii="Times New Roman" w:hAnsi="Times New Roman"/>
          <w:sz w:val="28"/>
          <w:szCs w:val="28"/>
        </w:rPr>
        <w:t>Одним из показателей этого является</w:t>
      </w:r>
      <w:r>
        <w:rPr>
          <w:rFonts w:ascii="Times New Roman" w:hAnsi="Times New Roman"/>
          <w:sz w:val="28"/>
          <w:szCs w:val="28"/>
        </w:rPr>
        <w:t xml:space="preserve"> устойчивое снижение наркотиков опиоидной группы</w:t>
      </w:r>
      <w:r w:rsidR="00E50504">
        <w:rPr>
          <w:rFonts w:ascii="Times New Roman" w:hAnsi="Times New Roman"/>
          <w:sz w:val="28"/>
          <w:szCs w:val="28"/>
        </w:rPr>
        <w:t>, новых психоактивных веществ из</w:t>
      </w:r>
      <w:r w:rsidR="00A05A5B">
        <w:rPr>
          <w:rFonts w:ascii="Times New Roman" w:hAnsi="Times New Roman"/>
          <w:sz w:val="28"/>
          <w:szCs w:val="28"/>
        </w:rPr>
        <w:t xml:space="preserve"> общего числа изъятых наркотических веществ.</w:t>
      </w:r>
    </w:p>
    <w:p w:rsidR="00A05A5B" w:rsidRDefault="00A05A5B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тем, на формирование наркорынка в республике влияют следующие факторы:</w:t>
      </w:r>
    </w:p>
    <w:p w:rsidR="00A05A5B" w:rsidRPr="00A05A5B" w:rsidRDefault="00A05A5B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CE4F5B">
        <w:rPr>
          <w:rFonts w:ascii="Times New Roman" w:hAnsi="Times New Roman"/>
          <w:color w:val="FF0000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наличие</w:t>
      </w:r>
      <w:r w:rsidRPr="00A05A5B">
        <w:rPr>
          <w:rFonts w:ascii="Times New Roman" w:hAnsi="Times New Roman"/>
          <w:sz w:val="28"/>
          <w:szCs w:val="28"/>
        </w:rPr>
        <w:t xml:space="preserve"> очагов произрастания дикорастущих наркосодержащих растений, используемых при изготовлении растительных наркотиков;</w:t>
      </w:r>
    </w:p>
    <w:p w:rsidR="00A05A5B" w:rsidRDefault="00A05A5B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05A5B">
        <w:rPr>
          <w:rFonts w:ascii="Times New Roman" w:hAnsi="Times New Roman"/>
          <w:sz w:val="28"/>
          <w:szCs w:val="28"/>
        </w:rPr>
        <w:t>-</w:t>
      </w:r>
      <w:r w:rsidRPr="00A05A5B">
        <w:rPr>
          <w:rFonts w:ascii="Times New Roman" w:hAnsi="Times New Roman"/>
          <w:sz w:val="28"/>
          <w:szCs w:val="28"/>
        </w:rPr>
        <w:tab/>
        <w:t>значительный оборот наркотиков растительного ряда из-за простоты способов изготовления и доступности сырьевой базы;</w:t>
      </w:r>
    </w:p>
    <w:p w:rsidR="00AF4688" w:rsidRPr="00AF4688" w:rsidRDefault="00AF4688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F4688">
        <w:rPr>
          <w:rFonts w:ascii="Times New Roman" w:hAnsi="Times New Roman"/>
          <w:sz w:val="28"/>
          <w:szCs w:val="28"/>
        </w:rPr>
        <w:t>-</w:t>
      </w:r>
      <w:r w:rsidRPr="00AF4688">
        <w:rPr>
          <w:rFonts w:ascii="Times New Roman" w:hAnsi="Times New Roman"/>
          <w:sz w:val="28"/>
          <w:szCs w:val="28"/>
        </w:rPr>
        <w:tab/>
        <w:t>доступность ненаркотических средств, в том числе и лекарственных препаратов, используемых для получения эффекта одурманивания и опьянения;</w:t>
      </w:r>
    </w:p>
    <w:p w:rsidR="00AF4688" w:rsidRPr="00AF4688" w:rsidRDefault="00AF4688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F4688">
        <w:rPr>
          <w:rFonts w:ascii="Times New Roman" w:hAnsi="Times New Roman"/>
          <w:sz w:val="28"/>
          <w:szCs w:val="28"/>
        </w:rPr>
        <w:t>-</w:t>
      </w:r>
      <w:r w:rsidRPr="00AF4688">
        <w:rPr>
          <w:rFonts w:ascii="Times New Roman" w:hAnsi="Times New Roman"/>
          <w:sz w:val="28"/>
          <w:szCs w:val="28"/>
        </w:rPr>
        <w:tab/>
        <w:t xml:space="preserve">постоянное расширение </w:t>
      </w:r>
      <w:r w:rsidR="00E50504">
        <w:rPr>
          <w:rFonts w:ascii="Times New Roman" w:hAnsi="Times New Roman"/>
          <w:sz w:val="28"/>
          <w:szCs w:val="28"/>
        </w:rPr>
        <w:t xml:space="preserve">спектра </w:t>
      </w:r>
      <w:r w:rsidRPr="00AF4688">
        <w:rPr>
          <w:rFonts w:ascii="Times New Roman" w:hAnsi="Times New Roman"/>
          <w:sz w:val="28"/>
          <w:szCs w:val="28"/>
        </w:rPr>
        <w:t>различных видов наркотических веществ с неизменными попытками организации их сети распространения;</w:t>
      </w:r>
    </w:p>
    <w:p w:rsidR="00AF4688" w:rsidRPr="00AF4688" w:rsidRDefault="00AF4688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AF4688">
        <w:rPr>
          <w:rFonts w:ascii="Times New Roman" w:hAnsi="Times New Roman"/>
          <w:sz w:val="28"/>
          <w:szCs w:val="28"/>
        </w:rPr>
        <w:t>-</w:t>
      </w:r>
      <w:r w:rsidRPr="00AF4688">
        <w:rPr>
          <w:rFonts w:ascii="Times New Roman" w:hAnsi="Times New Roman"/>
          <w:sz w:val="28"/>
          <w:szCs w:val="28"/>
        </w:rPr>
        <w:tab/>
        <w:t>появление новых видов наркотических веществ, ориентированных на молодежную аудиторию;</w:t>
      </w:r>
    </w:p>
    <w:p w:rsidR="00AF4688" w:rsidRDefault="00AF4688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0D32">
        <w:rPr>
          <w:rFonts w:ascii="Times New Roman" w:hAnsi="Times New Roman"/>
          <w:sz w:val="28"/>
          <w:szCs w:val="28"/>
        </w:rPr>
        <w:t>-</w:t>
      </w:r>
      <w:r w:rsidRPr="004F0D32">
        <w:rPr>
          <w:rFonts w:ascii="Times New Roman" w:hAnsi="Times New Roman"/>
          <w:sz w:val="28"/>
          <w:szCs w:val="28"/>
        </w:rPr>
        <w:tab/>
      </w:r>
      <w:r w:rsidR="00E50504">
        <w:rPr>
          <w:rFonts w:ascii="Times New Roman" w:hAnsi="Times New Roman"/>
          <w:sz w:val="28"/>
          <w:szCs w:val="28"/>
        </w:rPr>
        <w:t>появление</w:t>
      </w:r>
      <w:r w:rsidRPr="004F0D32">
        <w:rPr>
          <w:rFonts w:ascii="Times New Roman" w:hAnsi="Times New Roman"/>
          <w:sz w:val="28"/>
          <w:szCs w:val="28"/>
        </w:rPr>
        <w:t xml:space="preserve"> спектра наркотиков, зависимость от которых наступает быстрее, чем от традиционно используемых («аптечная нарком</w:t>
      </w:r>
      <w:r w:rsidR="004F0D32">
        <w:rPr>
          <w:rFonts w:ascii="Times New Roman" w:hAnsi="Times New Roman"/>
          <w:sz w:val="28"/>
          <w:szCs w:val="28"/>
        </w:rPr>
        <w:t>ания», «спайсы», «соли» и т.д.)</w:t>
      </w:r>
      <w:r w:rsidR="009E0F33">
        <w:rPr>
          <w:rFonts w:ascii="Times New Roman" w:hAnsi="Times New Roman"/>
          <w:sz w:val="28"/>
          <w:szCs w:val="28"/>
        </w:rPr>
        <w:t>.</w:t>
      </w:r>
    </w:p>
    <w:p w:rsidR="005E473C" w:rsidRPr="005E473C" w:rsidRDefault="005E473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473C">
        <w:rPr>
          <w:rFonts w:ascii="Times New Roman" w:hAnsi="Times New Roman"/>
          <w:sz w:val="28"/>
          <w:szCs w:val="28"/>
        </w:rPr>
        <w:t>Анализ деятельности правоохранительных органов за последние годы свидетельствует о высокой доле растительных наркотиков в общем количестве изъятых из незаконного оборота НС и ПВ.</w:t>
      </w:r>
    </w:p>
    <w:p w:rsidR="005E473C" w:rsidRPr="005E473C" w:rsidRDefault="005E473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E473C">
        <w:rPr>
          <w:rFonts w:ascii="Times New Roman" w:hAnsi="Times New Roman"/>
          <w:sz w:val="28"/>
          <w:szCs w:val="28"/>
        </w:rPr>
        <w:t>Прогнозы указывают, что в ближайшие годы эта тенденция будет сохраняться, учитывая доступность сырья, легкость изготовления наркотиков и складывающуюся ситуацию в регионе.</w:t>
      </w:r>
    </w:p>
    <w:p w:rsidR="009E0F33" w:rsidRDefault="00080933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Также, учитывая общую тенденцию развития наркоситуации в стране, </w:t>
      </w:r>
      <w:r w:rsidRPr="00080933">
        <w:rPr>
          <w:rFonts w:ascii="Times New Roman" w:hAnsi="Times New Roman"/>
          <w:sz w:val="28"/>
          <w:szCs w:val="28"/>
        </w:rPr>
        <w:t>попытки наладить поступления новых психоактивных веществ в республику будут только усиливаться.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80933">
        <w:rPr>
          <w:rFonts w:ascii="Times New Roman" w:hAnsi="Times New Roman"/>
          <w:sz w:val="28"/>
          <w:szCs w:val="28"/>
        </w:rPr>
        <w:t>Постоянное расширение спектра различных видов психоактивных веществ является фактором усиления угрозы для молодежи, на которую эти вещества и ориентированы.</w:t>
      </w:r>
      <w:r w:rsidR="009E0F33">
        <w:rPr>
          <w:rFonts w:ascii="Times New Roman" w:hAnsi="Times New Roman"/>
          <w:sz w:val="28"/>
          <w:szCs w:val="28"/>
        </w:rPr>
        <w:t xml:space="preserve"> Также прогнозируется использование сети Интернет и методов «закладок» для сбыта НС и ПВ.</w:t>
      </w:r>
    </w:p>
    <w:p w:rsidR="00E653DA" w:rsidRPr="004F0D32" w:rsidRDefault="00E653D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0D32">
        <w:rPr>
          <w:rFonts w:ascii="Times New Roman" w:hAnsi="Times New Roman"/>
          <w:sz w:val="28"/>
          <w:szCs w:val="28"/>
        </w:rPr>
        <w:t>Негативное влияние на формирование наркоситуации в республике оказывается из-за доступности лекарственных препаратов, используемых в целях получения наркотического эффекта. Практика указывает, что особой популярностью у определенной категории молодежи в Северокавказском регионе пользуются лекарственные препараты под международными непатентованными наименованиями «Прегабалин», «Тропикамид» и «Циклопентолат».</w:t>
      </w:r>
    </w:p>
    <w:p w:rsidR="00E653DA" w:rsidRPr="004F0D32" w:rsidRDefault="00E653D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4F0D32">
        <w:rPr>
          <w:rFonts w:ascii="Times New Roman" w:hAnsi="Times New Roman"/>
          <w:sz w:val="28"/>
          <w:szCs w:val="28"/>
        </w:rPr>
        <w:t xml:space="preserve">ринятые меры </w:t>
      </w:r>
      <w:r>
        <w:rPr>
          <w:rFonts w:ascii="Times New Roman" w:hAnsi="Times New Roman"/>
          <w:sz w:val="28"/>
          <w:szCs w:val="28"/>
        </w:rPr>
        <w:t xml:space="preserve">по усилению контроля за оборотом указанных препаратов </w:t>
      </w:r>
      <w:r w:rsidRPr="004F0D32">
        <w:rPr>
          <w:rFonts w:ascii="Times New Roman" w:hAnsi="Times New Roman"/>
          <w:sz w:val="28"/>
          <w:szCs w:val="28"/>
        </w:rPr>
        <w:t xml:space="preserve">не решили проблему лекарственной наркомании. Она остается достаточно острой и злободневной. В сопредельных регионах, несмотря на принятый приказ Министерства здравоохранения РФ № 634н от 10 сентября 2015 г. доступность указанных препаратов остается </w:t>
      </w:r>
      <w:r>
        <w:rPr>
          <w:rFonts w:ascii="Times New Roman" w:hAnsi="Times New Roman"/>
          <w:sz w:val="28"/>
          <w:szCs w:val="28"/>
        </w:rPr>
        <w:t xml:space="preserve">достаточно </w:t>
      </w:r>
      <w:r w:rsidRPr="004F0D32">
        <w:rPr>
          <w:rFonts w:ascii="Times New Roman" w:hAnsi="Times New Roman"/>
          <w:sz w:val="28"/>
          <w:szCs w:val="28"/>
        </w:rPr>
        <w:t xml:space="preserve">высокой.  </w:t>
      </w:r>
    </w:p>
    <w:p w:rsidR="00E653DA" w:rsidRPr="000D551B" w:rsidRDefault="00E653D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D551B">
        <w:rPr>
          <w:rFonts w:ascii="Times New Roman" w:hAnsi="Times New Roman"/>
          <w:sz w:val="28"/>
          <w:szCs w:val="28"/>
        </w:rPr>
        <w:t>На данном этапе предлагаем тщательно изучить ситуацию, связанную с потребностью указанных лекарственных препаратов в Северокавказском регионе, их реальным оборотом, их негативным влиянием на формирование наркорынка, а также рассмотреть возможность принятия нормативно-правовых актов, направленных на ограничение производства лекарственных препаратов, массово используемых для получение наркотического эффекта, в соответствии с их фактической потребностью.</w:t>
      </w:r>
    </w:p>
    <w:p w:rsidR="00E653DA" w:rsidRDefault="00E653D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последние годы наблюдается тенденция снижения количества лиц, состоящих на учете с диагнозом «наркомания», при этом наблюдается рост числа лиц, поставленных на учет с диагнозом «употребление НС с вредными последствиями.</w:t>
      </w:r>
      <w:r w:rsidRPr="00677BD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77BD4">
        <w:rPr>
          <w:rFonts w:ascii="Times New Roman" w:hAnsi="Times New Roman"/>
          <w:sz w:val="28"/>
          <w:szCs w:val="28"/>
        </w:rPr>
        <w:t>Из-за отсутствия эффективной и разветвлённой сети учреждений, оказывающих лечебные и реабилитационные услуги, данная категория лиц будет создавать определенную социальную напряженность, оказывать влияние на уровень преступности в обществе.</w:t>
      </w:r>
    </w:p>
    <w:p w:rsidR="00E653DA" w:rsidRDefault="00E653D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Достаточно высоким является число привлекаемых к уголовной ответственности лиц, совершающих преступления в сфере незаконного оборота наркотиков, либо страдающих наркологическими расстройствами.</w:t>
      </w:r>
    </w:p>
    <w:p w:rsidR="00E653DA" w:rsidRDefault="00E653DA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из мест лишения свободы в общество возвращаются сотни людей, которые не избавились от своей зависимости. Эта категория лиц также способна оказывать негативное влияние на развитие наркоситуации, учитывая приобретённые криминальный опыт и навыки, а также трудности, связанные с </w:t>
      </w:r>
      <w:r w:rsidR="00E50504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>социальной адаптацией</w:t>
      </w:r>
      <w:r w:rsidR="00E50504">
        <w:rPr>
          <w:rFonts w:ascii="Times New Roman" w:hAnsi="Times New Roman"/>
          <w:sz w:val="28"/>
          <w:szCs w:val="28"/>
        </w:rPr>
        <w:t xml:space="preserve"> в обществе</w:t>
      </w:r>
      <w:r>
        <w:rPr>
          <w:rFonts w:ascii="Times New Roman" w:hAnsi="Times New Roman"/>
          <w:sz w:val="28"/>
          <w:szCs w:val="28"/>
        </w:rPr>
        <w:t>.</w:t>
      </w:r>
    </w:p>
    <w:p w:rsidR="00186750" w:rsidRPr="00080933" w:rsidRDefault="00186750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87DBE" w:rsidRDefault="00B87DBE" w:rsidP="00186750">
      <w:pPr>
        <w:numPr>
          <w:ilvl w:val="0"/>
          <w:numId w:val="16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87DBE">
        <w:rPr>
          <w:rFonts w:ascii="Times New Roman" w:hAnsi="Times New Roman"/>
          <w:b/>
          <w:sz w:val="28"/>
          <w:szCs w:val="28"/>
        </w:rPr>
        <w:t>Управленческие решения и предложения по изменению наркоситуации в Чеченской Республике</w:t>
      </w:r>
    </w:p>
    <w:p w:rsidR="00186750" w:rsidRPr="00B87DBE" w:rsidRDefault="00186750" w:rsidP="00186750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</w:rPr>
      </w:pPr>
    </w:p>
    <w:p w:rsidR="00937894" w:rsidRPr="00937894" w:rsidRDefault="00937894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37894">
        <w:rPr>
          <w:rFonts w:ascii="Times New Roman" w:hAnsi="Times New Roman"/>
          <w:sz w:val="28"/>
          <w:szCs w:val="28"/>
        </w:rPr>
        <w:t>В целях стабилизации наркоситуации в республике необходимо сочетание мер, направленных как на повышение эффективности правоохранительной деятельности, так и снижение количества лиц, страдающих наркологическими расстройствами и вовлекаемыми в наркопотребление.</w:t>
      </w: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7031AC">
        <w:rPr>
          <w:rFonts w:ascii="Times New Roman" w:hAnsi="Times New Roman"/>
          <w:sz w:val="28"/>
          <w:szCs w:val="28"/>
        </w:rPr>
        <w:t xml:space="preserve">В современных условиях </w:t>
      </w:r>
      <w:r>
        <w:rPr>
          <w:rFonts w:ascii="Times New Roman" w:hAnsi="Times New Roman"/>
          <w:sz w:val="28"/>
          <w:szCs w:val="28"/>
        </w:rPr>
        <w:t>глобализации процессов, в том числе связанных с производством и распространением новых психоактивных веществ, совершенствования маршрутов, способов их поставок и распространения, в том числе через сеть Интернет, необходимо своевременно выявлять возникающие угрозы, реагировать на них путем совершенствования нормативно-правовой базы, усиления правоохранительной составляющей, активного межведомственного взаимодействия и обмена информацией между силовыми структурами,</w:t>
      </w:r>
      <w:r w:rsidRPr="001440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развития системы лечения, реабилитации и ресоциализации наркозависимых.</w:t>
      </w: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тем, остаются факторы, оказывающие стабильно негативное влияние на развитие наркоситуации, которые требуют системной и кропотливой работы.</w:t>
      </w: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числе таких приоритетных направлений на данном этапе являются:</w:t>
      </w: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уничтожение сырьевой базы растительных наркотиков;</w:t>
      </w: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нормативно-правовое регулирование проблемных вопросов, связанных с оборотом лекарственных препаратов, массово используемых с целью получения наркотического эффекта;</w:t>
      </w: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4643D">
        <w:rPr>
          <w:rFonts w:ascii="Times New Roman" w:hAnsi="Times New Roman"/>
          <w:sz w:val="28"/>
          <w:szCs w:val="28"/>
        </w:rPr>
        <w:t>- снижени</w:t>
      </w:r>
      <w:r>
        <w:rPr>
          <w:rFonts w:ascii="Times New Roman" w:hAnsi="Times New Roman"/>
          <w:sz w:val="28"/>
          <w:szCs w:val="28"/>
        </w:rPr>
        <w:t>е</w:t>
      </w:r>
      <w:r w:rsidRPr="0094643D">
        <w:rPr>
          <w:rFonts w:ascii="Times New Roman" w:hAnsi="Times New Roman"/>
          <w:sz w:val="28"/>
          <w:szCs w:val="28"/>
        </w:rPr>
        <w:t xml:space="preserve"> спроса на наркотики и иные одурманивающие вещества, вызывающие зависимость;</w:t>
      </w: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4643D">
        <w:rPr>
          <w:rFonts w:ascii="Times New Roman" w:hAnsi="Times New Roman"/>
          <w:sz w:val="28"/>
          <w:szCs w:val="28"/>
        </w:rPr>
        <w:t>создание эффективной системы лечения, реабилитации и ресоциализации</w:t>
      </w:r>
      <w:r>
        <w:rPr>
          <w:rFonts w:ascii="Times New Roman" w:hAnsi="Times New Roman"/>
          <w:sz w:val="28"/>
          <w:szCs w:val="28"/>
        </w:rPr>
        <w:t>;</w:t>
      </w: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A6934">
        <w:rPr>
          <w:rFonts w:ascii="Times New Roman" w:hAnsi="Times New Roman"/>
          <w:sz w:val="28"/>
          <w:szCs w:val="28"/>
        </w:rPr>
        <w:t>-</w:t>
      </w:r>
      <w:r w:rsidRPr="003A6934">
        <w:rPr>
          <w:rFonts w:ascii="Times New Roman" w:hAnsi="Times New Roman"/>
          <w:sz w:val="28"/>
          <w:szCs w:val="28"/>
        </w:rPr>
        <w:tab/>
        <w:t>развитие негосударственного сектора по оказанию реабилитационных услуг для лиц, страдающих наркологическими расстройствами;</w:t>
      </w:r>
    </w:p>
    <w:p w:rsidR="00B87DBE" w:rsidRPr="003A6934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социальная адаптация лиц, отбывших наказание в местах лишения свободы.</w:t>
      </w:r>
    </w:p>
    <w:p w:rsidR="00B87DBE" w:rsidRPr="00B93BAD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B87DBE" w:rsidRDefault="00B87DBE" w:rsidP="001867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3BAD">
        <w:rPr>
          <w:rFonts w:ascii="Times New Roman" w:hAnsi="Times New Roman"/>
          <w:b/>
          <w:sz w:val="28"/>
          <w:szCs w:val="28"/>
        </w:rPr>
        <w:t>Предложения по стабилизации наркоситуации в Чеченской Республике:</w:t>
      </w:r>
    </w:p>
    <w:p w:rsidR="00186750" w:rsidRPr="00B93BAD" w:rsidRDefault="00186750" w:rsidP="00F96D4C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93BAD">
        <w:rPr>
          <w:rFonts w:ascii="Times New Roman" w:hAnsi="Times New Roman"/>
          <w:sz w:val="28"/>
          <w:szCs w:val="28"/>
        </w:rPr>
        <w:t>-</w:t>
      </w:r>
      <w:r w:rsidRPr="00B93BAD">
        <w:rPr>
          <w:rFonts w:ascii="Times New Roman" w:hAnsi="Times New Roman"/>
          <w:sz w:val="28"/>
          <w:szCs w:val="28"/>
        </w:rPr>
        <w:tab/>
        <w:t xml:space="preserve">усиление правоохранительных мер, направленных на противодействие формированию сети распространения, в том числе через сеть Интернет; </w:t>
      </w:r>
    </w:p>
    <w:p w:rsidR="00B87DBE" w:rsidRPr="00B93BAD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создание системы подготовки и повышения квалификации работников образования, культуры, молодежной политики в сфере первичной профилактики употребления </w:t>
      </w:r>
      <w:r w:rsidR="00864577">
        <w:rPr>
          <w:rFonts w:ascii="Times New Roman" w:hAnsi="Times New Roman"/>
          <w:sz w:val="28"/>
          <w:szCs w:val="28"/>
        </w:rPr>
        <w:t>психоактивных веществ</w:t>
      </w:r>
      <w:r>
        <w:rPr>
          <w:rFonts w:ascii="Times New Roman" w:hAnsi="Times New Roman"/>
          <w:sz w:val="28"/>
          <w:szCs w:val="28"/>
        </w:rPr>
        <w:t>;</w:t>
      </w:r>
    </w:p>
    <w:p w:rsidR="00B87DBE" w:rsidRPr="00B93BAD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93BAD">
        <w:rPr>
          <w:rFonts w:ascii="Times New Roman" w:hAnsi="Times New Roman"/>
          <w:sz w:val="28"/>
          <w:szCs w:val="28"/>
        </w:rPr>
        <w:t>- проведение анализа ситуации, связанной с потребностью лекарственных препаратов, массово используемых с целью получения наркотического эффекта в Северокавказском регионе, их реальным оборотом, негативным влиянием на формирование наркорынка, а также рассмотреть возможность принятия на федеральном уровне нормативно-правовых актов, направленных на ограничение производства лекарственных препаратов, массово используемых для получение наркотического эффекта, в соответствии с их фактической потребностью;</w:t>
      </w:r>
    </w:p>
    <w:p w:rsidR="00B87DBE" w:rsidRPr="00B93BAD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93BAD">
        <w:rPr>
          <w:rFonts w:ascii="Times New Roman" w:hAnsi="Times New Roman"/>
          <w:sz w:val="28"/>
          <w:szCs w:val="28"/>
        </w:rPr>
        <w:t>- ужесточение мер за нарушение правил производства лекарственных препаратов, массово используемых с целью получения наркотического эффекта;</w:t>
      </w:r>
    </w:p>
    <w:p w:rsidR="00B87DBE" w:rsidRDefault="00B87DBE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14407C">
        <w:rPr>
          <w:rFonts w:ascii="Times New Roman" w:hAnsi="Times New Roman"/>
          <w:sz w:val="28"/>
          <w:szCs w:val="28"/>
        </w:rPr>
        <w:t>-</w:t>
      </w:r>
      <w:r w:rsidRPr="0014407C">
        <w:rPr>
          <w:rFonts w:ascii="Times New Roman" w:hAnsi="Times New Roman"/>
          <w:sz w:val="28"/>
          <w:szCs w:val="28"/>
        </w:rPr>
        <w:tab/>
        <w:t>создание условий по оказанию качественной медицинской помощи лицам, страдающим наркологическими расстройствами, а также оказания им реабилитационных услуг</w:t>
      </w:r>
      <w:r w:rsidR="00E7665C">
        <w:rPr>
          <w:rFonts w:ascii="Times New Roman" w:hAnsi="Times New Roman"/>
          <w:sz w:val="28"/>
          <w:szCs w:val="28"/>
        </w:rPr>
        <w:t>.</w:t>
      </w:r>
    </w:p>
    <w:p w:rsidR="00E7665C" w:rsidRDefault="00E7665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7665C" w:rsidRPr="00911959" w:rsidRDefault="00E7665C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1959">
        <w:rPr>
          <w:rFonts w:ascii="Times New Roman" w:hAnsi="Times New Roman"/>
          <w:sz w:val="28"/>
          <w:szCs w:val="28"/>
        </w:rPr>
        <w:t>На основании вышеизложенного было бы целесообразным:</w:t>
      </w:r>
    </w:p>
    <w:p w:rsidR="00911959" w:rsidRPr="00911959" w:rsidRDefault="00911959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1959">
        <w:rPr>
          <w:rFonts w:ascii="Times New Roman" w:hAnsi="Times New Roman"/>
          <w:sz w:val="28"/>
          <w:szCs w:val="28"/>
        </w:rPr>
        <w:t xml:space="preserve"> -</w:t>
      </w:r>
      <w:r w:rsidRPr="00911959">
        <w:rPr>
          <w:rFonts w:ascii="Times New Roman" w:hAnsi="Times New Roman"/>
          <w:sz w:val="28"/>
          <w:szCs w:val="28"/>
        </w:rPr>
        <w:tab/>
      </w:r>
      <w:r w:rsidR="00937894">
        <w:rPr>
          <w:rFonts w:ascii="Times New Roman" w:hAnsi="Times New Roman"/>
          <w:sz w:val="28"/>
          <w:szCs w:val="28"/>
        </w:rPr>
        <w:t xml:space="preserve">в исправительных учреждениях УФСИН РФ по ЧР использовать потенциал и возможности </w:t>
      </w:r>
      <w:r w:rsidR="00864577">
        <w:rPr>
          <w:rFonts w:ascii="Times New Roman" w:hAnsi="Times New Roman"/>
          <w:sz w:val="28"/>
          <w:szCs w:val="28"/>
        </w:rPr>
        <w:t>некоммерческих организаций</w:t>
      </w:r>
      <w:r w:rsidR="00937894">
        <w:rPr>
          <w:rFonts w:ascii="Times New Roman" w:hAnsi="Times New Roman"/>
          <w:sz w:val="28"/>
          <w:szCs w:val="28"/>
        </w:rPr>
        <w:t>, занимающихся социальной реабилитацией наркозависимых лиц, для организации работы с осужденными, страдающими наркологическими расстройствами, а также состоящих на наркологических учетах;</w:t>
      </w:r>
    </w:p>
    <w:p w:rsidR="00911959" w:rsidRPr="00911959" w:rsidRDefault="00911959" w:rsidP="00F96D4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11959">
        <w:rPr>
          <w:rFonts w:ascii="Times New Roman" w:hAnsi="Times New Roman"/>
          <w:sz w:val="28"/>
          <w:szCs w:val="28"/>
        </w:rPr>
        <w:t>-</w:t>
      </w:r>
      <w:r w:rsidRPr="00911959">
        <w:rPr>
          <w:rFonts w:ascii="Times New Roman" w:hAnsi="Times New Roman"/>
          <w:sz w:val="28"/>
          <w:szCs w:val="28"/>
        </w:rPr>
        <w:tab/>
      </w:r>
      <w:r w:rsidR="00937894">
        <w:rPr>
          <w:rFonts w:ascii="Times New Roman" w:hAnsi="Times New Roman"/>
          <w:sz w:val="28"/>
          <w:szCs w:val="28"/>
        </w:rPr>
        <w:t>в целях эффективной адаптации в обществе предусмотреть возможности трудоустройства лиц, отбывших наказание и успешно прошедших курсы социальной реабилитации.</w:t>
      </w:r>
    </w:p>
    <w:sectPr w:rsidR="00911959" w:rsidRPr="00911959" w:rsidSect="0071787C">
      <w:headerReference w:type="even" r:id="rId53"/>
      <w:headerReference w:type="default" r:id="rId54"/>
      <w:footerReference w:type="default" r:id="rId55"/>
      <w:pgSz w:w="11906" w:h="16838" w:code="9"/>
      <w:pgMar w:top="426" w:right="851" w:bottom="1560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F17" w:rsidRDefault="00605F17" w:rsidP="00150921">
      <w:pPr>
        <w:spacing w:after="0" w:line="240" w:lineRule="auto"/>
      </w:pPr>
      <w:r>
        <w:separator/>
      </w:r>
    </w:p>
  </w:endnote>
  <w:endnote w:type="continuationSeparator" w:id="1">
    <w:p w:rsidR="00605F17" w:rsidRDefault="00605F17" w:rsidP="0015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4F5" w:rsidRPr="0071787C" w:rsidRDefault="00B064F5">
    <w:pPr>
      <w:pStyle w:val="ac"/>
      <w:rPr>
        <w:lang w:val="ru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F17" w:rsidRDefault="00605F17" w:rsidP="00150921">
      <w:pPr>
        <w:spacing w:after="0" w:line="240" w:lineRule="auto"/>
      </w:pPr>
      <w:r>
        <w:separator/>
      </w:r>
    </w:p>
  </w:footnote>
  <w:footnote w:type="continuationSeparator" w:id="1">
    <w:p w:rsidR="00605F17" w:rsidRDefault="00605F17" w:rsidP="0015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4F5" w:rsidRDefault="00B064F5" w:rsidP="00D35BBF">
    <w:pPr>
      <w:pStyle w:val="a9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B064F5" w:rsidRDefault="00B064F5" w:rsidP="005E663B">
    <w:pPr>
      <w:pStyle w:val="a9"/>
      <w:ind w:right="360"/>
    </w:pPr>
  </w:p>
  <w:p w:rsidR="00B064F5" w:rsidRDefault="00B064F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4F5" w:rsidRDefault="00B064F5" w:rsidP="00D35BBF">
    <w:pPr>
      <w:pStyle w:val="a9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F135E2">
      <w:rPr>
        <w:rStyle w:val="afa"/>
        <w:noProof/>
      </w:rPr>
      <w:t>60</w:t>
    </w:r>
    <w:r>
      <w:rPr>
        <w:rStyle w:val="afa"/>
      </w:rPr>
      <w:fldChar w:fldCharType="end"/>
    </w:r>
  </w:p>
  <w:p w:rsidR="00B064F5" w:rsidRDefault="00B064F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75A63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3E6F5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2A429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2D25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08EBF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3CE63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C88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42E56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726EF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DC025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7D7879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7D7879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7D7879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7D7879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7D7879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7D7879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7D7879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7D7879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7D7879"/>
        <w:spacing w:val="0"/>
        <w:w w:val="100"/>
        <w:position w:val="0"/>
        <w:sz w:val="21"/>
        <w:szCs w:val="21"/>
        <w:u w:val="none"/>
      </w:rPr>
    </w:lvl>
  </w:abstractNum>
  <w:abstractNum w:abstractNumId="11">
    <w:nsid w:val="039757AF"/>
    <w:multiLevelType w:val="hybridMultilevel"/>
    <w:tmpl w:val="A22879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049915C0"/>
    <w:multiLevelType w:val="hybridMultilevel"/>
    <w:tmpl w:val="2F7C2900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3">
    <w:nsid w:val="09EF4AFB"/>
    <w:multiLevelType w:val="hybridMultilevel"/>
    <w:tmpl w:val="764232DA"/>
    <w:lvl w:ilvl="0" w:tplc="ADBC89CA">
      <w:start w:val="1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380657"/>
    <w:multiLevelType w:val="hybridMultilevel"/>
    <w:tmpl w:val="343C373E"/>
    <w:lvl w:ilvl="0" w:tplc="D8500EE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>
    <w:nsid w:val="1CC14872"/>
    <w:multiLevelType w:val="hybridMultilevel"/>
    <w:tmpl w:val="19204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2D4262"/>
    <w:multiLevelType w:val="hybridMultilevel"/>
    <w:tmpl w:val="9E443DCA"/>
    <w:styleLink w:val="11111"/>
    <w:lvl w:ilvl="0" w:tplc="4816EB54">
      <w:start w:val="1"/>
      <w:numFmt w:val="bullet"/>
      <w:lvlText w:val="-"/>
      <w:lvlJc w:val="left"/>
      <w:pPr>
        <w:ind w:left="928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CF3F92"/>
    <w:multiLevelType w:val="hybridMultilevel"/>
    <w:tmpl w:val="BCA0C2AE"/>
    <w:lvl w:ilvl="0" w:tplc="1BF03CFE">
      <w:start w:val="6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64F2E57"/>
    <w:multiLevelType w:val="hybridMultilevel"/>
    <w:tmpl w:val="0A7C9774"/>
    <w:lvl w:ilvl="0" w:tplc="1BF03CFE">
      <w:start w:val="6"/>
      <w:numFmt w:val="decimal"/>
      <w:lvlText w:val="%1."/>
      <w:lvlJc w:val="left"/>
      <w:pPr>
        <w:tabs>
          <w:tab w:val="num" w:pos="1020"/>
        </w:tabs>
        <w:ind w:left="1020" w:hanging="6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53428FF"/>
    <w:multiLevelType w:val="hybridMultilevel"/>
    <w:tmpl w:val="D98A0DA6"/>
    <w:lvl w:ilvl="0" w:tplc="4816EB54">
      <w:start w:val="1"/>
      <w:numFmt w:val="bullet"/>
      <w:lvlText w:val="-"/>
      <w:lvlJc w:val="left"/>
      <w:pPr>
        <w:ind w:left="118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0">
    <w:nsid w:val="4BAA02F9"/>
    <w:multiLevelType w:val="hybridMultilevel"/>
    <w:tmpl w:val="A4DAC55E"/>
    <w:lvl w:ilvl="0" w:tplc="3E06FF16">
      <w:start w:val="1"/>
      <w:numFmt w:val="decimal"/>
      <w:lvlText w:val="%1."/>
      <w:lvlJc w:val="left"/>
      <w:pPr>
        <w:ind w:left="5613" w:hanging="2495"/>
      </w:pPr>
      <w:rPr>
        <w:rFonts w:cs="Times New Roman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5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5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6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7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8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8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9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10165" w:hanging="180"/>
      </w:pPr>
      <w:rPr>
        <w:rFonts w:cs="Times New Roman"/>
      </w:rPr>
    </w:lvl>
  </w:abstractNum>
  <w:abstractNum w:abstractNumId="21">
    <w:nsid w:val="4F147EB5"/>
    <w:multiLevelType w:val="hybridMultilevel"/>
    <w:tmpl w:val="B444175C"/>
    <w:lvl w:ilvl="0" w:tplc="91D8A862">
      <w:start w:val="4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2">
    <w:nsid w:val="4F3B577A"/>
    <w:multiLevelType w:val="hybridMultilevel"/>
    <w:tmpl w:val="764232DA"/>
    <w:lvl w:ilvl="0" w:tplc="ADBC89CA">
      <w:start w:val="1"/>
      <w:numFmt w:val="upperRoman"/>
      <w:lvlText w:val="%1."/>
      <w:lvlJc w:val="left"/>
      <w:pPr>
        <w:ind w:left="1288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77482D"/>
    <w:multiLevelType w:val="hybridMultilevel"/>
    <w:tmpl w:val="7BBC4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395F02"/>
    <w:multiLevelType w:val="hybridMultilevel"/>
    <w:tmpl w:val="4976AE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E6B6F0E"/>
    <w:multiLevelType w:val="hybridMultilevel"/>
    <w:tmpl w:val="07E08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7454E1"/>
    <w:multiLevelType w:val="hybridMultilevel"/>
    <w:tmpl w:val="220A4F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5FAB7F5B"/>
    <w:multiLevelType w:val="hybridMultilevel"/>
    <w:tmpl w:val="218C4732"/>
    <w:lvl w:ilvl="0" w:tplc="4816EB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9A78CE"/>
    <w:multiLevelType w:val="hybridMultilevel"/>
    <w:tmpl w:val="4A0619D0"/>
    <w:lvl w:ilvl="0" w:tplc="4920C9E0">
      <w:start w:val="1"/>
      <w:numFmt w:val="decimal"/>
      <w:lvlText w:val="%1)"/>
      <w:lvlJc w:val="left"/>
      <w:pPr>
        <w:ind w:left="9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4" w:hanging="360"/>
      </w:pPr>
    </w:lvl>
    <w:lvl w:ilvl="2" w:tplc="0419001B" w:tentative="1">
      <w:start w:val="1"/>
      <w:numFmt w:val="lowerRoman"/>
      <w:lvlText w:val="%3."/>
      <w:lvlJc w:val="right"/>
      <w:pPr>
        <w:ind w:left="2374" w:hanging="180"/>
      </w:pPr>
    </w:lvl>
    <w:lvl w:ilvl="3" w:tplc="0419000F" w:tentative="1">
      <w:start w:val="1"/>
      <w:numFmt w:val="decimal"/>
      <w:lvlText w:val="%4."/>
      <w:lvlJc w:val="left"/>
      <w:pPr>
        <w:ind w:left="3094" w:hanging="360"/>
      </w:pPr>
    </w:lvl>
    <w:lvl w:ilvl="4" w:tplc="04190019" w:tentative="1">
      <w:start w:val="1"/>
      <w:numFmt w:val="lowerLetter"/>
      <w:lvlText w:val="%5."/>
      <w:lvlJc w:val="left"/>
      <w:pPr>
        <w:ind w:left="3814" w:hanging="360"/>
      </w:pPr>
    </w:lvl>
    <w:lvl w:ilvl="5" w:tplc="0419001B" w:tentative="1">
      <w:start w:val="1"/>
      <w:numFmt w:val="lowerRoman"/>
      <w:lvlText w:val="%6."/>
      <w:lvlJc w:val="right"/>
      <w:pPr>
        <w:ind w:left="4534" w:hanging="180"/>
      </w:pPr>
    </w:lvl>
    <w:lvl w:ilvl="6" w:tplc="0419000F" w:tentative="1">
      <w:start w:val="1"/>
      <w:numFmt w:val="decimal"/>
      <w:lvlText w:val="%7."/>
      <w:lvlJc w:val="left"/>
      <w:pPr>
        <w:ind w:left="5254" w:hanging="360"/>
      </w:pPr>
    </w:lvl>
    <w:lvl w:ilvl="7" w:tplc="04190019" w:tentative="1">
      <w:start w:val="1"/>
      <w:numFmt w:val="lowerLetter"/>
      <w:lvlText w:val="%8."/>
      <w:lvlJc w:val="left"/>
      <w:pPr>
        <w:ind w:left="5974" w:hanging="360"/>
      </w:pPr>
    </w:lvl>
    <w:lvl w:ilvl="8" w:tplc="0419001B" w:tentative="1">
      <w:start w:val="1"/>
      <w:numFmt w:val="lowerRoman"/>
      <w:lvlText w:val="%9."/>
      <w:lvlJc w:val="right"/>
      <w:pPr>
        <w:ind w:left="6694" w:hanging="180"/>
      </w:pPr>
    </w:lvl>
  </w:abstractNum>
  <w:abstractNum w:abstractNumId="29">
    <w:nsid w:val="67B37B4B"/>
    <w:multiLevelType w:val="hybridMultilevel"/>
    <w:tmpl w:val="7BBC4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B24635"/>
    <w:multiLevelType w:val="hybridMultilevel"/>
    <w:tmpl w:val="B780401A"/>
    <w:lvl w:ilvl="0" w:tplc="4816EB5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5E1D6B"/>
    <w:multiLevelType w:val="hybridMultilevel"/>
    <w:tmpl w:val="6CEABB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6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27"/>
  </w:num>
  <w:num w:numId="18">
    <w:abstractNumId w:val="25"/>
  </w:num>
  <w:num w:numId="19">
    <w:abstractNumId w:val="30"/>
  </w:num>
  <w:num w:numId="20">
    <w:abstractNumId w:val="31"/>
  </w:num>
  <w:num w:numId="21">
    <w:abstractNumId w:val="24"/>
  </w:num>
  <w:num w:numId="22">
    <w:abstractNumId w:val="26"/>
  </w:num>
  <w:num w:numId="23">
    <w:abstractNumId w:val="17"/>
  </w:num>
  <w:num w:numId="24">
    <w:abstractNumId w:val="12"/>
  </w:num>
  <w:num w:numId="25">
    <w:abstractNumId w:val="15"/>
  </w:num>
  <w:num w:numId="26">
    <w:abstractNumId w:val="19"/>
  </w:num>
  <w:num w:numId="27">
    <w:abstractNumId w:val="13"/>
  </w:num>
  <w:num w:numId="28">
    <w:abstractNumId w:val="22"/>
  </w:num>
  <w:num w:numId="29">
    <w:abstractNumId w:val="28"/>
  </w:num>
  <w:num w:numId="30">
    <w:abstractNumId w:val="11"/>
  </w:num>
  <w:num w:numId="31">
    <w:abstractNumId w:val="29"/>
  </w:num>
  <w:num w:numId="32">
    <w:abstractNumId w:val="2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357"/>
  <w:doNotHyphenateCaps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50921"/>
    <w:rsid w:val="00002056"/>
    <w:rsid w:val="00002229"/>
    <w:rsid w:val="00003688"/>
    <w:rsid w:val="0000481A"/>
    <w:rsid w:val="000056BD"/>
    <w:rsid w:val="000064BA"/>
    <w:rsid w:val="000064BB"/>
    <w:rsid w:val="00006C1A"/>
    <w:rsid w:val="000103B0"/>
    <w:rsid w:val="000107D7"/>
    <w:rsid w:val="000109C1"/>
    <w:rsid w:val="00011B4A"/>
    <w:rsid w:val="00012217"/>
    <w:rsid w:val="000122B9"/>
    <w:rsid w:val="00012506"/>
    <w:rsid w:val="00012F7E"/>
    <w:rsid w:val="0001401B"/>
    <w:rsid w:val="00014251"/>
    <w:rsid w:val="00014DC9"/>
    <w:rsid w:val="00015C62"/>
    <w:rsid w:val="00021A4E"/>
    <w:rsid w:val="00023C7C"/>
    <w:rsid w:val="00023ECF"/>
    <w:rsid w:val="000246A2"/>
    <w:rsid w:val="000249C1"/>
    <w:rsid w:val="00024A40"/>
    <w:rsid w:val="00025D20"/>
    <w:rsid w:val="00027E23"/>
    <w:rsid w:val="0003126A"/>
    <w:rsid w:val="00031EF0"/>
    <w:rsid w:val="00034C9A"/>
    <w:rsid w:val="000356FB"/>
    <w:rsid w:val="00036BE9"/>
    <w:rsid w:val="00037D92"/>
    <w:rsid w:val="0004009C"/>
    <w:rsid w:val="00040354"/>
    <w:rsid w:val="00041936"/>
    <w:rsid w:val="00042DDB"/>
    <w:rsid w:val="00043267"/>
    <w:rsid w:val="000437E6"/>
    <w:rsid w:val="00045DAB"/>
    <w:rsid w:val="00045E78"/>
    <w:rsid w:val="00047138"/>
    <w:rsid w:val="000477AB"/>
    <w:rsid w:val="00050B20"/>
    <w:rsid w:val="00050CB0"/>
    <w:rsid w:val="00052B08"/>
    <w:rsid w:val="00053164"/>
    <w:rsid w:val="000550AC"/>
    <w:rsid w:val="0006070E"/>
    <w:rsid w:val="000609CE"/>
    <w:rsid w:val="0006182B"/>
    <w:rsid w:val="00062BDD"/>
    <w:rsid w:val="000636EB"/>
    <w:rsid w:val="00063F29"/>
    <w:rsid w:val="000649F2"/>
    <w:rsid w:val="00065054"/>
    <w:rsid w:val="00066080"/>
    <w:rsid w:val="00066777"/>
    <w:rsid w:val="00067EEE"/>
    <w:rsid w:val="00071906"/>
    <w:rsid w:val="00072163"/>
    <w:rsid w:val="00073C15"/>
    <w:rsid w:val="000748D8"/>
    <w:rsid w:val="000750D6"/>
    <w:rsid w:val="00075E02"/>
    <w:rsid w:val="00080933"/>
    <w:rsid w:val="00082806"/>
    <w:rsid w:val="000875FD"/>
    <w:rsid w:val="00087F1B"/>
    <w:rsid w:val="00091A7C"/>
    <w:rsid w:val="0009209D"/>
    <w:rsid w:val="000932B7"/>
    <w:rsid w:val="0009406A"/>
    <w:rsid w:val="00094901"/>
    <w:rsid w:val="000A2EB7"/>
    <w:rsid w:val="000A411C"/>
    <w:rsid w:val="000A5AC5"/>
    <w:rsid w:val="000A6352"/>
    <w:rsid w:val="000B02DD"/>
    <w:rsid w:val="000B075E"/>
    <w:rsid w:val="000B4B84"/>
    <w:rsid w:val="000B4F7A"/>
    <w:rsid w:val="000B5C49"/>
    <w:rsid w:val="000B6F34"/>
    <w:rsid w:val="000B7773"/>
    <w:rsid w:val="000C0560"/>
    <w:rsid w:val="000C0A3C"/>
    <w:rsid w:val="000C1A7D"/>
    <w:rsid w:val="000C23B2"/>
    <w:rsid w:val="000C266D"/>
    <w:rsid w:val="000C345B"/>
    <w:rsid w:val="000C3F52"/>
    <w:rsid w:val="000C443B"/>
    <w:rsid w:val="000C5814"/>
    <w:rsid w:val="000C665C"/>
    <w:rsid w:val="000D00AC"/>
    <w:rsid w:val="000D0C3C"/>
    <w:rsid w:val="000D12C2"/>
    <w:rsid w:val="000D1636"/>
    <w:rsid w:val="000D1CB3"/>
    <w:rsid w:val="000D551B"/>
    <w:rsid w:val="000D580B"/>
    <w:rsid w:val="000E02B7"/>
    <w:rsid w:val="000E108F"/>
    <w:rsid w:val="000E162C"/>
    <w:rsid w:val="000E220C"/>
    <w:rsid w:val="000E38EF"/>
    <w:rsid w:val="000E78FC"/>
    <w:rsid w:val="000F10C3"/>
    <w:rsid w:val="000F1A75"/>
    <w:rsid w:val="000F3368"/>
    <w:rsid w:val="000F43F9"/>
    <w:rsid w:val="000F50FD"/>
    <w:rsid w:val="000F6377"/>
    <w:rsid w:val="000F7E6F"/>
    <w:rsid w:val="00100936"/>
    <w:rsid w:val="0010260B"/>
    <w:rsid w:val="00102C52"/>
    <w:rsid w:val="0010547C"/>
    <w:rsid w:val="00105489"/>
    <w:rsid w:val="00106BFC"/>
    <w:rsid w:val="00106E09"/>
    <w:rsid w:val="0010707C"/>
    <w:rsid w:val="00110C5E"/>
    <w:rsid w:val="00113636"/>
    <w:rsid w:val="00113879"/>
    <w:rsid w:val="00113C7F"/>
    <w:rsid w:val="00114293"/>
    <w:rsid w:val="0011479B"/>
    <w:rsid w:val="00116964"/>
    <w:rsid w:val="00117447"/>
    <w:rsid w:val="00117588"/>
    <w:rsid w:val="00120D0E"/>
    <w:rsid w:val="001232AE"/>
    <w:rsid w:val="001250D0"/>
    <w:rsid w:val="001262CB"/>
    <w:rsid w:val="001263C0"/>
    <w:rsid w:val="0012668B"/>
    <w:rsid w:val="0013200A"/>
    <w:rsid w:val="001326D6"/>
    <w:rsid w:val="00132C75"/>
    <w:rsid w:val="00132F4A"/>
    <w:rsid w:val="00133987"/>
    <w:rsid w:val="001339F9"/>
    <w:rsid w:val="00135D7E"/>
    <w:rsid w:val="001363F9"/>
    <w:rsid w:val="00136BE2"/>
    <w:rsid w:val="00141177"/>
    <w:rsid w:val="001417F9"/>
    <w:rsid w:val="001423CF"/>
    <w:rsid w:val="0014407C"/>
    <w:rsid w:val="0014418A"/>
    <w:rsid w:val="00146358"/>
    <w:rsid w:val="00147144"/>
    <w:rsid w:val="00147261"/>
    <w:rsid w:val="0014787D"/>
    <w:rsid w:val="00150921"/>
    <w:rsid w:val="0015121F"/>
    <w:rsid w:val="00151551"/>
    <w:rsid w:val="0015210D"/>
    <w:rsid w:val="001527B4"/>
    <w:rsid w:val="001534AB"/>
    <w:rsid w:val="0015382B"/>
    <w:rsid w:val="00155C77"/>
    <w:rsid w:val="00155E8B"/>
    <w:rsid w:val="00156487"/>
    <w:rsid w:val="001566F2"/>
    <w:rsid w:val="0016003E"/>
    <w:rsid w:val="00160DD8"/>
    <w:rsid w:val="001615C1"/>
    <w:rsid w:val="00163620"/>
    <w:rsid w:val="00165BB6"/>
    <w:rsid w:val="001665E0"/>
    <w:rsid w:val="00166878"/>
    <w:rsid w:val="001710A6"/>
    <w:rsid w:val="00171192"/>
    <w:rsid w:val="00171273"/>
    <w:rsid w:val="0017212C"/>
    <w:rsid w:val="001740A5"/>
    <w:rsid w:val="0017427A"/>
    <w:rsid w:val="00176038"/>
    <w:rsid w:val="00176B5D"/>
    <w:rsid w:val="00176CB0"/>
    <w:rsid w:val="00177732"/>
    <w:rsid w:val="00177F02"/>
    <w:rsid w:val="00180AAF"/>
    <w:rsid w:val="001830B6"/>
    <w:rsid w:val="001836E1"/>
    <w:rsid w:val="00186750"/>
    <w:rsid w:val="00187200"/>
    <w:rsid w:val="00191F13"/>
    <w:rsid w:val="001922A3"/>
    <w:rsid w:val="00192889"/>
    <w:rsid w:val="00192E55"/>
    <w:rsid w:val="0019329E"/>
    <w:rsid w:val="00195F03"/>
    <w:rsid w:val="00196207"/>
    <w:rsid w:val="001972CF"/>
    <w:rsid w:val="001A1060"/>
    <w:rsid w:val="001A1C54"/>
    <w:rsid w:val="001A3F13"/>
    <w:rsid w:val="001A4E86"/>
    <w:rsid w:val="001A5DAD"/>
    <w:rsid w:val="001A6F8A"/>
    <w:rsid w:val="001B0EC4"/>
    <w:rsid w:val="001B1F12"/>
    <w:rsid w:val="001B2E17"/>
    <w:rsid w:val="001B60D0"/>
    <w:rsid w:val="001B647D"/>
    <w:rsid w:val="001B71C2"/>
    <w:rsid w:val="001C05D5"/>
    <w:rsid w:val="001C19F8"/>
    <w:rsid w:val="001C1A9D"/>
    <w:rsid w:val="001C1CAA"/>
    <w:rsid w:val="001C3B7E"/>
    <w:rsid w:val="001C44F0"/>
    <w:rsid w:val="001C5D23"/>
    <w:rsid w:val="001D020F"/>
    <w:rsid w:val="001D15E3"/>
    <w:rsid w:val="001D342B"/>
    <w:rsid w:val="001D4033"/>
    <w:rsid w:val="001D554C"/>
    <w:rsid w:val="001D6048"/>
    <w:rsid w:val="001D6B60"/>
    <w:rsid w:val="001D7248"/>
    <w:rsid w:val="001E0E91"/>
    <w:rsid w:val="001E153B"/>
    <w:rsid w:val="001E15BD"/>
    <w:rsid w:val="001E1606"/>
    <w:rsid w:val="001E2CFA"/>
    <w:rsid w:val="001E3D8A"/>
    <w:rsid w:val="001E7C47"/>
    <w:rsid w:val="001F020B"/>
    <w:rsid w:val="001F2057"/>
    <w:rsid w:val="001F38F2"/>
    <w:rsid w:val="001F4084"/>
    <w:rsid w:val="001F49FC"/>
    <w:rsid w:val="00200FBC"/>
    <w:rsid w:val="00201F5D"/>
    <w:rsid w:val="00202CC6"/>
    <w:rsid w:val="002071A4"/>
    <w:rsid w:val="00210DE1"/>
    <w:rsid w:val="00211E14"/>
    <w:rsid w:val="00212EDC"/>
    <w:rsid w:val="00213612"/>
    <w:rsid w:val="00213647"/>
    <w:rsid w:val="00214358"/>
    <w:rsid w:val="00215999"/>
    <w:rsid w:val="002164C5"/>
    <w:rsid w:val="0021696A"/>
    <w:rsid w:val="002204FE"/>
    <w:rsid w:val="00221689"/>
    <w:rsid w:val="0022210E"/>
    <w:rsid w:val="002230A6"/>
    <w:rsid w:val="002234AA"/>
    <w:rsid w:val="00223CEA"/>
    <w:rsid w:val="00225308"/>
    <w:rsid w:val="0023250D"/>
    <w:rsid w:val="0023457D"/>
    <w:rsid w:val="00235C83"/>
    <w:rsid w:val="00237B09"/>
    <w:rsid w:val="00237B1C"/>
    <w:rsid w:val="0024034B"/>
    <w:rsid w:val="00245D0A"/>
    <w:rsid w:val="002472E7"/>
    <w:rsid w:val="00247ABD"/>
    <w:rsid w:val="00247F4B"/>
    <w:rsid w:val="00250730"/>
    <w:rsid w:val="002538D5"/>
    <w:rsid w:val="00253CA0"/>
    <w:rsid w:val="00254A46"/>
    <w:rsid w:val="0025500C"/>
    <w:rsid w:val="00260EE9"/>
    <w:rsid w:val="002610F4"/>
    <w:rsid w:val="00261506"/>
    <w:rsid w:val="002626AB"/>
    <w:rsid w:val="002627D8"/>
    <w:rsid w:val="00263317"/>
    <w:rsid w:val="00263D06"/>
    <w:rsid w:val="00263D18"/>
    <w:rsid w:val="002672BB"/>
    <w:rsid w:val="00270A8A"/>
    <w:rsid w:val="00271279"/>
    <w:rsid w:val="00274E94"/>
    <w:rsid w:val="002750D4"/>
    <w:rsid w:val="0027555B"/>
    <w:rsid w:val="00275734"/>
    <w:rsid w:val="00277C6F"/>
    <w:rsid w:val="00280CD4"/>
    <w:rsid w:val="00282300"/>
    <w:rsid w:val="0028301B"/>
    <w:rsid w:val="0028521E"/>
    <w:rsid w:val="00286EBF"/>
    <w:rsid w:val="0028770F"/>
    <w:rsid w:val="00287A55"/>
    <w:rsid w:val="00292455"/>
    <w:rsid w:val="00292E37"/>
    <w:rsid w:val="0029459C"/>
    <w:rsid w:val="00295A5B"/>
    <w:rsid w:val="002960C1"/>
    <w:rsid w:val="002A02FE"/>
    <w:rsid w:val="002A0330"/>
    <w:rsid w:val="002A241E"/>
    <w:rsid w:val="002A35C3"/>
    <w:rsid w:val="002A4212"/>
    <w:rsid w:val="002A6212"/>
    <w:rsid w:val="002A7350"/>
    <w:rsid w:val="002A78BA"/>
    <w:rsid w:val="002A7EF3"/>
    <w:rsid w:val="002B1773"/>
    <w:rsid w:val="002B24A3"/>
    <w:rsid w:val="002B40AB"/>
    <w:rsid w:val="002B51BB"/>
    <w:rsid w:val="002B62C9"/>
    <w:rsid w:val="002B7AB8"/>
    <w:rsid w:val="002C079A"/>
    <w:rsid w:val="002C29C3"/>
    <w:rsid w:val="002C30CC"/>
    <w:rsid w:val="002C3192"/>
    <w:rsid w:val="002C5316"/>
    <w:rsid w:val="002C5CC1"/>
    <w:rsid w:val="002C669D"/>
    <w:rsid w:val="002C734E"/>
    <w:rsid w:val="002D0C95"/>
    <w:rsid w:val="002D14EB"/>
    <w:rsid w:val="002D232F"/>
    <w:rsid w:val="002D251D"/>
    <w:rsid w:val="002D5203"/>
    <w:rsid w:val="002D706C"/>
    <w:rsid w:val="002D7487"/>
    <w:rsid w:val="002E2128"/>
    <w:rsid w:val="002E4515"/>
    <w:rsid w:val="002E5A0A"/>
    <w:rsid w:val="002E6099"/>
    <w:rsid w:val="002E7195"/>
    <w:rsid w:val="002E77E5"/>
    <w:rsid w:val="002F4C6C"/>
    <w:rsid w:val="002F6EC9"/>
    <w:rsid w:val="00300404"/>
    <w:rsid w:val="003010A7"/>
    <w:rsid w:val="003032AC"/>
    <w:rsid w:val="003043AA"/>
    <w:rsid w:val="00306BF2"/>
    <w:rsid w:val="00307274"/>
    <w:rsid w:val="00310087"/>
    <w:rsid w:val="003108CE"/>
    <w:rsid w:val="00311115"/>
    <w:rsid w:val="00311FF3"/>
    <w:rsid w:val="00312605"/>
    <w:rsid w:val="00313AC0"/>
    <w:rsid w:val="00315AF2"/>
    <w:rsid w:val="0031675A"/>
    <w:rsid w:val="00317485"/>
    <w:rsid w:val="00321AA2"/>
    <w:rsid w:val="00321E5F"/>
    <w:rsid w:val="0032345A"/>
    <w:rsid w:val="00324DA4"/>
    <w:rsid w:val="0032675C"/>
    <w:rsid w:val="003279BF"/>
    <w:rsid w:val="003301CC"/>
    <w:rsid w:val="00330AF9"/>
    <w:rsid w:val="003310CF"/>
    <w:rsid w:val="003310E9"/>
    <w:rsid w:val="00334AAC"/>
    <w:rsid w:val="003357CF"/>
    <w:rsid w:val="003359BC"/>
    <w:rsid w:val="00336747"/>
    <w:rsid w:val="003369A7"/>
    <w:rsid w:val="00337627"/>
    <w:rsid w:val="00340BFC"/>
    <w:rsid w:val="00342283"/>
    <w:rsid w:val="00344328"/>
    <w:rsid w:val="0034471E"/>
    <w:rsid w:val="0034607C"/>
    <w:rsid w:val="00347369"/>
    <w:rsid w:val="00347CA9"/>
    <w:rsid w:val="00353B81"/>
    <w:rsid w:val="00353DDD"/>
    <w:rsid w:val="00355CBB"/>
    <w:rsid w:val="0035664B"/>
    <w:rsid w:val="003568D1"/>
    <w:rsid w:val="00357625"/>
    <w:rsid w:val="00360DEC"/>
    <w:rsid w:val="003610E7"/>
    <w:rsid w:val="00365228"/>
    <w:rsid w:val="00365894"/>
    <w:rsid w:val="00370A3A"/>
    <w:rsid w:val="0037388F"/>
    <w:rsid w:val="00374806"/>
    <w:rsid w:val="00374B5F"/>
    <w:rsid w:val="003819D8"/>
    <w:rsid w:val="003842F6"/>
    <w:rsid w:val="003854C0"/>
    <w:rsid w:val="00386B89"/>
    <w:rsid w:val="00387222"/>
    <w:rsid w:val="003874C0"/>
    <w:rsid w:val="00392D3C"/>
    <w:rsid w:val="00394C2D"/>
    <w:rsid w:val="003A1526"/>
    <w:rsid w:val="003A262A"/>
    <w:rsid w:val="003A466F"/>
    <w:rsid w:val="003A6021"/>
    <w:rsid w:val="003A6934"/>
    <w:rsid w:val="003B1A89"/>
    <w:rsid w:val="003B2645"/>
    <w:rsid w:val="003B2E82"/>
    <w:rsid w:val="003B3A1A"/>
    <w:rsid w:val="003B3AD9"/>
    <w:rsid w:val="003B745A"/>
    <w:rsid w:val="003B751D"/>
    <w:rsid w:val="003B78D2"/>
    <w:rsid w:val="003B7D2E"/>
    <w:rsid w:val="003C1AF8"/>
    <w:rsid w:val="003C4F70"/>
    <w:rsid w:val="003C5538"/>
    <w:rsid w:val="003D17A0"/>
    <w:rsid w:val="003D1FEC"/>
    <w:rsid w:val="003D31B3"/>
    <w:rsid w:val="003D33B8"/>
    <w:rsid w:val="003D51BA"/>
    <w:rsid w:val="003D59CA"/>
    <w:rsid w:val="003D6EA4"/>
    <w:rsid w:val="003E24BF"/>
    <w:rsid w:val="003E3180"/>
    <w:rsid w:val="003E3669"/>
    <w:rsid w:val="003E436C"/>
    <w:rsid w:val="003F0A17"/>
    <w:rsid w:val="003F37B0"/>
    <w:rsid w:val="003F4636"/>
    <w:rsid w:val="004003FF"/>
    <w:rsid w:val="00401649"/>
    <w:rsid w:val="004035D7"/>
    <w:rsid w:val="0040562A"/>
    <w:rsid w:val="00406A95"/>
    <w:rsid w:val="00411FC4"/>
    <w:rsid w:val="00412564"/>
    <w:rsid w:val="00412AEC"/>
    <w:rsid w:val="00414F11"/>
    <w:rsid w:val="00417FE3"/>
    <w:rsid w:val="00420001"/>
    <w:rsid w:val="004219EA"/>
    <w:rsid w:val="00422FA1"/>
    <w:rsid w:val="00423434"/>
    <w:rsid w:val="00424373"/>
    <w:rsid w:val="00424ABB"/>
    <w:rsid w:val="00425E87"/>
    <w:rsid w:val="00425F6D"/>
    <w:rsid w:val="00430588"/>
    <w:rsid w:val="004325F8"/>
    <w:rsid w:val="0043305E"/>
    <w:rsid w:val="004344FD"/>
    <w:rsid w:val="0043659F"/>
    <w:rsid w:val="0044061A"/>
    <w:rsid w:val="00442EE9"/>
    <w:rsid w:val="004451EA"/>
    <w:rsid w:val="00450913"/>
    <w:rsid w:val="00454B85"/>
    <w:rsid w:val="00455969"/>
    <w:rsid w:val="00456291"/>
    <w:rsid w:val="00456B16"/>
    <w:rsid w:val="0046002F"/>
    <w:rsid w:val="00460400"/>
    <w:rsid w:val="00460AEC"/>
    <w:rsid w:val="004610DD"/>
    <w:rsid w:val="00467946"/>
    <w:rsid w:val="0047155A"/>
    <w:rsid w:val="00474A96"/>
    <w:rsid w:val="00476751"/>
    <w:rsid w:val="00477051"/>
    <w:rsid w:val="00477885"/>
    <w:rsid w:val="00480156"/>
    <w:rsid w:val="00480776"/>
    <w:rsid w:val="00481066"/>
    <w:rsid w:val="004814D9"/>
    <w:rsid w:val="004815F8"/>
    <w:rsid w:val="00482150"/>
    <w:rsid w:val="00482343"/>
    <w:rsid w:val="004831AC"/>
    <w:rsid w:val="00485044"/>
    <w:rsid w:val="00485593"/>
    <w:rsid w:val="00490D36"/>
    <w:rsid w:val="00493554"/>
    <w:rsid w:val="00497C00"/>
    <w:rsid w:val="004A080B"/>
    <w:rsid w:val="004A1D90"/>
    <w:rsid w:val="004A202E"/>
    <w:rsid w:val="004A38CB"/>
    <w:rsid w:val="004A42EA"/>
    <w:rsid w:val="004A4888"/>
    <w:rsid w:val="004B0FE0"/>
    <w:rsid w:val="004B273C"/>
    <w:rsid w:val="004B2DF2"/>
    <w:rsid w:val="004B2F6F"/>
    <w:rsid w:val="004B40B7"/>
    <w:rsid w:val="004B40C2"/>
    <w:rsid w:val="004B47DB"/>
    <w:rsid w:val="004B6D81"/>
    <w:rsid w:val="004B7A17"/>
    <w:rsid w:val="004C0F6E"/>
    <w:rsid w:val="004C451A"/>
    <w:rsid w:val="004C46A6"/>
    <w:rsid w:val="004C5187"/>
    <w:rsid w:val="004C5363"/>
    <w:rsid w:val="004C6190"/>
    <w:rsid w:val="004C69AE"/>
    <w:rsid w:val="004C725A"/>
    <w:rsid w:val="004D052F"/>
    <w:rsid w:val="004D0DA2"/>
    <w:rsid w:val="004D2577"/>
    <w:rsid w:val="004D3352"/>
    <w:rsid w:val="004D52C3"/>
    <w:rsid w:val="004D598A"/>
    <w:rsid w:val="004E240A"/>
    <w:rsid w:val="004E3234"/>
    <w:rsid w:val="004E4D4C"/>
    <w:rsid w:val="004E5DA0"/>
    <w:rsid w:val="004F04E9"/>
    <w:rsid w:val="004F0D32"/>
    <w:rsid w:val="004F0F0D"/>
    <w:rsid w:val="004F25DF"/>
    <w:rsid w:val="004F43DD"/>
    <w:rsid w:val="004F4BAC"/>
    <w:rsid w:val="004F5FCD"/>
    <w:rsid w:val="004F6604"/>
    <w:rsid w:val="004F6D5E"/>
    <w:rsid w:val="004F7AEB"/>
    <w:rsid w:val="00500F96"/>
    <w:rsid w:val="00501505"/>
    <w:rsid w:val="0050360B"/>
    <w:rsid w:val="0050716D"/>
    <w:rsid w:val="00507341"/>
    <w:rsid w:val="0050753A"/>
    <w:rsid w:val="00507C28"/>
    <w:rsid w:val="00510F88"/>
    <w:rsid w:val="00511070"/>
    <w:rsid w:val="005115AA"/>
    <w:rsid w:val="00513252"/>
    <w:rsid w:val="005139B0"/>
    <w:rsid w:val="00515D39"/>
    <w:rsid w:val="00517B52"/>
    <w:rsid w:val="00523AA8"/>
    <w:rsid w:val="005243B3"/>
    <w:rsid w:val="00524646"/>
    <w:rsid w:val="005251AA"/>
    <w:rsid w:val="00526E8B"/>
    <w:rsid w:val="00530CD8"/>
    <w:rsid w:val="00531AE3"/>
    <w:rsid w:val="0053308F"/>
    <w:rsid w:val="005331BE"/>
    <w:rsid w:val="00533823"/>
    <w:rsid w:val="00533FA2"/>
    <w:rsid w:val="005343C5"/>
    <w:rsid w:val="00536C55"/>
    <w:rsid w:val="00537523"/>
    <w:rsid w:val="0054141A"/>
    <w:rsid w:val="005419EF"/>
    <w:rsid w:val="00541BCC"/>
    <w:rsid w:val="00542CCE"/>
    <w:rsid w:val="00542FB0"/>
    <w:rsid w:val="00543AF8"/>
    <w:rsid w:val="00545DBD"/>
    <w:rsid w:val="0055084C"/>
    <w:rsid w:val="00550EE6"/>
    <w:rsid w:val="00551007"/>
    <w:rsid w:val="00551E8A"/>
    <w:rsid w:val="00552673"/>
    <w:rsid w:val="00552E5C"/>
    <w:rsid w:val="005531A0"/>
    <w:rsid w:val="005545D6"/>
    <w:rsid w:val="00556FB5"/>
    <w:rsid w:val="00560348"/>
    <w:rsid w:val="00560565"/>
    <w:rsid w:val="00560F6B"/>
    <w:rsid w:val="00561DBC"/>
    <w:rsid w:val="005623DD"/>
    <w:rsid w:val="005635BE"/>
    <w:rsid w:val="00565D01"/>
    <w:rsid w:val="00565FB6"/>
    <w:rsid w:val="00566E5F"/>
    <w:rsid w:val="00567EFC"/>
    <w:rsid w:val="00570D1E"/>
    <w:rsid w:val="00572A2A"/>
    <w:rsid w:val="00573C2D"/>
    <w:rsid w:val="00574BAD"/>
    <w:rsid w:val="00574E81"/>
    <w:rsid w:val="0057537B"/>
    <w:rsid w:val="00576412"/>
    <w:rsid w:val="005821A8"/>
    <w:rsid w:val="00582A7A"/>
    <w:rsid w:val="00582B37"/>
    <w:rsid w:val="005839B2"/>
    <w:rsid w:val="005865C4"/>
    <w:rsid w:val="0059033A"/>
    <w:rsid w:val="00591C25"/>
    <w:rsid w:val="00592C50"/>
    <w:rsid w:val="0059309D"/>
    <w:rsid w:val="00595152"/>
    <w:rsid w:val="00595206"/>
    <w:rsid w:val="00595DEE"/>
    <w:rsid w:val="00596932"/>
    <w:rsid w:val="00597940"/>
    <w:rsid w:val="00597BFE"/>
    <w:rsid w:val="005A19F1"/>
    <w:rsid w:val="005A478D"/>
    <w:rsid w:val="005A6320"/>
    <w:rsid w:val="005B08CB"/>
    <w:rsid w:val="005B0AF7"/>
    <w:rsid w:val="005B29DF"/>
    <w:rsid w:val="005B3977"/>
    <w:rsid w:val="005B7011"/>
    <w:rsid w:val="005C0013"/>
    <w:rsid w:val="005C2885"/>
    <w:rsid w:val="005C3D42"/>
    <w:rsid w:val="005C3F4B"/>
    <w:rsid w:val="005C6358"/>
    <w:rsid w:val="005C7346"/>
    <w:rsid w:val="005C7655"/>
    <w:rsid w:val="005D066A"/>
    <w:rsid w:val="005D1538"/>
    <w:rsid w:val="005D17F6"/>
    <w:rsid w:val="005D366E"/>
    <w:rsid w:val="005D6369"/>
    <w:rsid w:val="005D71C1"/>
    <w:rsid w:val="005D76F7"/>
    <w:rsid w:val="005E0832"/>
    <w:rsid w:val="005E084A"/>
    <w:rsid w:val="005E0B53"/>
    <w:rsid w:val="005E156A"/>
    <w:rsid w:val="005E181B"/>
    <w:rsid w:val="005E1C24"/>
    <w:rsid w:val="005E1DD2"/>
    <w:rsid w:val="005E35A1"/>
    <w:rsid w:val="005E4624"/>
    <w:rsid w:val="005E473C"/>
    <w:rsid w:val="005E50DF"/>
    <w:rsid w:val="005E663B"/>
    <w:rsid w:val="005E6BF9"/>
    <w:rsid w:val="005E6FA0"/>
    <w:rsid w:val="005E71B6"/>
    <w:rsid w:val="005F0010"/>
    <w:rsid w:val="005F0583"/>
    <w:rsid w:val="005F0EF7"/>
    <w:rsid w:val="005F146B"/>
    <w:rsid w:val="005F38E8"/>
    <w:rsid w:val="005F492F"/>
    <w:rsid w:val="005F6C4F"/>
    <w:rsid w:val="005F6DFF"/>
    <w:rsid w:val="005F7887"/>
    <w:rsid w:val="00600E0D"/>
    <w:rsid w:val="00601DC3"/>
    <w:rsid w:val="00601DDC"/>
    <w:rsid w:val="00602A72"/>
    <w:rsid w:val="00603D35"/>
    <w:rsid w:val="00605A21"/>
    <w:rsid w:val="00605F17"/>
    <w:rsid w:val="006061B4"/>
    <w:rsid w:val="00606292"/>
    <w:rsid w:val="00611419"/>
    <w:rsid w:val="00611662"/>
    <w:rsid w:val="00611AD4"/>
    <w:rsid w:val="006128C8"/>
    <w:rsid w:val="00613871"/>
    <w:rsid w:val="00613F7A"/>
    <w:rsid w:val="00614EEF"/>
    <w:rsid w:val="00615218"/>
    <w:rsid w:val="00615412"/>
    <w:rsid w:val="00616DCE"/>
    <w:rsid w:val="0063001C"/>
    <w:rsid w:val="00633B01"/>
    <w:rsid w:val="0063738B"/>
    <w:rsid w:val="00637517"/>
    <w:rsid w:val="00637FAB"/>
    <w:rsid w:val="00640623"/>
    <w:rsid w:val="00643002"/>
    <w:rsid w:val="00643ADB"/>
    <w:rsid w:val="00644E48"/>
    <w:rsid w:val="0064701E"/>
    <w:rsid w:val="00650500"/>
    <w:rsid w:val="00650952"/>
    <w:rsid w:val="0065369A"/>
    <w:rsid w:val="006543A9"/>
    <w:rsid w:val="00655C50"/>
    <w:rsid w:val="0065608A"/>
    <w:rsid w:val="006563CE"/>
    <w:rsid w:val="0065652A"/>
    <w:rsid w:val="0066153C"/>
    <w:rsid w:val="00667AEA"/>
    <w:rsid w:val="00673CF2"/>
    <w:rsid w:val="00674FFC"/>
    <w:rsid w:val="00677050"/>
    <w:rsid w:val="00677BD4"/>
    <w:rsid w:val="00680CF5"/>
    <w:rsid w:val="00681FF8"/>
    <w:rsid w:val="00687BB6"/>
    <w:rsid w:val="00690B58"/>
    <w:rsid w:val="00692201"/>
    <w:rsid w:val="00693375"/>
    <w:rsid w:val="006936F6"/>
    <w:rsid w:val="00695FCB"/>
    <w:rsid w:val="00697042"/>
    <w:rsid w:val="006A0CD4"/>
    <w:rsid w:val="006A1E2D"/>
    <w:rsid w:val="006A1F14"/>
    <w:rsid w:val="006A3762"/>
    <w:rsid w:val="006A502F"/>
    <w:rsid w:val="006A5670"/>
    <w:rsid w:val="006A60AA"/>
    <w:rsid w:val="006A60C3"/>
    <w:rsid w:val="006A6364"/>
    <w:rsid w:val="006A72D8"/>
    <w:rsid w:val="006B01F3"/>
    <w:rsid w:val="006B400F"/>
    <w:rsid w:val="006B421B"/>
    <w:rsid w:val="006B5766"/>
    <w:rsid w:val="006B60F6"/>
    <w:rsid w:val="006B6255"/>
    <w:rsid w:val="006B7379"/>
    <w:rsid w:val="006C02EF"/>
    <w:rsid w:val="006C0C8D"/>
    <w:rsid w:val="006C32DE"/>
    <w:rsid w:val="006C365C"/>
    <w:rsid w:val="006C7F2C"/>
    <w:rsid w:val="006D1592"/>
    <w:rsid w:val="006D16E6"/>
    <w:rsid w:val="006D19F9"/>
    <w:rsid w:val="006D4C94"/>
    <w:rsid w:val="006D6DF8"/>
    <w:rsid w:val="006D75E6"/>
    <w:rsid w:val="006E1454"/>
    <w:rsid w:val="006E1D4E"/>
    <w:rsid w:val="006E5C93"/>
    <w:rsid w:val="006E6C3D"/>
    <w:rsid w:val="006F1176"/>
    <w:rsid w:val="006F1B09"/>
    <w:rsid w:val="006F21D8"/>
    <w:rsid w:val="006F2674"/>
    <w:rsid w:val="006F2B4E"/>
    <w:rsid w:val="006F2D45"/>
    <w:rsid w:val="006F3410"/>
    <w:rsid w:val="006F40A8"/>
    <w:rsid w:val="006F4327"/>
    <w:rsid w:val="006F6D86"/>
    <w:rsid w:val="00701B3F"/>
    <w:rsid w:val="007031AC"/>
    <w:rsid w:val="007037A4"/>
    <w:rsid w:val="00703F0F"/>
    <w:rsid w:val="007051E3"/>
    <w:rsid w:val="00705715"/>
    <w:rsid w:val="00705BEB"/>
    <w:rsid w:val="00706417"/>
    <w:rsid w:val="00707F12"/>
    <w:rsid w:val="00710B5F"/>
    <w:rsid w:val="00710C99"/>
    <w:rsid w:val="00710FB4"/>
    <w:rsid w:val="0071267A"/>
    <w:rsid w:val="007147BD"/>
    <w:rsid w:val="00714C3D"/>
    <w:rsid w:val="00715772"/>
    <w:rsid w:val="00716106"/>
    <w:rsid w:val="0071787C"/>
    <w:rsid w:val="00720956"/>
    <w:rsid w:val="00720D5D"/>
    <w:rsid w:val="00720FA4"/>
    <w:rsid w:val="007216B2"/>
    <w:rsid w:val="00722196"/>
    <w:rsid w:val="00722730"/>
    <w:rsid w:val="00723B90"/>
    <w:rsid w:val="00723E92"/>
    <w:rsid w:val="00726ED2"/>
    <w:rsid w:val="00732B7B"/>
    <w:rsid w:val="0073339C"/>
    <w:rsid w:val="00734608"/>
    <w:rsid w:val="00734928"/>
    <w:rsid w:val="007355A3"/>
    <w:rsid w:val="00735E68"/>
    <w:rsid w:val="00736C35"/>
    <w:rsid w:val="007370F6"/>
    <w:rsid w:val="00740003"/>
    <w:rsid w:val="00741073"/>
    <w:rsid w:val="00751267"/>
    <w:rsid w:val="007527A1"/>
    <w:rsid w:val="00753495"/>
    <w:rsid w:val="00753709"/>
    <w:rsid w:val="00754B6B"/>
    <w:rsid w:val="00755808"/>
    <w:rsid w:val="00756F46"/>
    <w:rsid w:val="007628EE"/>
    <w:rsid w:val="00764F1D"/>
    <w:rsid w:val="007711CF"/>
    <w:rsid w:val="007716A6"/>
    <w:rsid w:val="007717EF"/>
    <w:rsid w:val="00772A9E"/>
    <w:rsid w:val="00773E42"/>
    <w:rsid w:val="00774B7B"/>
    <w:rsid w:val="00776770"/>
    <w:rsid w:val="007807EC"/>
    <w:rsid w:val="00780DDA"/>
    <w:rsid w:val="0078174B"/>
    <w:rsid w:val="00783766"/>
    <w:rsid w:val="00783D46"/>
    <w:rsid w:val="007855C7"/>
    <w:rsid w:val="00786424"/>
    <w:rsid w:val="00786B80"/>
    <w:rsid w:val="00792CE5"/>
    <w:rsid w:val="007935A7"/>
    <w:rsid w:val="00794D79"/>
    <w:rsid w:val="0079582B"/>
    <w:rsid w:val="007961B0"/>
    <w:rsid w:val="00796438"/>
    <w:rsid w:val="007A010F"/>
    <w:rsid w:val="007A0318"/>
    <w:rsid w:val="007A0A99"/>
    <w:rsid w:val="007A0F0A"/>
    <w:rsid w:val="007A2D2D"/>
    <w:rsid w:val="007A7568"/>
    <w:rsid w:val="007B12B0"/>
    <w:rsid w:val="007B55D5"/>
    <w:rsid w:val="007B5C8C"/>
    <w:rsid w:val="007B5DD5"/>
    <w:rsid w:val="007B6732"/>
    <w:rsid w:val="007B76CF"/>
    <w:rsid w:val="007C054E"/>
    <w:rsid w:val="007C19FC"/>
    <w:rsid w:val="007C613B"/>
    <w:rsid w:val="007C7032"/>
    <w:rsid w:val="007C7C17"/>
    <w:rsid w:val="007D052D"/>
    <w:rsid w:val="007D257A"/>
    <w:rsid w:val="007D2816"/>
    <w:rsid w:val="007D2FA9"/>
    <w:rsid w:val="007D374E"/>
    <w:rsid w:val="007D3833"/>
    <w:rsid w:val="007D3D65"/>
    <w:rsid w:val="007D4F88"/>
    <w:rsid w:val="007D6A5D"/>
    <w:rsid w:val="007D6FDF"/>
    <w:rsid w:val="007D7E08"/>
    <w:rsid w:val="007E00A5"/>
    <w:rsid w:val="007E367E"/>
    <w:rsid w:val="007E5A24"/>
    <w:rsid w:val="007F4345"/>
    <w:rsid w:val="0080011F"/>
    <w:rsid w:val="0080125E"/>
    <w:rsid w:val="008015FA"/>
    <w:rsid w:val="00802746"/>
    <w:rsid w:val="00802A8E"/>
    <w:rsid w:val="00803B00"/>
    <w:rsid w:val="00804436"/>
    <w:rsid w:val="0080507B"/>
    <w:rsid w:val="008078A4"/>
    <w:rsid w:val="00807B5E"/>
    <w:rsid w:val="0081151A"/>
    <w:rsid w:val="00811600"/>
    <w:rsid w:val="008167ED"/>
    <w:rsid w:val="00817654"/>
    <w:rsid w:val="0082075A"/>
    <w:rsid w:val="00821CFE"/>
    <w:rsid w:val="00821EF3"/>
    <w:rsid w:val="0082461D"/>
    <w:rsid w:val="008246B1"/>
    <w:rsid w:val="008249C1"/>
    <w:rsid w:val="00824F42"/>
    <w:rsid w:val="00825556"/>
    <w:rsid w:val="00825A56"/>
    <w:rsid w:val="00827E54"/>
    <w:rsid w:val="008307BF"/>
    <w:rsid w:val="008345B8"/>
    <w:rsid w:val="00834F82"/>
    <w:rsid w:val="00835430"/>
    <w:rsid w:val="00837C6C"/>
    <w:rsid w:val="00842843"/>
    <w:rsid w:val="00843014"/>
    <w:rsid w:val="0084376F"/>
    <w:rsid w:val="00845078"/>
    <w:rsid w:val="00845B56"/>
    <w:rsid w:val="008460EA"/>
    <w:rsid w:val="008462E9"/>
    <w:rsid w:val="00846531"/>
    <w:rsid w:val="00850E05"/>
    <w:rsid w:val="008518BC"/>
    <w:rsid w:val="00852067"/>
    <w:rsid w:val="00852875"/>
    <w:rsid w:val="0085462D"/>
    <w:rsid w:val="0085534E"/>
    <w:rsid w:val="00856E5C"/>
    <w:rsid w:val="008601F9"/>
    <w:rsid w:val="00860233"/>
    <w:rsid w:val="008607BA"/>
    <w:rsid w:val="00861C67"/>
    <w:rsid w:val="00862768"/>
    <w:rsid w:val="00864577"/>
    <w:rsid w:val="008665E0"/>
    <w:rsid w:val="00866A17"/>
    <w:rsid w:val="008677BD"/>
    <w:rsid w:val="008701EB"/>
    <w:rsid w:val="00870F68"/>
    <w:rsid w:val="00871E76"/>
    <w:rsid w:val="008722F1"/>
    <w:rsid w:val="008725EB"/>
    <w:rsid w:val="00873223"/>
    <w:rsid w:val="00873BBF"/>
    <w:rsid w:val="00880E1A"/>
    <w:rsid w:val="00881B4E"/>
    <w:rsid w:val="008843E4"/>
    <w:rsid w:val="008846D7"/>
    <w:rsid w:val="00886B15"/>
    <w:rsid w:val="00886B84"/>
    <w:rsid w:val="00887430"/>
    <w:rsid w:val="0089160C"/>
    <w:rsid w:val="008926DD"/>
    <w:rsid w:val="008932E3"/>
    <w:rsid w:val="008956DC"/>
    <w:rsid w:val="008A02E0"/>
    <w:rsid w:val="008A1FA2"/>
    <w:rsid w:val="008A2AA9"/>
    <w:rsid w:val="008A3465"/>
    <w:rsid w:val="008A3D96"/>
    <w:rsid w:val="008A48E8"/>
    <w:rsid w:val="008A66C5"/>
    <w:rsid w:val="008B0C9A"/>
    <w:rsid w:val="008B131C"/>
    <w:rsid w:val="008B1483"/>
    <w:rsid w:val="008B1670"/>
    <w:rsid w:val="008B4887"/>
    <w:rsid w:val="008B5345"/>
    <w:rsid w:val="008C394F"/>
    <w:rsid w:val="008C502D"/>
    <w:rsid w:val="008C5574"/>
    <w:rsid w:val="008C5F20"/>
    <w:rsid w:val="008C6198"/>
    <w:rsid w:val="008C7E2D"/>
    <w:rsid w:val="008D06E5"/>
    <w:rsid w:val="008D0E3A"/>
    <w:rsid w:val="008D33B6"/>
    <w:rsid w:val="008D4841"/>
    <w:rsid w:val="008D5637"/>
    <w:rsid w:val="008D65A2"/>
    <w:rsid w:val="008D75A2"/>
    <w:rsid w:val="008E1342"/>
    <w:rsid w:val="008E2305"/>
    <w:rsid w:val="008E2B3A"/>
    <w:rsid w:val="008E34C9"/>
    <w:rsid w:val="008E381F"/>
    <w:rsid w:val="008E38EB"/>
    <w:rsid w:val="008E3A50"/>
    <w:rsid w:val="008E3BE5"/>
    <w:rsid w:val="008E4594"/>
    <w:rsid w:val="008E53EB"/>
    <w:rsid w:val="008F132C"/>
    <w:rsid w:val="008F2364"/>
    <w:rsid w:val="008F2501"/>
    <w:rsid w:val="008F2862"/>
    <w:rsid w:val="008F2B7A"/>
    <w:rsid w:val="008F2BB2"/>
    <w:rsid w:val="008F352E"/>
    <w:rsid w:val="008F3A8B"/>
    <w:rsid w:val="008F3C31"/>
    <w:rsid w:val="008F535A"/>
    <w:rsid w:val="008F59B8"/>
    <w:rsid w:val="008F6C57"/>
    <w:rsid w:val="008F6F04"/>
    <w:rsid w:val="00902085"/>
    <w:rsid w:val="009024F2"/>
    <w:rsid w:val="00902B06"/>
    <w:rsid w:val="00903BD1"/>
    <w:rsid w:val="009078AF"/>
    <w:rsid w:val="00910986"/>
    <w:rsid w:val="00911959"/>
    <w:rsid w:val="00911A70"/>
    <w:rsid w:val="00913138"/>
    <w:rsid w:val="00916C15"/>
    <w:rsid w:val="009200E1"/>
    <w:rsid w:val="00920945"/>
    <w:rsid w:val="00921FD7"/>
    <w:rsid w:val="00931D7E"/>
    <w:rsid w:val="00931FFF"/>
    <w:rsid w:val="00932B18"/>
    <w:rsid w:val="0093385A"/>
    <w:rsid w:val="00933DCE"/>
    <w:rsid w:val="00933EAF"/>
    <w:rsid w:val="00934A11"/>
    <w:rsid w:val="0093756D"/>
    <w:rsid w:val="00937894"/>
    <w:rsid w:val="00937A37"/>
    <w:rsid w:val="009428BB"/>
    <w:rsid w:val="00942A6B"/>
    <w:rsid w:val="00943DF1"/>
    <w:rsid w:val="00943FA0"/>
    <w:rsid w:val="0094573A"/>
    <w:rsid w:val="0094643D"/>
    <w:rsid w:val="0094792A"/>
    <w:rsid w:val="009501F1"/>
    <w:rsid w:val="00951918"/>
    <w:rsid w:val="00953AB0"/>
    <w:rsid w:val="0095415B"/>
    <w:rsid w:val="0095661B"/>
    <w:rsid w:val="00957279"/>
    <w:rsid w:val="009608DE"/>
    <w:rsid w:val="00963CE2"/>
    <w:rsid w:val="009648A7"/>
    <w:rsid w:val="00965ADE"/>
    <w:rsid w:val="00965BB5"/>
    <w:rsid w:val="0096643B"/>
    <w:rsid w:val="00970AA1"/>
    <w:rsid w:val="00971080"/>
    <w:rsid w:val="00971BE9"/>
    <w:rsid w:val="00972475"/>
    <w:rsid w:val="0097271D"/>
    <w:rsid w:val="009727A9"/>
    <w:rsid w:val="009735EE"/>
    <w:rsid w:val="009736A8"/>
    <w:rsid w:val="00974408"/>
    <w:rsid w:val="009751BC"/>
    <w:rsid w:val="00975C7B"/>
    <w:rsid w:val="00977155"/>
    <w:rsid w:val="009800D5"/>
    <w:rsid w:val="0098326D"/>
    <w:rsid w:val="00985567"/>
    <w:rsid w:val="00986767"/>
    <w:rsid w:val="009871B3"/>
    <w:rsid w:val="0098767B"/>
    <w:rsid w:val="00987BC5"/>
    <w:rsid w:val="00990468"/>
    <w:rsid w:val="00992332"/>
    <w:rsid w:val="009925E5"/>
    <w:rsid w:val="00992B64"/>
    <w:rsid w:val="00992F2A"/>
    <w:rsid w:val="00994482"/>
    <w:rsid w:val="009946A1"/>
    <w:rsid w:val="009A08A2"/>
    <w:rsid w:val="009A0BCF"/>
    <w:rsid w:val="009A2E0B"/>
    <w:rsid w:val="009A366B"/>
    <w:rsid w:val="009A3B08"/>
    <w:rsid w:val="009A5697"/>
    <w:rsid w:val="009A5B72"/>
    <w:rsid w:val="009A6E58"/>
    <w:rsid w:val="009A73CE"/>
    <w:rsid w:val="009B03A3"/>
    <w:rsid w:val="009B3BE4"/>
    <w:rsid w:val="009B3E5A"/>
    <w:rsid w:val="009B4725"/>
    <w:rsid w:val="009B6F48"/>
    <w:rsid w:val="009C00F8"/>
    <w:rsid w:val="009C07AC"/>
    <w:rsid w:val="009C1399"/>
    <w:rsid w:val="009C1BAE"/>
    <w:rsid w:val="009C2439"/>
    <w:rsid w:val="009C5388"/>
    <w:rsid w:val="009D05A5"/>
    <w:rsid w:val="009D1D3F"/>
    <w:rsid w:val="009D1DEA"/>
    <w:rsid w:val="009D1E25"/>
    <w:rsid w:val="009D52FF"/>
    <w:rsid w:val="009D5618"/>
    <w:rsid w:val="009E07FA"/>
    <w:rsid w:val="009E0F33"/>
    <w:rsid w:val="009E11D0"/>
    <w:rsid w:val="009E25EB"/>
    <w:rsid w:val="009E3FA0"/>
    <w:rsid w:val="009E4C6C"/>
    <w:rsid w:val="009E5A39"/>
    <w:rsid w:val="009E663D"/>
    <w:rsid w:val="009E6A12"/>
    <w:rsid w:val="009E713B"/>
    <w:rsid w:val="009E7CC5"/>
    <w:rsid w:val="009F1D8A"/>
    <w:rsid w:val="009F73C0"/>
    <w:rsid w:val="00A049A2"/>
    <w:rsid w:val="00A05A5B"/>
    <w:rsid w:val="00A068E3"/>
    <w:rsid w:val="00A10A90"/>
    <w:rsid w:val="00A10AD2"/>
    <w:rsid w:val="00A11BCE"/>
    <w:rsid w:val="00A11E57"/>
    <w:rsid w:val="00A134FB"/>
    <w:rsid w:val="00A1400A"/>
    <w:rsid w:val="00A14042"/>
    <w:rsid w:val="00A151A8"/>
    <w:rsid w:val="00A1601E"/>
    <w:rsid w:val="00A169F2"/>
    <w:rsid w:val="00A16C52"/>
    <w:rsid w:val="00A173EA"/>
    <w:rsid w:val="00A1770A"/>
    <w:rsid w:val="00A2067A"/>
    <w:rsid w:val="00A22192"/>
    <w:rsid w:val="00A23D27"/>
    <w:rsid w:val="00A257F0"/>
    <w:rsid w:val="00A2639B"/>
    <w:rsid w:val="00A26B15"/>
    <w:rsid w:val="00A26EC6"/>
    <w:rsid w:val="00A2735B"/>
    <w:rsid w:val="00A27B68"/>
    <w:rsid w:val="00A3056B"/>
    <w:rsid w:val="00A311F6"/>
    <w:rsid w:val="00A331F2"/>
    <w:rsid w:val="00A33AC4"/>
    <w:rsid w:val="00A352E8"/>
    <w:rsid w:val="00A35E1B"/>
    <w:rsid w:val="00A36AC6"/>
    <w:rsid w:val="00A36BDD"/>
    <w:rsid w:val="00A374E4"/>
    <w:rsid w:val="00A37594"/>
    <w:rsid w:val="00A378C4"/>
    <w:rsid w:val="00A425F6"/>
    <w:rsid w:val="00A4431A"/>
    <w:rsid w:val="00A45E73"/>
    <w:rsid w:val="00A46202"/>
    <w:rsid w:val="00A46858"/>
    <w:rsid w:val="00A4699D"/>
    <w:rsid w:val="00A47B5B"/>
    <w:rsid w:val="00A47FB5"/>
    <w:rsid w:val="00A52770"/>
    <w:rsid w:val="00A53111"/>
    <w:rsid w:val="00A55853"/>
    <w:rsid w:val="00A561B8"/>
    <w:rsid w:val="00A5684E"/>
    <w:rsid w:val="00A56A2D"/>
    <w:rsid w:val="00A56BE8"/>
    <w:rsid w:val="00A57105"/>
    <w:rsid w:val="00A6084B"/>
    <w:rsid w:val="00A6101F"/>
    <w:rsid w:val="00A62A5E"/>
    <w:rsid w:val="00A62C36"/>
    <w:rsid w:val="00A633D1"/>
    <w:rsid w:val="00A64376"/>
    <w:rsid w:val="00A66730"/>
    <w:rsid w:val="00A6739D"/>
    <w:rsid w:val="00A67BF9"/>
    <w:rsid w:val="00A70FE0"/>
    <w:rsid w:val="00A7410B"/>
    <w:rsid w:val="00A753E6"/>
    <w:rsid w:val="00A80E03"/>
    <w:rsid w:val="00A81122"/>
    <w:rsid w:val="00A82863"/>
    <w:rsid w:val="00A846C1"/>
    <w:rsid w:val="00A847FD"/>
    <w:rsid w:val="00A848A8"/>
    <w:rsid w:val="00A854FC"/>
    <w:rsid w:val="00A8793E"/>
    <w:rsid w:val="00A87C84"/>
    <w:rsid w:val="00A90214"/>
    <w:rsid w:val="00A9034D"/>
    <w:rsid w:val="00A9168D"/>
    <w:rsid w:val="00A92504"/>
    <w:rsid w:val="00A9262C"/>
    <w:rsid w:val="00A93F85"/>
    <w:rsid w:val="00A96C6C"/>
    <w:rsid w:val="00AA0040"/>
    <w:rsid w:val="00AA12C0"/>
    <w:rsid w:val="00AA135C"/>
    <w:rsid w:val="00AA1D7A"/>
    <w:rsid w:val="00AA5A99"/>
    <w:rsid w:val="00AA5C64"/>
    <w:rsid w:val="00AA6A30"/>
    <w:rsid w:val="00AA6B5F"/>
    <w:rsid w:val="00AA7686"/>
    <w:rsid w:val="00AB0A38"/>
    <w:rsid w:val="00AB0B75"/>
    <w:rsid w:val="00AB1532"/>
    <w:rsid w:val="00AB17D6"/>
    <w:rsid w:val="00AB348B"/>
    <w:rsid w:val="00AB3ECD"/>
    <w:rsid w:val="00AB4195"/>
    <w:rsid w:val="00AB4851"/>
    <w:rsid w:val="00AB4EA5"/>
    <w:rsid w:val="00AB4FEE"/>
    <w:rsid w:val="00AB6CA8"/>
    <w:rsid w:val="00AB6E33"/>
    <w:rsid w:val="00AC1E52"/>
    <w:rsid w:val="00AC2A76"/>
    <w:rsid w:val="00AC4951"/>
    <w:rsid w:val="00AC52AF"/>
    <w:rsid w:val="00AC62FE"/>
    <w:rsid w:val="00AC67BC"/>
    <w:rsid w:val="00AC6E4C"/>
    <w:rsid w:val="00AC7DAF"/>
    <w:rsid w:val="00AD0316"/>
    <w:rsid w:val="00AD0C35"/>
    <w:rsid w:val="00AD21E2"/>
    <w:rsid w:val="00AD3FFA"/>
    <w:rsid w:val="00AD49BD"/>
    <w:rsid w:val="00AD4DB7"/>
    <w:rsid w:val="00AD518F"/>
    <w:rsid w:val="00AD5522"/>
    <w:rsid w:val="00AD69D9"/>
    <w:rsid w:val="00AD7F49"/>
    <w:rsid w:val="00AE503E"/>
    <w:rsid w:val="00AE597C"/>
    <w:rsid w:val="00AE75A4"/>
    <w:rsid w:val="00AF0123"/>
    <w:rsid w:val="00AF044D"/>
    <w:rsid w:val="00AF12C9"/>
    <w:rsid w:val="00AF2686"/>
    <w:rsid w:val="00AF4688"/>
    <w:rsid w:val="00AF5C30"/>
    <w:rsid w:val="00AF5FD0"/>
    <w:rsid w:val="00AF6131"/>
    <w:rsid w:val="00B004D8"/>
    <w:rsid w:val="00B05A08"/>
    <w:rsid w:val="00B064F5"/>
    <w:rsid w:val="00B0717E"/>
    <w:rsid w:val="00B10DAE"/>
    <w:rsid w:val="00B10FCA"/>
    <w:rsid w:val="00B135AB"/>
    <w:rsid w:val="00B13CCA"/>
    <w:rsid w:val="00B14E09"/>
    <w:rsid w:val="00B1538E"/>
    <w:rsid w:val="00B15A2C"/>
    <w:rsid w:val="00B16A8F"/>
    <w:rsid w:val="00B172C3"/>
    <w:rsid w:val="00B17D4A"/>
    <w:rsid w:val="00B20C30"/>
    <w:rsid w:val="00B218CE"/>
    <w:rsid w:val="00B22E06"/>
    <w:rsid w:val="00B235D4"/>
    <w:rsid w:val="00B236F6"/>
    <w:rsid w:val="00B23BEA"/>
    <w:rsid w:val="00B24653"/>
    <w:rsid w:val="00B246FF"/>
    <w:rsid w:val="00B24B0C"/>
    <w:rsid w:val="00B25A4E"/>
    <w:rsid w:val="00B26478"/>
    <w:rsid w:val="00B3127C"/>
    <w:rsid w:val="00B327D9"/>
    <w:rsid w:val="00B335C7"/>
    <w:rsid w:val="00B36023"/>
    <w:rsid w:val="00B360C1"/>
    <w:rsid w:val="00B364B4"/>
    <w:rsid w:val="00B36D13"/>
    <w:rsid w:val="00B421D1"/>
    <w:rsid w:val="00B43149"/>
    <w:rsid w:val="00B45013"/>
    <w:rsid w:val="00B45BFC"/>
    <w:rsid w:val="00B506E2"/>
    <w:rsid w:val="00B51062"/>
    <w:rsid w:val="00B51F9E"/>
    <w:rsid w:val="00B52389"/>
    <w:rsid w:val="00B54C0C"/>
    <w:rsid w:val="00B5533B"/>
    <w:rsid w:val="00B5792C"/>
    <w:rsid w:val="00B57B56"/>
    <w:rsid w:val="00B60634"/>
    <w:rsid w:val="00B62B51"/>
    <w:rsid w:val="00B6571D"/>
    <w:rsid w:val="00B65CAF"/>
    <w:rsid w:val="00B66C21"/>
    <w:rsid w:val="00B701E7"/>
    <w:rsid w:val="00B70539"/>
    <w:rsid w:val="00B7110D"/>
    <w:rsid w:val="00B717EB"/>
    <w:rsid w:val="00B72C31"/>
    <w:rsid w:val="00B771E0"/>
    <w:rsid w:val="00B801AA"/>
    <w:rsid w:val="00B80FE5"/>
    <w:rsid w:val="00B820BE"/>
    <w:rsid w:val="00B824C5"/>
    <w:rsid w:val="00B85200"/>
    <w:rsid w:val="00B852A9"/>
    <w:rsid w:val="00B87DBE"/>
    <w:rsid w:val="00B91214"/>
    <w:rsid w:val="00B9282C"/>
    <w:rsid w:val="00B93BAD"/>
    <w:rsid w:val="00B956CD"/>
    <w:rsid w:val="00B97FD1"/>
    <w:rsid w:val="00BA1C68"/>
    <w:rsid w:val="00BA2BFA"/>
    <w:rsid w:val="00BA5035"/>
    <w:rsid w:val="00BA5BFF"/>
    <w:rsid w:val="00BA634A"/>
    <w:rsid w:val="00BA6F07"/>
    <w:rsid w:val="00BA7439"/>
    <w:rsid w:val="00BA7E60"/>
    <w:rsid w:val="00BB065D"/>
    <w:rsid w:val="00BB23C2"/>
    <w:rsid w:val="00BB342F"/>
    <w:rsid w:val="00BB39B4"/>
    <w:rsid w:val="00BB71EB"/>
    <w:rsid w:val="00BB754E"/>
    <w:rsid w:val="00BC273A"/>
    <w:rsid w:val="00BC4868"/>
    <w:rsid w:val="00BD02AA"/>
    <w:rsid w:val="00BD0E48"/>
    <w:rsid w:val="00BD145B"/>
    <w:rsid w:val="00BD6E68"/>
    <w:rsid w:val="00BD7C2C"/>
    <w:rsid w:val="00BE0FD5"/>
    <w:rsid w:val="00BE1D51"/>
    <w:rsid w:val="00BE269D"/>
    <w:rsid w:val="00BE59F7"/>
    <w:rsid w:val="00BE6699"/>
    <w:rsid w:val="00BE7199"/>
    <w:rsid w:val="00BF2D1D"/>
    <w:rsid w:val="00BF335C"/>
    <w:rsid w:val="00BF37E3"/>
    <w:rsid w:val="00BF3807"/>
    <w:rsid w:val="00BF4EE2"/>
    <w:rsid w:val="00BF5303"/>
    <w:rsid w:val="00BF74BF"/>
    <w:rsid w:val="00C0163A"/>
    <w:rsid w:val="00C030B4"/>
    <w:rsid w:val="00C061F3"/>
    <w:rsid w:val="00C13279"/>
    <w:rsid w:val="00C14DF9"/>
    <w:rsid w:val="00C16A1E"/>
    <w:rsid w:val="00C16B46"/>
    <w:rsid w:val="00C22B4A"/>
    <w:rsid w:val="00C22E77"/>
    <w:rsid w:val="00C23853"/>
    <w:rsid w:val="00C23CA4"/>
    <w:rsid w:val="00C2479E"/>
    <w:rsid w:val="00C24F80"/>
    <w:rsid w:val="00C25551"/>
    <w:rsid w:val="00C26227"/>
    <w:rsid w:val="00C26541"/>
    <w:rsid w:val="00C26C10"/>
    <w:rsid w:val="00C27C9E"/>
    <w:rsid w:val="00C31140"/>
    <w:rsid w:val="00C31617"/>
    <w:rsid w:val="00C316E5"/>
    <w:rsid w:val="00C32A9E"/>
    <w:rsid w:val="00C3331F"/>
    <w:rsid w:val="00C347E9"/>
    <w:rsid w:val="00C34C60"/>
    <w:rsid w:val="00C36ED2"/>
    <w:rsid w:val="00C37425"/>
    <w:rsid w:val="00C37BF0"/>
    <w:rsid w:val="00C40039"/>
    <w:rsid w:val="00C42260"/>
    <w:rsid w:val="00C44DCC"/>
    <w:rsid w:val="00C45787"/>
    <w:rsid w:val="00C46856"/>
    <w:rsid w:val="00C47030"/>
    <w:rsid w:val="00C52413"/>
    <w:rsid w:val="00C54F4A"/>
    <w:rsid w:val="00C56067"/>
    <w:rsid w:val="00C5660F"/>
    <w:rsid w:val="00C56A0D"/>
    <w:rsid w:val="00C56B04"/>
    <w:rsid w:val="00C6100B"/>
    <w:rsid w:val="00C618A5"/>
    <w:rsid w:val="00C61DCC"/>
    <w:rsid w:val="00C626C2"/>
    <w:rsid w:val="00C64225"/>
    <w:rsid w:val="00C646F3"/>
    <w:rsid w:val="00C64928"/>
    <w:rsid w:val="00C6556E"/>
    <w:rsid w:val="00C65F51"/>
    <w:rsid w:val="00C662A6"/>
    <w:rsid w:val="00C67BEE"/>
    <w:rsid w:val="00C7112C"/>
    <w:rsid w:val="00C71963"/>
    <w:rsid w:val="00C738D1"/>
    <w:rsid w:val="00C76B74"/>
    <w:rsid w:val="00C7718B"/>
    <w:rsid w:val="00C8125C"/>
    <w:rsid w:val="00C81671"/>
    <w:rsid w:val="00C835D4"/>
    <w:rsid w:val="00C83ECB"/>
    <w:rsid w:val="00C84840"/>
    <w:rsid w:val="00C84985"/>
    <w:rsid w:val="00C871C6"/>
    <w:rsid w:val="00C912B9"/>
    <w:rsid w:val="00C9137C"/>
    <w:rsid w:val="00C94606"/>
    <w:rsid w:val="00C94D4A"/>
    <w:rsid w:val="00C9610B"/>
    <w:rsid w:val="00CA0503"/>
    <w:rsid w:val="00CA5045"/>
    <w:rsid w:val="00CA758C"/>
    <w:rsid w:val="00CA75F8"/>
    <w:rsid w:val="00CA7D82"/>
    <w:rsid w:val="00CB00B2"/>
    <w:rsid w:val="00CB05E9"/>
    <w:rsid w:val="00CB06AD"/>
    <w:rsid w:val="00CB19A7"/>
    <w:rsid w:val="00CB4340"/>
    <w:rsid w:val="00CB5833"/>
    <w:rsid w:val="00CB692F"/>
    <w:rsid w:val="00CB6F30"/>
    <w:rsid w:val="00CB7379"/>
    <w:rsid w:val="00CB73BE"/>
    <w:rsid w:val="00CB7F05"/>
    <w:rsid w:val="00CC1A0E"/>
    <w:rsid w:val="00CC1C8E"/>
    <w:rsid w:val="00CC2B6A"/>
    <w:rsid w:val="00CC2F72"/>
    <w:rsid w:val="00CC357A"/>
    <w:rsid w:val="00CC52C7"/>
    <w:rsid w:val="00CC550D"/>
    <w:rsid w:val="00CD1033"/>
    <w:rsid w:val="00CD5AFC"/>
    <w:rsid w:val="00CD5CBB"/>
    <w:rsid w:val="00CD6A1A"/>
    <w:rsid w:val="00CD6CB6"/>
    <w:rsid w:val="00CD6EE8"/>
    <w:rsid w:val="00CE0A4C"/>
    <w:rsid w:val="00CE1788"/>
    <w:rsid w:val="00CE360F"/>
    <w:rsid w:val="00CE4424"/>
    <w:rsid w:val="00CE4F5B"/>
    <w:rsid w:val="00CE56F2"/>
    <w:rsid w:val="00CE5DEF"/>
    <w:rsid w:val="00CF0427"/>
    <w:rsid w:val="00CF28A2"/>
    <w:rsid w:val="00CF2EEE"/>
    <w:rsid w:val="00CF3D18"/>
    <w:rsid w:val="00CF3F50"/>
    <w:rsid w:val="00CF52B2"/>
    <w:rsid w:val="00CF6371"/>
    <w:rsid w:val="00D00F60"/>
    <w:rsid w:val="00D026F9"/>
    <w:rsid w:val="00D04C23"/>
    <w:rsid w:val="00D050B0"/>
    <w:rsid w:val="00D060F5"/>
    <w:rsid w:val="00D10A47"/>
    <w:rsid w:val="00D12904"/>
    <w:rsid w:val="00D138F3"/>
    <w:rsid w:val="00D216D0"/>
    <w:rsid w:val="00D22E92"/>
    <w:rsid w:val="00D23268"/>
    <w:rsid w:val="00D2373F"/>
    <w:rsid w:val="00D252D1"/>
    <w:rsid w:val="00D265E0"/>
    <w:rsid w:val="00D2698A"/>
    <w:rsid w:val="00D30D42"/>
    <w:rsid w:val="00D30F4E"/>
    <w:rsid w:val="00D33ABE"/>
    <w:rsid w:val="00D3442F"/>
    <w:rsid w:val="00D349F8"/>
    <w:rsid w:val="00D350C1"/>
    <w:rsid w:val="00D35BBF"/>
    <w:rsid w:val="00D361DD"/>
    <w:rsid w:val="00D4065A"/>
    <w:rsid w:val="00D44302"/>
    <w:rsid w:val="00D45651"/>
    <w:rsid w:val="00D46863"/>
    <w:rsid w:val="00D50064"/>
    <w:rsid w:val="00D50227"/>
    <w:rsid w:val="00D50F54"/>
    <w:rsid w:val="00D559C6"/>
    <w:rsid w:val="00D564B2"/>
    <w:rsid w:val="00D56BBD"/>
    <w:rsid w:val="00D572CD"/>
    <w:rsid w:val="00D57424"/>
    <w:rsid w:val="00D57713"/>
    <w:rsid w:val="00D6147A"/>
    <w:rsid w:val="00D628D3"/>
    <w:rsid w:val="00D63367"/>
    <w:rsid w:val="00D63578"/>
    <w:rsid w:val="00D63A42"/>
    <w:rsid w:val="00D63B44"/>
    <w:rsid w:val="00D63C4F"/>
    <w:rsid w:val="00D659C1"/>
    <w:rsid w:val="00D66051"/>
    <w:rsid w:val="00D70009"/>
    <w:rsid w:val="00D708EA"/>
    <w:rsid w:val="00D70AC6"/>
    <w:rsid w:val="00D71C59"/>
    <w:rsid w:val="00D737A9"/>
    <w:rsid w:val="00D73A64"/>
    <w:rsid w:val="00D7776B"/>
    <w:rsid w:val="00D7790B"/>
    <w:rsid w:val="00D77C6D"/>
    <w:rsid w:val="00D84A30"/>
    <w:rsid w:val="00D871AC"/>
    <w:rsid w:val="00D87B71"/>
    <w:rsid w:val="00D90488"/>
    <w:rsid w:val="00D90911"/>
    <w:rsid w:val="00D91946"/>
    <w:rsid w:val="00D9252D"/>
    <w:rsid w:val="00D9474D"/>
    <w:rsid w:val="00D94C2F"/>
    <w:rsid w:val="00D979D8"/>
    <w:rsid w:val="00DA0091"/>
    <w:rsid w:val="00DA0260"/>
    <w:rsid w:val="00DA2C0E"/>
    <w:rsid w:val="00DA6926"/>
    <w:rsid w:val="00DA6AA3"/>
    <w:rsid w:val="00DB1AFC"/>
    <w:rsid w:val="00DB4842"/>
    <w:rsid w:val="00DB6934"/>
    <w:rsid w:val="00DC0C1A"/>
    <w:rsid w:val="00DC110A"/>
    <w:rsid w:val="00DC2E70"/>
    <w:rsid w:val="00DC2FA7"/>
    <w:rsid w:val="00DC636D"/>
    <w:rsid w:val="00DC6F07"/>
    <w:rsid w:val="00DD1570"/>
    <w:rsid w:val="00DD30B3"/>
    <w:rsid w:val="00DD3FEC"/>
    <w:rsid w:val="00DD62D0"/>
    <w:rsid w:val="00DD7B86"/>
    <w:rsid w:val="00DE1CB9"/>
    <w:rsid w:val="00DE40EA"/>
    <w:rsid w:val="00DF16A7"/>
    <w:rsid w:val="00DF5CC2"/>
    <w:rsid w:val="00DF6102"/>
    <w:rsid w:val="00DF78F7"/>
    <w:rsid w:val="00E00A68"/>
    <w:rsid w:val="00E0103F"/>
    <w:rsid w:val="00E05B2C"/>
    <w:rsid w:val="00E0793D"/>
    <w:rsid w:val="00E07FB6"/>
    <w:rsid w:val="00E12044"/>
    <w:rsid w:val="00E12329"/>
    <w:rsid w:val="00E12F49"/>
    <w:rsid w:val="00E13FA5"/>
    <w:rsid w:val="00E14541"/>
    <w:rsid w:val="00E14C5E"/>
    <w:rsid w:val="00E154A7"/>
    <w:rsid w:val="00E16088"/>
    <w:rsid w:val="00E16675"/>
    <w:rsid w:val="00E22487"/>
    <w:rsid w:val="00E26035"/>
    <w:rsid w:val="00E2790D"/>
    <w:rsid w:val="00E3227F"/>
    <w:rsid w:val="00E3420E"/>
    <w:rsid w:val="00E34329"/>
    <w:rsid w:val="00E34396"/>
    <w:rsid w:val="00E34E5F"/>
    <w:rsid w:val="00E36CBA"/>
    <w:rsid w:val="00E374C8"/>
    <w:rsid w:val="00E411DB"/>
    <w:rsid w:val="00E41777"/>
    <w:rsid w:val="00E425D7"/>
    <w:rsid w:val="00E44B56"/>
    <w:rsid w:val="00E46406"/>
    <w:rsid w:val="00E5027F"/>
    <w:rsid w:val="00E50504"/>
    <w:rsid w:val="00E50E59"/>
    <w:rsid w:val="00E512B8"/>
    <w:rsid w:val="00E51E78"/>
    <w:rsid w:val="00E540B3"/>
    <w:rsid w:val="00E54519"/>
    <w:rsid w:val="00E54E77"/>
    <w:rsid w:val="00E56189"/>
    <w:rsid w:val="00E567D5"/>
    <w:rsid w:val="00E574EA"/>
    <w:rsid w:val="00E57710"/>
    <w:rsid w:val="00E5778F"/>
    <w:rsid w:val="00E60987"/>
    <w:rsid w:val="00E62878"/>
    <w:rsid w:val="00E62BFE"/>
    <w:rsid w:val="00E64998"/>
    <w:rsid w:val="00E653DA"/>
    <w:rsid w:val="00E66F11"/>
    <w:rsid w:val="00E67DD5"/>
    <w:rsid w:val="00E7038F"/>
    <w:rsid w:val="00E72A27"/>
    <w:rsid w:val="00E73BF7"/>
    <w:rsid w:val="00E73CF0"/>
    <w:rsid w:val="00E75AF0"/>
    <w:rsid w:val="00E75E65"/>
    <w:rsid w:val="00E7665C"/>
    <w:rsid w:val="00E81E14"/>
    <w:rsid w:val="00E82A41"/>
    <w:rsid w:val="00E82BB1"/>
    <w:rsid w:val="00E847A4"/>
    <w:rsid w:val="00E85C04"/>
    <w:rsid w:val="00E865A5"/>
    <w:rsid w:val="00E87E47"/>
    <w:rsid w:val="00E9103A"/>
    <w:rsid w:val="00E91E7C"/>
    <w:rsid w:val="00E92917"/>
    <w:rsid w:val="00E929DD"/>
    <w:rsid w:val="00E9323D"/>
    <w:rsid w:val="00E96FEC"/>
    <w:rsid w:val="00E9754D"/>
    <w:rsid w:val="00EA0629"/>
    <w:rsid w:val="00EA18E3"/>
    <w:rsid w:val="00EA4FE9"/>
    <w:rsid w:val="00EA5AAB"/>
    <w:rsid w:val="00EA729E"/>
    <w:rsid w:val="00EA7710"/>
    <w:rsid w:val="00EB172F"/>
    <w:rsid w:val="00EB2CCD"/>
    <w:rsid w:val="00EB2F5E"/>
    <w:rsid w:val="00EB35A0"/>
    <w:rsid w:val="00EB40FB"/>
    <w:rsid w:val="00EB4324"/>
    <w:rsid w:val="00EB4E0A"/>
    <w:rsid w:val="00EB588C"/>
    <w:rsid w:val="00EB6715"/>
    <w:rsid w:val="00EC0279"/>
    <w:rsid w:val="00EC073B"/>
    <w:rsid w:val="00EC1246"/>
    <w:rsid w:val="00EC1B5C"/>
    <w:rsid w:val="00EC3517"/>
    <w:rsid w:val="00EC5238"/>
    <w:rsid w:val="00EC622A"/>
    <w:rsid w:val="00EC6280"/>
    <w:rsid w:val="00EC746A"/>
    <w:rsid w:val="00ED0642"/>
    <w:rsid w:val="00ED6ABE"/>
    <w:rsid w:val="00EE1A82"/>
    <w:rsid w:val="00EE2B03"/>
    <w:rsid w:val="00EE3BE0"/>
    <w:rsid w:val="00EE448A"/>
    <w:rsid w:val="00EE5731"/>
    <w:rsid w:val="00EE66F9"/>
    <w:rsid w:val="00EF0498"/>
    <w:rsid w:val="00EF0884"/>
    <w:rsid w:val="00EF0D61"/>
    <w:rsid w:val="00EF15FD"/>
    <w:rsid w:val="00EF1643"/>
    <w:rsid w:val="00EF1A50"/>
    <w:rsid w:val="00EF4E5C"/>
    <w:rsid w:val="00EF6658"/>
    <w:rsid w:val="00EF69BA"/>
    <w:rsid w:val="00EF7142"/>
    <w:rsid w:val="00EF764A"/>
    <w:rsid w:val="00F001A4"/>
    <w:rsid w:val="00F0244B"/>
    <w:rsid w:val="00F04D68"/>
    <w:rsid w:val="00F0562C"/>
    <w:rsid w:val="00F05BD1"/>
    <w:rsid w:val="00F05EF9"/>
    <w:rsid w:val="00F07F4D"/>
    <w:rsid w:val="00F10745"/>
    <w:rsid w:val="00F10EC4"/>
    <w:rsid w:val="00F12145"/>
    <w:rsid w:val="00F126E1"/>
    <w:rsid w:val="00F1300C"/>
    <w:rsid w:val="00F135B2"/>
    <w:rsid w:val="00F135E2"/>
    <w:rsid w:val="00F136F3"/>
    <w:rsid w:val="00F13B04"/>
    <w:rsid w:val="00F13B14"/>
    <w:rsid w:val="00F221C1"/>
    <w:rsid w:val="00F22AF8"/>
    <w:rsid w:val="00F2351E"/>
    <w:rsid w:val="00F23856"/>
    <w:rsid w:val="00F24CA5"/>
    <w:rsid w:val="00F26DD1"/>
    <w:rsid w:val="00F30F4F"/>
    <w:rsid w:val="00F32705"/>
    <w:rsid w:val="00F32888"/>
    <w:rsid w:val="00F32BEA"/>
    <w:rsid w:val="00F33949"/>
    <w:rsid w:val="00F35272"/>
    <w:rsid w:val="00F37B01"/>
    <w:rsid w:val="00F402F5"/>
    <w:rsid w:val="00F4296A"/>
    <w:rsid w:val="00F43049"/>
    <w:rsid w:val="00F442B7"/>
    <w:rsid w:val="00F44C68"/>
    <w:rsid w:val="00F460FF"/>
    <w:rsid w:val="00F461F7"/>
    <w:rsid w:val="00F46EF6"/>
    <w:rsid w:val="00F47C97"/>
    <w:rsid w:val="00F519C7"/>
    <w:rsid w:val="00F51BCA"/>
    <w:rsid w:val="00F55037"/>
    <w:rsid w:val="00F559FC"/>
    <w:rsid w:val="00F55BD9"/>
    <w:rsid w:val="00F57413"/>
    <w:rsid w:val="00F60B99"/>
    <w:rsid w:val="00F6280B"/>
    <w:rsid w:val="00F655B3"/>
    <w:rsid w:val="00F659FA"/>
    <w:rsid w:val="00F7366B"/>
    <w:rsid w:val="00F73719"/>
    <w:rsid w:val="00F73733"/>
    <w:rsid w:val="00F73F5F"/>
    <w:rsid w:val="00F7475C"/>
    <w:rsid w:val="00F749B0"/>
    <w:rsid w:val="00F75224"/>
    <w:rsid w:val="00F7526B"/>
    <w:rsid w:val="00F7553A"/>
    <w:rsid w:val="00F769EB"/>
    <w:rsid w:val="00F77FBB"/>
    <w:rsid w:val="00F8003C"/>
    <w:rsid w:val="00F83E2F"/>
    <w:rsid w:val="00F84620"/>
    <w:rsid w:val="00F857F1"/>
    <w:rsid w:val="00F86C8A"/>
    <w:rsid w:val="00F90102"/>
    <w:rsid w:val="00F90235"/>
    <w:rsid w:val="00F92439"/>
    <w:rsid w:val="00F9256D"/>
    <w:rsid w:val="00F96410"/>
    <w:rsid w:val="00F96D4C"/>
    <w:rsid w:val="00FA127D"/>
    <w:rsid w:val="00FA373A"/>
    <w:rsid w:val="00FA383B"/>
    <w:rsid w:val="00FA4309"/>
    <w:rsid w:val="00FA601E"/>
    <w:rsid w:val="00FA73F1"/>
    <w:rsid w:val="00FB2EB5"/>
    <w:rsid w:val="00FC0386"/>
    <w:rsid w:val="00FC11DE"/>
    <w:rsid w:val="00FC1838"/>
    <w:rsid w:val="00FC188B"/>
    <w:rsid w:val="00FC287D"/>
    <w:rsid w:val="00FC4EEF"/>
    <w:rsid w:val="00FC53D2"/>
    <w:rsid w:val="00FC72E4"/>
    <w:rsid w:val="00FC76C9"/>
    <w:rsid w:val="00FC7AE3"/>
    <w:rsid w:val="00FD177D"/>
    <w:rsid w:val="00FD26DA"/>
    <w:rsid w:val="00FD49B1"/>
    <w:rsid w:val="00FD6984"/>
    <w:rsid w:val="00FD7E14"/>
    <w:rsid w:val="00FE0169"/>
    <w:rsid w:val="00FE0B92"/>
    <w:rsid w:val="00FE1595"/>
    <w:rsid w:val="00FE1958"/>
    <w:rsid w:val="00FE217B"/>
    <w:rsid w:val="00FE3640"/>
    <w:rsid w:val="00FE3661"/>
    <w:rsid w:val="00FE455E"/>
    <w:rsid w:val="00FE45F2"/>
    <w:rsid w:val="00FE5348"/>
    <w:rsid w:val="00FE5D44"/>
    <w:rsid w:val="00FE6B49"/>
    <w:rsid w:val="00FF13F9"/>
    <w:rsid w:val="00FF2387"/>
    <w:rsid w:val="00FF6397"/>
    <w:rsid w:val="00FF651E"/>
    <w:rsid w:val="00FF693E"/>
    <w:rsid w:val="00FF7041"/>
    <w:rsid w:val="00FF78FA"/>
    <w:rsid w:val="00FF7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138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150921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150921"/>
    <w:pPr>
      <w:keepNext/>
      <w:spacing w:after="0" w:line="240" w:lineRule="auto"/>
      <w:outlineLvl w:val="2"/>
    </w:pPr>
    <w:rPr>
      <w:rFonts w:ascii="Times New Roman" w:hAnsi="Times New Roman"/>
      <w:b/>
      <w:sz w:val="32"/>
      <w:szCs w:val="32"/>
      <w:lang/>
    </w:rPr>
  </w:style>
  <w:style w:type="paragraph" w:styleId="5">
    <w:name w:val="heading 5"/>
    <w:basedOn w:val="a"/>
    <w:next w:val="a"/>
    <w:qFormat/>
    <w:rsid w:val="00E9103A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C44DCC"/>
    <w:pPr>
      <w:spacing w:before="240" w:after="60"/>
      <w:outlineLvl w:val="5"/>
    </w:pPr>
    <w:rPr>
      <w:b/>
      <w:bCs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link w:val="1"/>
    <w:rsid w:val="00150921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30">
    <w:name w:val="Заголовок 3 Знак"/>
    <w:link w:val="3"/>
    <w:rsid w:val="00150921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FontStyle18">
    <w:name w:val="Font Style18"/>
    <w:rsid w:val="00150921"/>
    <w:rPr>
      <w:rFonts w:ascii="Times New Roman" w:hAnsi="Times New Roman" w:cs="Times New Roman" w:hint="default"/>
      <w:sz w:val="26"/>
      <w:szCs w:val="26"/>
    </w:rPr>
  </w:style>
  <w:style w:type="paragraph" w:styleId="a3">
    <w:name w:val="Body Text Indent"/>
    <w:basedOn w:val="a"/>
    <w:link w:val="a4"/>
    <w:rsid w:val="00150921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4"/>
      <w:lang/>
    </w:rPr>
  </w:style>
  <w:style w:type="character" w:customStyle="1" w:styleId="a4">
    <w:name w:val="Основной текст с отступом Знак"/>
    <w:link w:val="a3"/>
    <w:rsid w:val="001509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ody Text"/>
    <w:basedOn w:val="a"/>
    <w:link w:val="a6"/>
    <w:unhideWhenUsed/>
    <w:rsid w:val="00150921"/>
    <w:pPr>
      <w:spacing w:after="12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6">
    <w:name w:val="Основной текст Знак"/>
    <w:link w:val="a5"/>
    <w:rsid w:val="001509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150921"/>
    <w:pPr>
      <w:spacing w:before="240" w:after="60" w:line="240" w:lineRule="auto"/>
      <w:jc w:val="center"/>
      <w:outlineLvl w:val="0"/>
    </w:pPr>
    <w:rPr>
      <w:rFonts w:ascii="Arial" w:hAnsi="Arial"/>
      <w:b/>
      <w:kern w:val="28"/>
      <w:sz w:val="32"/>
      <w:szCs w:val="20"/>
      <w:lang/>
    </w:rPr>
  </w:style>
  <w:style w:type="character" w:customStyle="1" w:styleId="a8">
    <w:name w:val="Название Знак"/>
    <w:link w:val="a7"/>
    <w:rsid w:val="00150921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a9">
    <w:name w:val="header"/>
    <w:basedOn w:val="a"/>
    <w:link w:val="aa"/>
    <w:unhideWhenUsed/>
    <w:rsid w:val="0015092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a">
    <w:name w:val="Верхний колонтитул Знак"/>
    <w:link w:val="a9"/>
    <w:rsid w:val="00150921"/>
    <w:rPr>
      <w:rFonts w:ascii="Calibri" w:eastAsia="Times New Roman" w:hAnsi="Calibri" w:cs="Times New Roman"/>
      <w:lang w:eastAsia="ru-RU"/>
    </w:rPr>
  </w:style>
  <w:style w:type="character" w:customStyle="1" w:styleId="FontStyle17">
    <w:name w:val="Font Style17"/>
    <w:uiPriority w:val="99"/>
    <w:rsid w:val="00150921"/>
    <w:rPr>
      <w:rFonts w:ascii="Times New Roman" w:hAnsi="Times New Roman" w:cs="Times New Roman"/>
      <w:sz w:val="26"/>
      <w:szCs w:val="26"/>
    </w:rPr>
  </w:style>
  <w:style w:type="character" w:customStyle="1" w:styleId="FontStyle11">
    <w:name w:val="Font Style11"/>
    <w:rsid w:val="00150921"/>
    <w:rPr>
      <w:rFonts w:ascii="Times New Roman" w:hAnsi="Times New Roman" w:cs="Times New Roman" w:hint="default"/>
      <w:sz w:val="26"/>
      <w:szCs w:val="26"/>
    </w:rPr>
  </w:style>
  <w:style w:type="paragraph" w:customStyle="1" w:styleId="Style2">
    <w:name w:val="Style2"/>
    <w:basedOn w:val="a"/>
    <w:rsid w:val="00150921"/>
    <w:pPr>
      <w:widowControl w:val="0"/>
      <w:autoSpaceDE w:val="0"/>
      <w:autoSpaceDN w:val="0"/>
      <w:adjustRightInd w:val="0"/>
      <w:spacing w:after="0" w:line="321" w:lineRule="exact"/>
      <w:ind w:firstLine="715"/>
      <w:jc w:val="both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uiPriority w:val="99"/>
    <w:rsid w:val="00150921"/>
    <w:rPr>
      <w:rFonts w:ascii="Times New Roman" w:hAnsi="Times New Roman" w:cs="Times New Roman"/>
      <w:sz w:val="22"/>
      <w:szCs w:val="22"/>
    </w:rPr>
  </w:style>
  <w:style w:type="character" w:customStyle="1" w:styleId="FontStyle59">
    <w:name w:val="Font Style59"/>
    <w:rsid w:val="00150921"/>
    <w:rPr>
      <w:rFonts w:ascii="Times New Roman" w:hAnsi="Times New Roman" w:cs="Times New Roman"/>
      <w:sz w:val="26"/>
      <w:szCs w:val="26"/>
    </w:rPr>
  </w:style>
  <w:style w:type="character" w:customStyle="1" w:styleId="FontStyle51">
    <w:name w:val="Font Style51"/>
    <w:rsid w:val="00150921"/>
    <w:rPr>
      <w:rFonts w:ascii="Times New Roman" w:hAnsi="Times New Roman" w:cs="Times New Roman"/>
      <w:sz w:val="22"/>
      <w:szCs w:val="22"/>
    </w:rPr>
  </w:style>
  <w:style w:type="paragraph" w:customStyle="1" w:styleId="ab">
    <w:name w:val="Знак"/>
    <w:basedOn w:val="a"/>
    <w:rsid w:val="0015092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4">
    <w:name w:val="Style4"/>
    <w:basedOn w:val="a"/>
    <w:rsid w:val="00150921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hAnsi="Times New Roman"/>
      <w:sz w:val="24"/>
      <w:szCs w:val="24"/>
    </w:rPr>
  </w:style>
  <w:style w:type="paragraph" w:styleId="31">
    <w:name w:val="Body Text Indent 3"/>
    <w:basedOn w:val="a"/>
    <w:link w:val="32"/>
    <w:rsid w:val="00150921"/>
    <w:pPr>
      <w:spacing w:after="120" w:line="240" w:lineRule="auto"/>
      <w:ind w:left="283"/>
    </w:pPr>
    <w:rPr>
      <w:rFonts w:ascii="Times New Roman" w:hAnsi="Times New Roman"/>
      <w:sz w:val="16"/>
      <w:szCs w:val="16"/>
      <w:lang/>
    </w:rPr>
  </w:style>
  <w:style w:type="character" w:customStyle="1" w:styleId="32">
    <w:name w:val="Основной текст с отступом 3 Знак"/>
    <w:link w:val="31"/>
    <w:rsid w:val="0015092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7">
    <w:name w:val="Style7"/>
    <w:basedOn w:val="a"/>
    <w:uiPriority w:val="99"/>
    <w:rsid w:val="00150921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imes New Roman" w:hAnsi="Times New Roman"/>
      <w:sz w:val="24"/>
      <w:szCs w:val="24"/>
    </w:rPr>
  </w:style>
  <w:style w:type="character" w:customStyle="1" w:styleId="FontStyle22">
    <w:name w:val="Font Style22"/>
    <w:uiPriority w:val="99"/>
    <w:rsid w:val="00150921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150921"/>
    <w:pPr>
      <w:widowControl w:val="0"/>
      <w:autoSpaceDE w:val="0"/>
      <w:autoSpaceDN w:val="0"/>
      <w:adjustRightInd w:val="0"/>
      <w:spacing w:after="0" w:line="322" w:lineRule="exact"/>
      <w:ind w:firstLine="701"/>
      <w:jc w:val="both"/>
    </w:pPr>
    <w:rPr>
      <w:rFonts w:ascii="Times New Roman" w:hAnsi="Times New Roman"/>
      <w:sz w:val="24"/>
      <w:szCs w:val="24"/>
    </w:rPr>
  </w:style>
  <w:style w:type="paragraph" w:customStyle="1" w:styleId="Style46">
    <w:name w:val="Style46"/>
    <w:basedOn w:val="a"/>
    <w:rsid w:val="00150921"/>
    <w:pPr>
      <w:widowControl w:val="0"/>
      <w:autoSpaceDE w:val="0"/>
      <w:autoSpaceDN w:val="0"/>
      <w:adjustRightInd w:val="0"/>
      <w:spacing w:after="0" w:line="322" w:lineRule="exact"/>
      <w:ind w:firstLine="1277"/>
      <w:jc w:val="both"/>
    </w:pPr>
    <w:rPr>
      <w:rFonts w:ascii="Times New Roman" w:hAnsi="Times New Roman"/>
      <w:sz w:val="24"/>
      <w:szCs w:val="24"/>
    </w:rPr>
  </w:style>
  <w:style w:type="paragraph" w:styleId="2">
    <w:name w:val="Body Text 2"/>
    <w:basedOn w:val="a"/>
    <w:link w:val="20"/>
    <w:uiPriority w:val="99"/>
    <w:unhideWhenUsed/>
    <w:rsid w:val="00150921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hAnsi="Times New Roman"/>
      <w:sz w:val="20"/>
      <w:szCs w:val="20"/>
      <w:lang/>
    </w:rPr>
  </w:style>
  <w:style w:type="character" w:customStyle="1" w:styleId="20">
    <w:name w:val="Основной текст 2 Знак"/>
    <w:link w:val="2"/>
    <w:uiPriority w:val="99"/>
    <w:rsid w:val="0015092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49">
    <w:name w:val="Font Style49"/>
    <w:rsid w:val="00150921"/>
    <w:rPr>
      <w:rFonts w:ascii="Times New Roman" w:hAnsi="Times New Roman" w:cs="Times New Roman" w:hint="default"/>
      <w:sz w:val="24"/>
      <w:szCs w:val="24"/>
    </w:rPr>
  </w:style>
  <w:style w:type="paragraph" w:styleId="21">
    <w:name w:val="Body Text Indent 2"/>
    <w:basedOn w:val="a"/>
    <w:link w:val="22"/>
    <w:rsid w:val="00150921"/>
    <w:pPr>
      <w:spacing w:after="120" w:line="480" w:lineRule="auto"/>
      <w:ind w:left="283"/>
    </w:pPr>
    <w:rPr>
      <w:sz w:val="20"/>
      <w:szCs w:val="20"/>
      <w:lang/>
    </w:rPr>
  </w:style>
  <w:style w:type="character" w:customStyle="1" w:styleId="22">
    <w:name w:val="Основной текст с отступом 2 Знак"/>
    <w:link w:val="21"/>
    <w:rsid w:val="00150921"/>
    <w:rPr>
      <w:rFonts w:ascii="Calibri" w:eastAsia="Times New Roman" w:hAnsi="Calibri" w:cs="Times New Roman"/>
      <w:lang w:eastAsia="ru-RU"/>
    </w:rPr>
  </w:style>
  <w:style w:type="paragraph" w:styleId="33">
    <w:name w:val="Body Text 3"/>
    <w:basedOn w:val="a"/>
    <w:link w:val="34"/>
    <w:uiPriority w:val="99"/>
    <w:unhideWhenUsed/>
    <w:rsid w:val="00150921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/>
      <w:sz w:val="16"/>
      <w:szCs w:val="16"/>
      <w:lang/>
    </w:rPr>
  </w:style>
  <w:style w:type="character" w:customStyle="1" w:styleId="34">
    <w:name w:val="Основной текст 3 Знак"/>
    <w:link w:val="33"/>
    <w:uiPriority w:val="99"/>
    <w:rsid w:val="0015092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List 3"/>
    <w:basedOn w:val="a"/>
    <w:rsid w:val="00150921"/>
    <w:pPr>
      <w:spacing w:after="0" w:line="240" w:lineRule="auto"/>
      <w:ind w:left="849" w:hanging="283"/>
    </w:pPr>
    <w:rPr>
      <w:rFonts w:ascii="Times New Roman" w:hAnsi="Times New Roman"/>
      <w:sz w:val="28"/>
      <w:szCs w:val="20"/>
    </w:rPr>
  </w:style>
  <w:style w:type="paragraph" w:customStyle="1" w:styleId="Style18">
    <w:name w:val="Style18"/>
    <w:basedOn w:val="a"/>
    <w:uiPriority w:val="99"/>
    <w:rsid w:val="00150921"/>
    <w:pPr>
      <w:widowControl w:val="0"/>
      <w:autoSpaceDE w:val="0"/>
      <w:autoSpaceDN w:val="0"/>
      <w:adjustRightInd w:val="0"/>
      <w:spacing w:after="0" w:line="321" w:lineRule="exact"/>
      <w:ind w:firstLine="902"/>
      <w:jc w:val="both"/>
    </w:pPr>
    <w:rPr>
      <w:rFonts w:ascii="Courier New" w:hAnsi="Courier New" w:cs="Courier New"/>
      <w:sz w:val="24"/>
      <w:szCs w:val="24"/>
    </w:rPr>
  </w:style>
  <w:style w:type="paragraph" w:customStyle="1" w:styleId="Style21">
    <w:name w:val="Style21"/>
    <w:basedOn w:val="a"/>
    <w:uiPriority w:val="99"/>
    <w:rsid w:val="00150921"/>
    <w:pPr>
      <w:widowControl w:val="0"/>
      <w:autoSpaceDE w:val="0"/>
      <w:autoSpaceDN w:val="0"/>
      <w:adjustRightInd w:val="0"/>
      <w:spacing w:after="0" w:line="322" w:lineRule="exact"/>
      <w:ind w:firstLine="739"/>
      <w:jc w:val="both"/>
    </w:pPr>
    <w:rPr>
      <w:rFonts w:ascii="Courier New" w:hAnsi="Courier New" w:cs="Courier New"/>
      <w:sz w:val="24"/>
      <w:szCs w:val="24"/>
    </w:rPr>
  </w:style>
  <w:style w:type="paragraph" w:customStyle="1" w:styleId="Style5">
    <w:name w:val="Style5"/>
    <w:basedOn w:val="a"/>
    <w:uiPriority w:val="99"/>
    <w:rsid w:val="001509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3">
    <w:name w:val="Font Style33"/>
    <w:uiPriority w:val="99"/>
    <w:rsid w:val="00150921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Style12">
    <w:name w:val="Style12"/>
    <w:basedOn w:val="a"/>
    <w:uiPriority w:val="99"/>
    <w:rsid w:val="00150921"/>
    <w:pPr>
      <w:widowControl w:val="0"/>
      <w:autoSpaceDE w:val="0"/>
      <w:autoSpaceDN w:val="0"/>
      <w:adjustRightInd w:val="0"/>
      <w:spacing w:after="0" w:line="322" w:lineRule="exact"/>
      <w:ind w:firstLine="1032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150921"/>
    <w:pPr>
      <w:widowControl w:val="0"/>
      <w:autoSpaceDE w:val="0"/>
      <w:autoSpaceDN w:val="0"/>
      <w:adjustRightInd w:val="0"/>
      <w:spacing w:after="0" w:line="317" w:lineRule="exact"/>
      <w:ind w:firstLine="538"/>
      <w:jc w:val="both"/>
    </w:pPr>
    <w:rPr>
      <w:rFonts w:ascii="Times New Roman" w:hAnsi="Times New Roman"/>
      <w:sz w:val="24"/>
      <w:szCs w:val="24"/>
    </w:rPr>
  </w:style>
  <w:style w:type="character" w:customStyle="1" w:styleId="FontStyle25">
    <w:name w:val="Font Style25"/>
    <w:uiPriority w:val="99"/>
    <w:rsid w:val="00150921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"/>
    <w:uiPriority w:val="99"/>
    <w:rsid w:val="00150921"/>
    <w:pPr>
      <w:widowControl w:val="0"/>
      <w:autoSpaceDE w:val="0"/>
      <w:autoSpaceDN w:val="0"/>
      <w:adjustRightInd w:val="0"/>
      <w:spacing w:after="0" w:line="485" w:lineRule="exact"/>
      <w:ind w:firstLine="547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150921"/>
    <w:pPr>
      <w:widowControl w:val="0"/>
      <w:autoSpaceDE w:val="0"/>
      <w:autoSpaceDN w:val="0"/>
      <w:adjustRightInd w:val="0"/>
      <w:spacing w:after="0" w:line="319" w:lineRule="exact"/>
      <w:ind w:firstLine="566"/>
      <w:jc w:val="both"/>
    </w:pPr>
    <w:rPr>
      <w:rFonts w:ascii="Times New Roman" w:hAnsi="Times New Roman"/>
      <w:sz w:val="24"/>
      <w:szCs w:val="24"/>
    </w:rPr>
  </w:style>
  <w:style w:type="character" w:customStyle="1" w:styleId="FontStyle20">
    <w:name w:val="Font Style20"/>
    <w:uiPriority w:val="99"/>
    <w:rsid w:val="00150921"/>
    <w:rPr>
      <w:rFonts w:ascii="Times New Roman" w:hAnsi="Times New Roman" w:cs="Times New Roman"/>
      <w:sz w:val="26"/>
      <w:szCs w:val="26"/>
    </w:rPr>
  </w:style>
  <w:style w:type="paragraph" w:styleId="ac">
    <w:name w:val="footer"/>
    <w:basedOn w:val="a"/>
    <w:link w:val="ad"/>
    <w:rsid w:val="00150921"/>
    <w:pPr>
      <w:tabs>
        <w:tab w:val="center" w:pos="4677"/>
        <w:tab w:val="right" w:pos="9355"/>
      </w:tabs>
    </w:pPr>
    <w:rPr>
      <w:sz w:val="20"/>
      <w:szCs w:val="20"/>
      <w:lang/>
    </w:rPr>
  </w:style>
  <w:style w:type="character" w:customStyle="1" w:styleId="ad">
    <w:name w:val="Нижний колонтитул Знак"/>
    <w:link w:val="ac"/>
    <w:rsid w:val="00150921"/>
    <w:rPr>
      <w:rFonts w:ascii="Calibri" w:eastAsia="Times New Roman" w:hAnsi="Calibri" w:cs="Times New Roman"/>
      <w:lang w:eastAsia="ru-RU"/>
    </w:rPr>
  </w:style>
  <w:style w:type="character" w:customStyle="1" w:styleId="FontStyle38">
    <w:name w:val="Font Style38"/>
    <w:uiPriority w:val="99"/>
    <w:rsid w:val="0015092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150921"/>
    <w:pPr>
      <w:widowControl w:val="0"/>
      <w:autoSpaceDE w:val="0"/>
      <w:autoSpaceDN w:val="0"/>
      <w:adjustRightInd w:val="0"/>
      <w:spacing w:after="0" w:line="322" w:lineRule="exact"/>
      <w:ind w:firstLine="538"/>
      <w:jc w:val="both"/>
    </w:pPr>
    <w:rPr>
      <w:rFonts w:ascii="Franklin Gothic Demi" w:hAnsi="Franklin Gothic Demi"/>
      <w:sz w:val="24"/>
      <w:szCs w:val="24"/>
    </w:rPr>
  </w:style>
  <w:style w:type="character" w:customStyle="1" w:styleId="FontStyle21">
    <w:name w:val="Font Style21"/>
    <w:uiPriority w:val="99"/>
    <w:rsid w:val="00150921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150921"/>
    <w:pPr>
      <w:widowControl w:val="0"/>
      <w:autoSpaceDE w:val="0"/>
      <w:autoSpaceDN w:val="0"/>
      <w:adjustRightInd w:val="0"/>
      <w:spacing w:after="0" w:line="322" w:lineRule="exact"/>
      <w:ind w:firstLine="725"/>
      <w:jc w:val="both"/>
    </w:pPr>
    <w:rPr>
      <w:rFonts w:ascii="Courier New" w:hAnsi="Courier New" w:cs="Courier New"/>
      <w:sz w:val="24"/>
      <w:szCs w:val="24"/>
    </w:rPr>
  </w:style>
  <w:style w:type="character" w:customStyle="1" w:styleId="FontStyle14">
    <w:name w:val="Font Style14"/>
    <w:uiPriority w:val="99"/>
    <w:rsid w:val="00150921"/>
    <w:rPr>
      <w:rFonts w:ascii="Times New Roman" w:hAnsi="Times New Roman" w:cs="Times New Roman" w:hint="default"/>
      <w:sz w:val="26"/>
      <w:szCs w:val="26"/>
    </w:rPr>
  </w:style>
  <w:style w:type="paragraph" w:customStyle="1" w:styleId="Style1">
    <w:name w:val="Style1"/>
    <w:basedOn w:val="a"/>
    <w:uiPriority w:val="99"/>
    <w:rsid w:val="00150921"/>
    <w:pPr>
      <w:widowControl w:val="0"/>
      <w:autoSpaceDE w:val="0"/>
      <w:autoSpaceDN w:val="0"/>
      <w:adjustRightInd w:val="0"/>
      <w:spacing w:after="0" w:line="322" w:lineRule="exact"/>
      <w:ind w:firstLine="538"/>
      <w:jc w:val="both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uiPriority w:val="99"/>
    <w:rsid w:val="00150921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uiPriority w:val="99"/>
    <w:rsid w:val="00150921"/>
    <w:rPr>
      <w:rFonts w:ascii="Times New Roman" w:hAnsi="Times New Roman" w:cs="Times New Roman" w:hint="default"/>
      <w:sz w:val="26"/>
      <w:szCs w:val="26"/>
    </w:rPr>
  </w:style>
  <w:style w:type="paragraph" w:customStyle="1" w:styleId="Style13">
    <w:name w:val="Style13"/>
    <w:basedOn w:val="a"/>
    <w:uiPriority w:val="99"/>
    <w:rsid w:val="0015092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15092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150921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">
    <w:name w:val="Текст выноски Знак"/>
    <w:link w:val="ae"/>
    <w:uiPriority w:val="99"/>
    <w:semiHidden/>
    <w:rsid w:val="00150921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rsid w:val="000356FB"/>
    <w:rPr>
      <w:color w:val="0000FF"/>
      <w:u w:val="single"/>
    </w:rPr>
  </w:style>
  <w:style w:type="character" w:customStyle="1" w:styleId="apple-converted-space">
    <w:name w:val="apple-converted-space"/>
    <w:basedOn w:val="a0"/>
    <w:rsid w:val="000356FB"/>
  </w:style>
  <w:style w:type="character" w:styleId="af1">
    <w:name w:val="Strong"/>
    <w:qFormat/>
    <w:rsid w:val="000356FB"/>
    <w:rPr>
      <w:b/>
      <w:bCs/>
    </w:rPr>
  </w:style>
  <w:style w:type="paragraph" w:customStyle="1" w:styleId="11">
    <w:name w:val=" Знак Знак Знак Знак1 Знак Знак Знак Знак Знак Знак Знак Знак Знак Знак Знак Знак Знак Знак Знак"/>
    <w:basedOn w:val="a"/>
    <w:rsid w:val="00A169F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No Spacing"/>
    <w:uiPriority w:val="1"/>
    <w:qFormat/>
    <w:rsid w:val="00CD5CBB"/>
    <w:rPr>
      <w:sz w:val="22"/>
      <w:szCs w:val="22"/>
      <w:lang w:eastAsia="en-US"/>
    </w:rPr>
  </w:style>
  <w:style w:type="character" w:customStyle="1" w:styleId="23">
    <w:name w:val="Основной текст (2)_"/>
    <w:link w:val="24"/>
    <w:rsid w:val="00FA373A"/>
    <w:rPr>
      <w:sz w:val="27"/>
      <w:szCs w:val="27"/>
      <w:shd w:val="clear" w:color="auto" w:fill="FFFFFF"/>
      <w:lang w:bidi="ar-SA"/>
    </w:rPr>
  </w:style>
  <w:style w:type="character" w:customStyle="1" w:styleId="af3">
    <w:name w:val="Основной текст_"/>
    <w:link w:val="25"/>
    <w:rsid w:val="00FA373A"/>
    <w:rPr>
      <w:sz w:val="27"/>
      <w:szCs w:val="27"/>
      <w:shd w:val="clear" w:color="auto" w:fill="FFFFFF"/>
      <w:lang w:bidi="ar-SA"/>
    </w:rPr>
  </w:style>
  <w:style w:type="character" w:customStyle="1" w:styleId="12">
    <w:name w:val="Основной текст1"/>
    <w:rsid w:val="00FA373A"/>
  </w:style>
  <w:style w:type="paragraph" w:customStyle="1" w:styleId="24">
    <w:name w:val="Основной текст (2)"/>
    <w:basedOn w:val="a"/>
    <w:link w:val="23"/>
    <w:rsid w:val="00FA373A"/>
    <w:pPr>
      <w:shd w:val="clear" w:color="auto" w:fill="FFFFFF"/>
      <w:spacing w:after="120" w:line="326" w:lineRule="exact"/>
      <w:ind w:hanging="260"/>
    </w:pPr>
    <w:rPr>
      <w:rFonts w:eastAsia="Calibri"/>
      <w:sz w:val="27"/>
      <w:szCs w:val="27"/>
      <w:shd w:val="clear" w:color="auto" w:fill="FFFFFF"/>
      <w:lang/>
    </w:rPr>
  </w:style>
  <w:style w:type="paragraph" w:customStyle="1" w:styleId="25">
    <w:name w:val="Основной текст2"/>
    <w:basedOn w:val="a"/>
    <w:link w:val="af3"/>
    <w:rsid w:val="00FA373A"/>
    <w:pPr>
      <w:shd w:val="clear" w:color="auto" w:fill="FFFFFF"/>
      <w:spacing w:before="900" w:after="420" w:line="0" w:lineRule="atLeast"/>
    </w:pPr>
    <w:rPr>
      <w:rFonts w:eastAsia="Calibri"/>
      <w:sz w:val="27"/>
      <w:szCs w:val="27"/>
      <w:shd w:val="clear" w:color="auto" w:fill="FFFFFF"/>
      <w:lang/>
    </w:rPr>
  </w:style>
  <w:style w:type="table" w:styleId="af4">
    <w:name w:val="Table Grid"/>
    <w:basedOn w:val="a1"/>
    <w:rsid w:val="0001401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lle">
    <w:name w:val="spelle"/>
    <w:basedOn w:val="a0"/>
    <w:rsid w:val="006E5C93"/>
  </w:style>
  <w:style w:type="character" w:customStyle="1" w:styleId="grame">
    <w:name w:val="grame"/>
    <w:basedOn w:val="a0"/>
    <w:rsid w:val="006E5C93"/>
  </w:style>
  <w:style w:type="paragraph" w:styleId="af5">
    <w:name w:val="Normal (Web)"/>
    <w:basedOn w:val="a"/>
    <w:uiPriority w:val="99"/>
    <w:rsid w:val="0029245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3">
    <w:name w:val="Стиль _Стиль1 + по ширине"/>
    <w:basedOn w:val="a"/>
    <w:rsid w:val="00D3442F"/>
    <w:pPr>
      <w:widowControl w:val="0"/>
      <w:shd w:val="clear" w:color="auto" w:fill="FFFFFF"/>
      <w:autoSpaceDE w:val="0"/>
      <w:autoSpaceDN w:val="0"/>
      <w:adjustRightInd w:val="0"/>
      <w:spacing w:before="60" w:after="0" w:line="240" w:lineRule="auto"/>
      <w:ind w:firstLine="709"/>
      <w:jc w:val="both"/>
    </w:pPr>
    <w:rPr>
      <w:rFonts w:ascii="Times New Roman" w:hAnsi="Times New Roman"/>
      <w:color w:val="000000"/>
      <w:sz w:val="24"/>
      <w:szCs w:val="20"/>
    </w:rPr>
  </w:style>
  <w:style w:type="paragraph" w:styleId="af6">
    <w:name w:val="footnote text"/>
    <w:basedOn w:val="a"/>
    <w:link w:val="af7"/>
    <w:uiPriority w:val="99"/>
    <w:rsid w:val="00D344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/>
    </w:rPr>
  </w:style>
  <w:style w:type="character" w:customStyle="1" w:styleId="af7">
    <w:name w:val="Текст сноски Знак"/>
    <w:link w:val="af6"/>
    <w:uiPriority w:val="99"/>
    <w:rsid w:val="00D3442F"/>
    <w:rPr>
      <w:rFonts w:ascii="Times New Roman" w:eastAsia="Times New Roman" w:hAnsi="Times New Roman"/>
    </w:rPr>
  </w:style>
  <w:style w:type="character" w:styleId="af8">
    <w:name w:val="footnote reference"/>
    <w:uiPriority w:val="99"/>
    <w:rsid w:val="00D3442F"/>
    <w:rPr>
      <w:vertAlign w:val="superscript"/>
    </w:rPr>
  </w:style>
  <w:style w:type="paragraph" w:customStyle="1" w:styleId="4">
    <w:name w:val="Основной текст4"/>
    <w:basedOn w:val="a"/>
    <w:rsid w:val="00F10745"/>
    <w:pPr>
      <w:shd w:val="clear" w:color="auto" w:fill="FFFFFF"/>
      <w:spacing w:after="240" w:line="298" w:lineRule="exact"/>
      <w:jc w:val="center"/>
    </w:pPr>
    <w:rPr>
      <w:rFonts w:ascii="Times New Roman" w:hAnsi="Times New Roman"/>
      <w:color w:val="000000"/>
      <w:sz w:val="27"/>
      <w:szCs w:val="27"/>
      <w:lang/>
    </w:rPr>
  </w:style>
  <w:style w:type="paragraph" w:customStyle="1" w:styleId="af9">
    <w:name w:val="Знак Знак Знак Знак Знак Знак Знак"/>
    <w:basedOn w:val="a"/>
    <w:autoRedefine/>
    <w:rsid w:val="000932B7"/>
    <w:pPr>
      <w:spacing w:after="160" w:line="240" w:lineRule="exact"/>
      <w:ind w:left="26"/>
    </w:pPr>
    <w:rPr>
      <w:rFonts w:ascii="Times New Roman" w:hAnsi="Times New Roman"/>
      <w:sz w:val="24"/>
      <w:szCs w:val="24"/>
      <w:lang w:val="en-US" w:eastAsia="en-US"/>
    </w:rPr>
  </w:style>
  <w:style w:type="character" w:styleId="HTML">
    <w:name w:val="HTML Cite"/>
    <w:rsid w:val="000932B7"/>
    <w:rPr>
      <w:i w:val="0"/>
      <w:iCs w:val="0"/>
      <w:color w:val="008000"/>
    </w:rPr>
  </w:style>
  <w:style w:type="paragraph" w:customStyle="1" w:styleId="ListParagraph">
    <w:name w:val="List Paragraph"/>
    <w:rsid w:val="00E9103A"/>
    <w:pPr>
      <w:widowControl w:val="0"/>
      <w:suppressAutoHyphens/>
      <w:jc w:val="both"/>
    </w:pPr>
    <w:rPr>
      <w:rFonts w:ascii="Arial" w:eastAsia="Lucida Sans Unicode" w:hAnsi="Arial" w:cs="Arial"/>
      <w:b/>
      <w:kern w:val="1"/>
      <w:sz w:val="22"/>
      <w:szCs w:val="22"/>
      <w:lang w:eastAsia="ar-SA"/>
    </w:rPr>
  </w:style>
  <w:style w:type="character" w:styleId="afa">
    <w:name w:val="page number"/>
    <w:basedOn w:val="a0"/>
    <w:rsid w:val="005E663B"/>
  </w:style>
  <w:style w:type="paragraph" w:customStyle="1" w:styleId="36">
    <w:name w:val="Без интервала3"/>
    <w:rsid w:val="00E2790D"/>
    <w:rPr>
      <w:rFonts w:cs="Calibri"/>
      <w:sz w:val="22"/>
      <w:szCs w:val="22"/>
    </w:rPr>
  </w:style>
  <w:style w:type="paragraph" w:styleId="afb">
    <w:name w:val="List Paragraph"/>
    <w:basedOn w:val="a"/>
    <w:link w:val="afc"/>
    <w:uiPriority w:val="34"/>
    <w:qFormat/>
    <w:rsid w:val="00B65CAF"/>
    <w:pPr>
      <w:ind w:left="720"/>
      <w:contextualSpacing/>
    </w:pPr>
    <w:rPr>
      <w:rFonts w:eastAsia="Calibri"/>
      <w:lang w:eastAsia="en-US"/>
    </w:rPr>
  </w:style>
  <w:style w:type="paragraph" w:customStyle="1" w:styleId="210">
    <w:name w:val="Основной текст 21"/>
    <w:basedOn w:val="a"/>
    <w:rsid w:val="00B65CAF"/>
    <w:pPr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Arial" w:hAnsi="Arial"/>
      <w:sz w:val="24"/>
      <w:szCs w:val="20"/>
    </w:rPr>
  </w:style>
  <w:style w:type="character" w:styleId="afd">
    <w:name w:val="Emphasis"/>
    <w:qFormat/>
    <w:rsid w:val="00C42260"/>
    <w:rPr>
      <w:rFonts w:cs="Times New Roman"/>
      <w:i/>
      <w:iCs/>
    </w:rPr>
  </w:style>
  <w:style w:type="character" w:customStyle="1" w:styleId="NoSpacingChar">
    <w:name w:val="No Spacing Char"/>
    <w:link w:val="NoSpacing"/>
    <w:locked/>
    <w:rsid w:val="00CF2EEE"/>
    <w:rPr>
      <w:rFonts w:eastAsia="Times New Roman"/>
      <w:lang w:val="ru-RU" w:eastAsia="ru-RU" w:bidi="ar-SA"/>
    </w:rPr>
  </w:style>
  <w:style w:type="paragraph" w:customStyle="1" w:styleId="NoSpacing">
    <w:name w:val="No Spacing"/>
    <w:link w:val="NoSpacingChar"/>
    <w:rsid w:val="00CF2EEE"/>
    <w:rPr>
      <w:rFonts w:eastAsia="Times New Roman"/>
    </w:rPr>
  </w:style>
  <w:style w:type="character" w:customStyle="1" w:styleId="BodyTextIndent2Char">
    <w:name w:val="Body Text Indent 2 Char"/>
    <w:locked/>
    <w:rsid w:val="00CF2EEE"/>
    <w:rPr>
      <w:rFonts w:ascii="Calibri" w:hAnsi="Calibri"/>
      <w:sz w:val="22"/>
      <w:szCs w:val="22"/>
      <w:lang w:val="ru-RU" w:eastAsia="en-US" w:bidi="ar-SA"/>
    </w:rPr>
  </w:style>
  <w:style w:type="character" w:customStyle="1" w:styleId="37">
    <w:name w:val="Заголовок №3_"/>
    <w:link w:val="38"/>
    <w:locked/>
    <w:rsid w:val="00F10EC4"/>
    <w:rPr>
      <w:b/>
      <w:bCs/>
      <w:sz w:val="18"/>
      <w:szCs w:val="18"/>
      <w:shd w:val="clear" w:color="auto" w:fill="FFFFFF"/>
      <w:lang w:bidi="ar-SA"/>
    </w:rPr>
  </w:style>
  <w:style w:type="paragraph" w:customStyle="1" w:styleId="38">
    <w:name w:val="Заголовок №3"/>
    <w:basedOn w:val="a"/>
    <w:link w:val="37"/>
    <w:rsid w:val="00F10EC4"/>
    <w:pPr>
      <w:shd w:val="clear" w:color="auto" w:fill="FFFFFF"/>
      <w:spacing w:before="180" w:after="0" w:line="211" w:lineRule="exact"/>
      <w:jc w:val="center"/>
      <w:outlineLvl w:val="2"/>
    </w:pPr>
    <w:rPr>
      <w:rFonts w:eastAsia="Calibri"/>
      <w:b/>
      <w:bCs/>
      <w:sz w:val="18"/>
      <w:szCs w:val="18"/>
      <w:shd w:val="clear" w:color="auto" w:fill="FFFFFF"/>
      <w:lang/>
    </w:rPr>
  </w:style>
  <w:style w:type="paragraph" w:customStyle="1" w:styleId="Textbody">
    <w:name w:val="Text body"/>
    <w:basedOn w:val="a"/>
    <w:qFormat/>
    <w:rsid w:val="001B1F12"/>
    <w:pPr>
      <w:widowControl w:val="0"/>
      <w:suppressAutoHyphens/>
      <w:spacing w:after="120" w:line="240" w:lineRule="auto"/>
    </w:pPr>
    <w:rPr>
      <w:rFonts w:ascii="Times New Roman" w:eastAsia="Arial" w:hAnsi="Times New Roman" w:cs="Tahoma"/>
      <w:kern w:val="16"/>
      <w:sz w:val="24"/>
      <w:szCs w:val="24"/>
    </w:rPr>
  </w:style>
  <w:style w:type="paragraph" w:customStyle="1" w:styleId="style30">
    <w:name w:val="style3"/>
    <w:basedOn w:val="a"/>
    <w:rsid w:val="00B852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"/>
    <w:basedOn w:val="a"/>
    <w:rsid w:val="00B852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80">
    <w:name w:val="style8"/>
    <w:basedOn w:val="a"/>
    <w:rsid w:val="00A56B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nsPlusNormal0">
    <w:name w:val="ConsPlusNormal Знак"/>
    <w:link w:val="ConsPlusNormal"/>
    <w:locked/>
    <w:rsid w:val="009A366B"/>
    <w:rPr>
      <w:rFonts w:ascii="Arial" w:hAnsi="Arial" w:cs="Arial"/>
      <w:lang w:val="ru-RU" w:eastAsia="ru-RU" w:bidi="ar-SA"/>
    </w:rPr>
  </w:style>
  <w:style w:type="numbering" w:customStyle="1" w:styleId="11111">
    <w:name w:val="Стиль11111"/>
    <w:rsid w:val="009A366B"/>
    <w:pPr>
      <w:numPr>
        <w:numId w:val="2"/>
      </w:numPr>
    </w:pPr>
  </w:style>
  <w:style w:type="table" w:customStyle="1" w:styleId="afe">
    <w:name w:val="Light Shading"/>
    <w:basedOn w:val="a1"/>
    <w:uiPriority w:val="60"/>
    <w:rsid w:val="00A1400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fc">
    <w:name w:val="Абзац списка Знак"/>
    <w:link w:val="afb"/>
    <w:uiPriority w:val="34"/>
    <w:rsid w:val="0047155A"/>
    <w:rPr>
      <w:sz w:val="22"/>
      <w:szCs w:val="22"/>
      <w:lang w:eastAsia="en-US"/>
    </w:rPr>
  </w:style>
  <w:style w:type="paragraph" w:customStyle="1" w:styleId="msonormalbullet2gif">
    <w:name w:val="msonormalbullet2.gif"/>
    <w:basedOn w:val="a"/>
    <w:uiPriority w:val="99"/>
    <w:rsid w:val="00CB692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">
    <w:name w:val="Subtle Emphasis"/>
    <w:uiPriority w:val="19"/>
    <w:qFormat/>
    <w:rsid w:val="00156487"/>
    <w:rPr>
      <w:i/>
      <w:iCs/>
      <w:color w:val="404040"/>
    </w:rPr>
  </w:style>
  <w:style w:type="character" w:customStyle="1" w:styleId="60">
    <w:name w:val="Заголовок 6 Знак"/>
    <w:link w:val="6"/>
    <w:uiPriority w:val="9"/>
    <w:rsid w:val="00C44DCC"/>
    <w:rPr>
      <w:rFonts w:ascii="Calibri" w:eastAsia="Times New Roman" w:hAnsi="Calibri" w:cs="Times New Roman"/>
      <w:b/>
      <w:bCs/>
      <w:sz w:val="22"/>
      <w:szCs w:val="22"/>
    </w:rPr>
  </w:style>
  <w:style w:type="paragraph" w:customStyle="1" w:styleId="Default">
    <w:name w:val="Default"/>
    <w:rsid w:val="002D0C9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0">
    <w:name w:val="FollowedHyperlink"/>
    <w:uiPriority w:val="99"/>
    <w:semiHidden/>
    <w:unhideWhenUsed/>
    <w:rsid w:val="005F0010"/>
    <w:rPr>
      <w:color w:val="954F72"/>
      <w:u w:val="single"/>
    </w:rPr>
  </w:style>
  <w:style w:type="character" w:styleId="aff1">
    <w:name w:val="annotation reference"/>
    <w:uiPriority w:val="99"/>
    <w:semiHidden/>
    <w:unhideWhenUsed/>
    <w:rsid w:val="005F0010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5F0010"/>
    <w:rPr>
      <w:sz w:val="20"/>
      <w:szCs w:val="20"/>
    </w:rPr>
  </w:style>
  <w:style w:type="character" w:customStyle="1" w:styleId="aff3">
    <w:name w:val="Текст примечания Знак"/>
    <w:link w:val="aff2"/>
    <w:uiPriority w:val="99"/>
    <w:semiHidden/>
    <w:rsid w:val="005F0010"/>
    <w:rPr>
      <w:rFonts w:eastAsia="Times New Roman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5F0010"/>
    <w:rPr>
      <w:b/>
      <w:bCs/>
    </w:rPr>
  </w:style>
  <w:style w:type="character" w:customStyle="1" w:styleId="aff5">
    <w:name w:val="Тема примечания Знак"/>
    <w:link w:val="aff4"/>
    <w:uiPriority w:val="99"/>
    <w:semiHidden/>
    <w:rsid w:val="005F0010"/>
    <w:rPr>
      <w:rFonts w:eastAsia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__________Microsoft_Office_Excel1.xls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image" Target="media/image18.emf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9.bin"/><Relationship Id="rId42" Type="http://schemas.openxmlformats.org/officeDocument/2006/relationships/image" Target="media/image20.png"/><Relationship Id="rId47" Type="http://schemas.openxmlformats.org/officeDocument/2006/relationships/image" Target="media/image25.jpeg"/><Relationship Id="rId50" Type="http://schemas.openxmlformats.org/officeDocument/2006/relationships/image" Target="media/image28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__________Microsoft_Office_Excel3.xls"/><Relationship Id="rId25" Type="http://schemas.openxmlformats.org/officeDocument/2006/relationships/oleObject" Target="embeddings/oleObject5.bin"/><Relationship Id="rId33" Type="http://schemas.openxmlformats.org/officeDocument/2006/relationships/image" Target="media/image15.emf"/><Relationship Id="rId38" Type="http://schemas.openxmlformats.org/officeDocument/2006/relationships/oleObject" Target="embeddings/oleObject11.bin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7.bin"/><Relationship Id="rId41" Type="http://schemas.openxmlformats.org/officeDocument/2006/relationships/image" Target="media/image19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emf"/><Relationship Id="rId32" Type="http://schemas.openxmlformats.org/officeDocument/2006/relationships/oleObject" Target="embeddings/oleObject8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2.bin"/><Relationship Id="rId45" Type="http://schemas.openxmlformats.org/officeDocument/2006/relationships/image" Target="media/image2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_Microsoft_Office_Excel2.xls"/><Relationship Id="rId23" Type="http://schemas.openxmlformats.org/officeDocument/2006/relationships/oleObject" Target="embeddings/oleObject4.bin"/><Relationship Id="rId28" Type="http://schemas.openxmlformats.org/officeDocument/2006/relationships/image" Target="media/image12.emf"/><Relationship Id="rId36" Type="http://schemas.openxmlformats.org/officeDocument/2006/relationships/oleObject" Target="embeddings/oleObject10.bin"/><Relationship Id="rId49" Type="http://schemas.openxmlformats.org/officeDocument/2006/relationships/image" Target="media/image27.jpeg"/><Relationship Id="rId57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oleObject" Target="embeddings/oleObject2.bin"/><Relationship Id="rId31" Type="http://schemas.openxmlformats.org/officeDocument/2006/relationships/image" Target="media/image14.emf"/><Relationship Id="rId44" Type="http://schemas.openxmlformats.org/officeDocument/2006/relationships/image" Target="media/image22.png"/><Relationship Id="rId52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6.bin"/><Relationship Id="rId30" Type="http://schemas.openxmlformats.org/officeDocument/2006/relationships/image" Target="media/image13.jpeg"/><Relationship Id="rId35" Type="http://schemas.openxmlformats.org/officeDocument/2006/relationships/image" Target="media/image16.emf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3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0C840-0A1F-48CD-9C01-8FC16C90C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16207</Words>
  <Characters>92381</Characters>
  <Application>Microsoft Office Word</Application>
  <DocSecurity>0</DocSecurity>
  <Lines>769</Lines>
  <Paragraphs>216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Microsoft</Company>
  <LinksUpToDate>false</LinksUpToDate>
  <CharactersWithSpaces>108372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Evglevskaya</dc:creator>
  <cp:lastModifiedBy>Пользователь Windows</cp:lastModifiedBy>
  <cp:revision>3</cp:revision>
  <cp:lastPrinted>2019-04-12T08:30:00Z</cp:lastPrinted>
  <dcterms:created xsi:type="dcterms:W3CDTF">2019-05-17T07:40:00Z</dcterms:created>
  <dcterms:modified xsi:type="dcterms:W3CDTF">2019-05-17T07:40:00Z</dcterms:modified>
</cp:coreProperties>
</file>