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B3" w:rsidRPr="00EB24EE" w:rsidRDefault="00A8416D" w:rsidP="00EB24EE">
      <w:pPr>
        <w:tabs>
          <w:tab w:val="left" w:pos="5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43180</wp:posOffset>
            </wp:positionV>
            <wp:extent cx="695325" cy="691515"/>
            <wp:effectExtent l="19050" t="0" r="9525" b="0"/>
            <wp:wrapNone/>
            <wp:docPr id="3" name="Рисунок 3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4EE">
        <w:rPr>
          <w:rFonts w:ascii="Times New Roman" w:hAnsi="Times New Roman" w:cs="Times New Roman"/>
          <w:sz w:val="24"/>
          <w:szCs w:val="24"/>
        </w:rPr>
        <w:tab/>
      </w:r>
    </w:p>
    <w:p w:rsidR="00A8416D" w:rsidRDefault="00A8416D" w:rsidP="00A8416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416D" w:rsidRDefault="00A8416D" w:rsidP="009E3D71">
      <w:pPr>
        <w:spacing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4D77BA" w:rsidRDefault="004D77BA" w:rsidP="009E3D71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НОЖАЙ-ЮРТОВСКОГО </w:t>
      </w:r>
    </w:p>
    <w:p w:rsidR="004D77BA" w:rsidRDefault="004D77BA" w:rsidP="004D7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ЧЕЧЕНСКОЙ РЕСПУБЛИКИ</w:t>
      </w:r>
    </w:p>
    <w:p w:rsidR="004D77BA" w:rsidRDefault="004D77BA" w:rsidP="004D77B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(Администрация Ножай-Юртовского муниципального района)</w:t>
      </w:r>
    </w:p>
    <w:p w:rsidR="004D77BA" w:rsidRDefault="004D77BA" w:rsidP="004D77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НОХЧИЙН РЕСПУБЛИКАН</w:t>
      </w:r>
    </w:p>
    <w:p w:rsidR="004D77BA" w:rsidRDefault="004D77BA" w:rsidP="004D77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НАЖИН-ЮЬРТАН МУНИЦИПАЛЬНИ К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ОШТАН АДМИНИСТРАЦИ</w:t>
      </w:r>
    </w:p>
    <w:p w:rsidR="004D77BA" w:rsidRDefault="004D77BA" w:rsidP="004D77BA">
      <w:pPr>
        <w:spacing w:after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(Нажин-Юьртан муниципальни к</w:t>
      </w:r>
      <w:r>
        <w:rPr>
          <w:rFonts w:ascii="Times New Roman" w:hAnsi="Times New Roman"/>
          <w:bCs/>
          <w:szCs w:val="28"/>
          <w:lang w:val="en-US"/>
        </w:rPr>
        <w:t>I</w:t>
      </w:r>
      <w:r>
        <w:rPr>
          <w:rFonts w:ascii="Times New Roman" w:hAnsi="Times New Roman"/>
          <w:bCs/>
          <w:szCs w:val="28"/>
        </w:rPr>
        <w:t>оштан администраци)</w:t>
      </w:r>
    </w:p>
    <w:p w:rsidR="004D77BA" w:rsidRDefault="007B19F1" w:rsidP="004D77BA">
      <w:pPr>
        <w:spacing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noProof/>
          <w:szCs w:val="28"/>
        </w:rPr>
        <w:pict>
          <v:line id="_x0000_s1030" style="position:absolute;z-index:251663360" from="-25.05pt,10.9pt" to="504.3pt,10.9pt" strokeweight="3pt">
            <v:stroke linestyle="thinThin"/>
          </v:line>
        </w:pict>
      </w:r>
    </w:p>
    <w:p w:rsidR="004D77BA" w:rsidRDefault="004D77BA" w:rsidP="009E3D71">
      <w:pPr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A5332E">
        <w:rPr>
          <w:sz w:val="20"/>
          <w:szCs w:val="20"/>
        </w:rPr>
        <w:t xml:space="preserve">366241, ЧР, Ножай-Юртовский район, с. Ножай-Юрт, ул. А.Кадырова 3, </w:t>
      </w:r>
      <w:hyperlink r:id="rId8" w:history="1">
        <w:r w:rsidRPr="00746D2D">
          <w:rPr>
            <w:rStyle w:val="aa"/>
            <w:sz w:val="20"/>
            <w:szCs w:val="20"/>
            <w:lang w:val="en-US"/>
          </w:rPr>
          <w:t>mail</w:t>
        </w:r>
        <w:r w:rsidRPr="007C25A5">
          <w:rPr>
            <w:rStyle w:val="aa"/>
            <w:sz w:val="20"/>
            <w:szCs w:val="20"/>
          </w:rPr>
          <w:t>@</w:t>
        </w:r>
        <w:r w:rsidRPr="00746D2D">
          <w:rPr>
            <w:rStyle w:val="aa"/>
            <w:sz w:val="20"/>
            <w:szCs w:val="20"/>
            <w:lang w:val="en-US"/>
          </w:rPr>
          <w:t>nojay</w:t>
        </w:r>
        <w:r w:rsidRPr="007C25A5">
          <w:rPr>
            <w:rStyle w:val="aa"/>
            <w:sz w:val="20"/>
            <w:szCs w:val="20"/>
          </w:rPr>
          <w:t>-</w:t>
        </w:r>
        <w:r w:rsidRPr="00746D2D">
          <w:rPr>
            <w:rStyle w:val="aa"/>
            <w:sz w:val="20"/>
            <w:szCs w:val="20"/>
            <w:lang w:val="en-US"/>
          </w:rPr>
          <w:t>urt</w:t>
        </w:r>
        <w:r w:rsidRPr="00746D2D">
          <w:rPr>
            <w:rStyle w:val="aa"/>
            <w:sz w:val="20"/>
            <w:szCs w:val="20"/>
          </w:rPr>
          <w:t>.</w:t>
        </w:r>
        <w:r w:rsidRPr="00746D2D">
          <w:rPr>
            <w:rStyle w:val="aa"/>
            <w:sz w:val="20"/>
            <w:szCs w:val="20"/>
            <w:lang w:val="en-US"/>
          </w:rPr>
          <w:t>ru</w:t>
        </w:r>
      </w:hyperlink>
      <w:r w:rsidRPr="00A5332E">
        <w:rPr>
          <w:sz w:val="20"/>
          <w:szCs w:val="20"/>
        </w:rPr>
        <w:t>.т/ф</w:t>
      </w:r>
      <w:r>
        <w:rPr>
          <w:sz w:val="20"/>
          <w:szCs w:val="20"/>
        </w:rPr>
        <w:t>. 8 (87148</w:t>
      </w:r>
    </w:p>
    <w:p w:rsidR="009E3D71" w:rsidRDefault="009E3D71" w:rsidP="009E3D71">
      <w:pPr>
        <w:tabs>
          <w:tab w:val="left" w:pos="37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7" w:rsidRPr="00EC4127" w:rsidRDefault="00EC4127" w:rsidP="00EC4127">
      <w:pPr>
        <w:tabs>
          <w:tab w:val="left" w:pos="370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12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F7CDF" w:rsidRDefault="000A166D" w:rsidP="00EC4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«___»_________20</w:t>
      </w:r>
      <w:r w:rsidR="004D7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27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EC4127" w:rsidRPr="00EC4127">
        <w:rPr>
          <w:rFonts w:ascii="Times New Roman" w:hAnsi="Times New Roman" w:cs="Times New Roman"/>
          <w:sz w:val="28"/>
          <w:szCs w:val="28"/>
        </w:rPr>
        <w:t>с.Ножай-Юрт                                             №____</w:t>
      </w:r>
    </w:p>
    <w:p w:rsidR="009F7CDF" w:rsidRPr="009F7CDF" w:rsidRDefault="009F7CDF" w:rsidP="009F7CD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F7CDF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«Развитие малого и среднего предпринимательства в Ножай-Юртовском муниципальном рай</w:t>
      </w:r>
      <w:r w:rsidR="00D04FB8">
        <w:rPr>
          <w:rFonts w:ascii="Times New Roman" w:hAnsi="Times New Roman" w:cs="Times New Roman"/>
          <w:sz w:val="28"/>
          <w:szCs w:val="28"/>
        </w:rPr>
        <w:t xml:space="preserve">оне Чеченской Республики на </w:t>
      </w:r>
      <w:r w:rsidR="004D77BA">
        <w:rPr>
          <w:rFonts w:ascii="Times New Roman" w:hAnsi="Times New Roman" w:cs="Times New Roman"/>
          <w:sz w:val="28"/>
          <w:szCs w:val="28"/>
        </w:rPr>
        <w:t>2020-2021</w:t>
      </w:r>
      <w:r w:rsidRPr="009F7CDF">
        <w:rPr>
          <w:rFonts w:ascii="Times New Roman" w:hAnsi="Times New Roman" w:cs="Times New Roman"/>
          <w:sz w:val="28"/>
          <w:szCs w:val="28"/>
        </w:rPr>
        <w:t xml:space="preserve">годы», утвержденной постановлением Администрации Ножай-Юртовского муниципального района Чеченской Республики от </w:t>
      </w:r>
      <w:r w:rsidR="009E3D71">
        <w:rPr>
          <w:rFonts w:ascii="Times New Roman" w:hAnsi="Times New Roman" w:cs="Times New Roman"/>
          <w:sz w:val="28"/>
          <w:szCs w:val="28"/>
        </w:rPr>
        <w:t>27.02.</w:t>
      </w:r>
      <w:r w:rsidR="009E3D71" w:rsidRPr="009E3D71">
        <w:rPr>
          <w:rFonts w:ascii="Times New Roman" w:hAnsi="Times New Roman" w:cs="Times New Roman"/>
          <w:sz w:val="28"/>
          <w:szCs w:val="28"/>
        </w:rPr>
        <w:t>2020</w:t>
      </w:r>
      <w:r w:rsidRPr="009E3D71"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9F7CDF">
        <w:rPr>
          <w:rFonts w:ascii="Times New Roman" w:hAnsi="Times New Roman" w:cs="Times New Roman"/>
          <w:sz w:val="28"/>
          <w:szCs w:val="28"/>
        </w:rPr>
        <w:t xml:space="preserve"> </w:t>
      </w:r>
      <w:r w:rsidR="009E3D71">
        <w:rPr>
          <w:rFonts w:ascii="Times New Roman" w:hAnsi="Times New Roman" w:cs="Times New Roman"/>
          <w:sz w:val="28"/>
          <w:szCs w:val="28"/>
        </w:rPr>
        <w:t>20</w:t>
      </w:r>
      <w:r w:rsidRPr="009F7CD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программа):</w:t>
      </w:r>
    </w:p>
    <w:p w:rsidR="009F7CDF" w:rsidRPr="009F7CDF" w:rsidRDefault="009F7CDF" w:rsidP="009E3D7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DF">
        <w:rPr>
          <w:rFonts w:ascii="Times New Roman" w:hAnsi="Times New Roman" w:cs="Times New Roman"/>
          <w:bCs/>
          <w:sz w:val="28"/>
          <w:szCs w:val="28"/>
        </w:rPr>
        <w:t>1. Отделу экономическог</w:t>
      </w:r>
      <w:r>
        <w:rPr>
          <w:rFonts w:ascii="Times New Roman" w:hAnsi="Times New Roman" w:cs="Times New Roman"/>
          <w:bCs/>
          <w:sz w:val="28"/>
          <w:szCs w:val="28"/>
        </w:rPr>
        <w:t>о анализа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, предпринимательства,</w:t>
      </w:r>
      <w:r w:rsidRPr="009F7CDF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инвестиций</w:t>
      </w:r>
      <w:r w:rsidRPr="009F7CDF">
        <w:rPr>
          <w:rFonts w:ascii="Times New Roman" w:hAnsi="Times New Roman" w:cs="Times New Roman"/>
          <w:bCs/>
          <w:sz w:val="28"/>
          <w:szCs w:val="28"/>
        </w:rPr>
        <w:t xml:space="preserve"> Администрации Ножай-Юртовского муниципального района (Алхотов М.Г.), в целях реализации основных мероприятий муниципальной программы, в месячный срок разработать и представить на утверждение:</w:t>
      </w:r>
    </w:p>
    <w:p w:rsidR="009F7CDF" w:rsidRPr="009F7CDF" w:rsidRDefault="009F7CDF" w:rsidP="009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DF">
        <w:rPr>
          <w:rFonts w:ascii="Times New Roman" w:hAnsi="Times New Roman" w:cs="Times New Roman"/>
          <w:sz w:val="28"/>
          <w:szCs w:val="28"/>
        </w:rPr>
        <w:t>1.1. Порядок реализации мероприятия «Предоставление субсидий (грантов) начинающим субъектам малого предпринимательства для реализации собственных бизнес-проектов»;</w:t>
      </w:r>
    </w:p>
    <w:p w:rsidR="009F7CDF" w:rsidRPr="009F7CDF" w:rsidRDefault="009F7CDF" w:rsidP="009F7CD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DF">
        <w:rPr>
          <w:rFonts w:ascii="Times New Roman" w:hAnsi="Times New Roman" w:cs="Times New Roman"/>
          <w:sz w:val="28"/>
          <w:szCs w:val="28"/>
        </w:rPr>
        <w:t xml:space="preserve">           1.2. </w:t>
      </w:r>
      <w:r w:rsidRPr="009F7CDF">
        <w:rPr>
          <w:rFonts w:ascii="Times New Roman" w:hAnsi="Times New Roman" w:cs="Times New Roman"/>
          <w:bCs/>
          <w:sz w:val="28"/>
          <w:szCs w:val="28"/>
        </w:rPr>
        <w:t xml:space="preserve">Порядок реализации мероприятия «Субсидирование субъектов малого и среднего предпринимательства и субсидирования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оказывающих информационные услуги и услуги по выставочно-ярмарочной деятельности </w:t>
      </w:r>
      <w:r w:rsidRPr="009F7CDF">
        <w:rPr>
          <w:rFonts w:ascii="Times New Roman" w:hAnsi="Times New Roman" w:cs="Times New Roman"/>
          <w:sz w:val="28"/>
          <w:szCs w:val="28"/>
        </w:rPr>
        <w:t>»;</w:t>
      </w:r>
    </w:p>
    <w:p w:rsidR="009F7CDF" w:rsidRPr="009F7CDF" w:rsidRDefault="009F7CDF" w:rsidP="009F7CD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DF">
        <w:rPr>
          <w:rFonts w:ascii="Times New Roman" w:hAnsi="Times New Roman" w:cs="Times New Roman"/>
          <w:sz w:val="28"/>
          <w:szCs w:val="28"/>
        </w:rPr>
        <w:t xml:space="preserve">            1.3. Порядок реализации мероприятия «</w:t>
      </w:r>
      <w:r w:rsidRPr="009F7CDF">
        <w:rPr>
          <w:rFonts w:ascii="Times New Roman" w:hAnsi="Times New Roman" w:cs="Times New Roman"/>
          <w:bCs/>
          <w:sz w:val="28"/>
          <w:szCs w:val="28"/>
        </w:rPr>
        <w:t>Субсидирования организаций, образующих инфраструктуру поддержки субъектов малого и среднего предпринимательства, оказывающих образовательные и консалтинговые услуги</w:t>
      </w:r>
      <w:r w:rsidRPr="009F7CDF">
        <w:rPr>
          <w:rFonts w:ascii="Times New Roman" w:hAnsi="Times New Roman" w:cs="Times New Roman"/>
          <w:sz w:val="28"/>
          <w:szCs w:val="28"/>
        </w:rPr>
        <w:t>»;</w:t>
      </w:r>
    </w:p>
    <w:p w:rsidR="009F7CDF" w:rsidRPr="009F7CDF" w:rsidRDefault="009F7CDF" w:rsidP="009F7CD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F7C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1.4 Положение об Экспертном совете Администрации Ножай-Юртовского муниципального района Чеченской Республики.</w:t>
      </w:r>
    </w:p>
    <w:p w:rsidR="009F7CDF" w:rsidRPr="009F7CDF" w:rsidRDefault="009F7CDF" w:rsidP="009F7CD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DF">
        <w:rPr>
          <w:rFonts w:ascii="Times New Roman" w:hAnsi="Times New Roman" w:cs="Times New Roman"/>
          <w:bCs/>
          <w:sz w:val="28"/>
          <w:szCs w:val="28"/>
        </w:rPr>
        <w:t xml:space="preserve">   2. Контроль за выполнением настоящего распоряжения оставляю за собой.</w:t>
      </w:r>
    </w:p>
    <w:p w:rsidR="009E3D71" w:rsidRDefault="009E3D71" w:rsidP="009E3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127" w:rsidRPr="009F7CDF" w:rsidRDefault="009F7CDF" w:rsidP="009E3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CD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E3D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F7C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77BA">
        <w:rPr>
          <w:rFonts w:ascii="Times New Roman" w:hAnsi="Times New Roman" w:cs="Times New Roman"/>
          <w:sz w:val="28"/>
          <w:szCs w:val="28"/>
        </w:rPr>
        <w:t xml:space="preserve">     </w:t>
      </w:r>
      <w:r w:rsidRPr="009F7C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А.Г. Музуруев</w:t>
      </w:r>
    </w:p>
    <w:sectPr w:rsidR="00EC4127" w:rsidRPr="009F7CDF" w:rsidSect="009E3D71">
      <w:pgSz w:w="11900" w:h="16800"/>
      <w:pgMar w:top="568" w:right="850" w:bottom="709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F1" w:rsidRDefault="007B19F1">
      <w:pPr>
        <w:spacing w:after="0" w:line="240" w:lineRule="auto"/>
      </w:pPr>
      <w:r>
        <w:separator/>
      </w:r>
    </w:p>
  </w:endnote>
  <w:endnote w:type="continuationSeparator" w:id="0">
    <w:p w:rsidR="007B19F1" w:rsidRDefault="007B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F1" w:rsidRDefault="007B19F1">
      <w:pPr>
        <w:spacing w:after="0" w:line="240" w:lineRule="auto"/>
      </w:pPr>
      <w:r>
        <w:separator/>
      </w:r>
    </w:p>
  </w:footnote>
  <w:footnote w:type="continuationSeparator" w:id="0">
    <w:p w:rsidR="007B19F1" w:rsidRDefault="007B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32C1D"/>
    <w:multiLevelType w:val="hybridMultilevel"/>
    <w:tmpl w:val="A69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34"/>
    <w:rsid w:val="00017ADE"/>
    <w:rsid w:val="00024163"/>
    <w:rsid w:val="000A166D"/>
    <w:rsid w:val="000D0AB8"/>
    <w:rsid w:val="00185138"/>
    <w:rsid w:val="00396315"/>
    <w:rsid w:val="004144B3"/>
    <w:rsid w:val="00442BFD"/>
    <w:rsid w:val="00477EE5"/>
    <w:rsid w:val="004C4C7D"/>
    <w:rsid w:val="004C7ECB"/>
    <w:rsid w:val="004D77BA"/>
    <w:rsid w:val="0056145F"/>
    <w:rsid w:val="005C5AE2"/>
    <w:rsid w:val="005C75F1"/>
    <w:rsid w:val="005E5C36"/>
    <w:rsid w:val="00631215"/>
    <w:rsid w:val="00670D69"/>
    <w:rsid w:val="006B3AD4"/>
    <w:rsid w:val="006F794A"/>
    <w:rsid w:val="00734795"/>
    <w:rsid w:val="007B19F1"/>
    <w:rsid w:val="00823BB4"/>
    <w:rsid w:val="0084004D"/>
    <w:rsid w:val="00846AB3"/>
    <w:rsid w:val="00850C59"/>
    <w:rsid w:val="00874105"/>
    <w:rsid w:val="008E640B"/>
    <w:rsid w:val="00943C43"/>
    <w:rsid w:val="009A7EE0"/>
    <w:rsid w:val="009B7B3D"/>
    <w:rsid w:val="009D1C8E"/>
    <w:rsid w:val="009E3D71"/>
    <w:rsid w:val="009F7CDF"/>
    <w:rsid w:val="00A83612"/>
    <w:rsid w:val="00A8416D"/>
    <w:rsid w:val="00AB1C2E"/>
    <w:rsid w:val="00B66534"/>
    <w:rsid w:val="00B7727A"/>
    <w:rsid w:val="00BB464F"/>
    <w:rsid w:val="00BF1B34"/>
    <w:rsid w:val="00C05CFA"/>
    <w:rsid w:val="00C17D18"/>
    <w:rsid w:val="00C22804"/>
    <w:rsid w:val="00C8619B"/>
    <w:rsid w:val="00CA4DE1"/>
    <w:rsid w:val="00CC541B"/>
    <w:rsid w:val="00D04FB8"/>
    <w:rsid w:val="00D21F0D"/>
    <w:rsid w:val="00DD4B94"/>
    <w:rsid w:val="00E00A17"/>
    <w:rsid w:val="00E600EB"/>
    <w:rsid w:val="00EB24EE"/>
    <w:rsid w:val="00EC4127"/>
    <w:rsid w:val="00F7239C"/>
    <w:rsid w:val="00F97644"/>
    <w:rsid w:val="00FE796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F34C736-B804-4952-ADF2-699059C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1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7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412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uiPriority w:val="99"/>
    <w:rsid w:val="00EC4127"/>
    <w:rPr>
      <w:color w:val="106BBE"/>
    </w:rPr>
  </w:style>
  <w:style w:type="paragraph" w:styleId="a5">
    <w:name w:val="header"/>
    <w:basedOn w:val="a"/>
    <w:link w:val="a6"/>
    <w:uiPriority w:val="99"/>
    <w:unhideWhenUsed/>
    <w:rsid w:val="00EC4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EC4127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6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F7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a">
    <w:name w:val="Hyperlink"/>
    <w:rsid w:val="004D77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semiHidden/>
    <w:rsid w:val="004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jay-u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1961</cp:lastModifiedBy>
  <cp:revision>19</cp:revision>
  <cp:lastPrinted>2020-03-04T09:28:00Z</cp:lastPrinted>
  <dcterms:created xsi:type="dcterms:W3CDTF">2017-02-21T10:43:00Z</dcterms:created>
  <dcterms:modified xsi:type="dcterms:W3CDTF">2020-03-04T09:29:00Z</dcterms:modified>
</cp:coreProperties>
</file>